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518D0" w14:textId="77777777" w:rsidR="00871FDA" w:rsidRPr="002A4B15" w:rsidRDefault="00871FDA" w:rsidP="00871FDA">
      <w:pPr>
        <w:autoSpaceDE w:val="0"/>
        <w:autoSpaceDN w:val="0"/>
        <w:adjustRightInd w:val="0"/>
        <w:rPr>
          <w:rFonts w:ascii="Arial Narrow" w:hAnsi="Arial Narrow" w:cs="FrutigerLT-BoldCn"/>
          <w:bCs/>
          <w:color w:val="000000"/>
        </w:rPr>
      </w:pPr>
    </w:p>
    <w:p w14:paraId="2F65CFFC" w14:textId="77777777" w:rsidR="00A906BD" w:rsidRPr="002A4B15" w:rsidRDefault="00A906BD" w:rsidP="00871FDA">
      <w:pPr>
        <w:autoSpaceDE w:val="0"/>
        <w:autoSpaceDN w:val="0"/>
        <w:adjustRightInd w:val="0"/>
        <w:rPr>
          <w:rFonts w:ascii="Arial Narrow" w:hAnsi="Arial Narrow" w:cs="FrutigerLT-BoldCn"/>
          <w:bCs/>
          <w:color w:val="000000"/>
        </w:rPr>
      </w:pPr>
    </w:p>
    <w:p w14:paraId="6FE8CA04" w14:textId="77777777" w:rsidR="002A4B15" w:rsidRPr="002A4B15" w:rsidRDefault="002A4B15" w:rsidP="00871FDA">
      <w:pPr>
        <w:autoSpaceDE w:val="0"/>
        <w:autoSpaceDN w:val="0"/>
        <w:adjustRightInd w:val="0"/>
        <w:rPr>
          <w:rFonts w:ascii="Arial Narrow" w:hAnsi="Arial Narrow" w:cs="FrutigerLT-BoldCn"/>
          <w:bCs/>
          <w:color w:val="000000"/>
        </w:rPr>
      </w:pPr>
    </w:p>
    <w:p w14:paraId="509AE2A1" w14:textId="77777777" w:rsidR="00871FDA" w:rsidRPr="002A4B15" w:rsidRDefault="00871FDA" w:rsidP="00871FDA">
      <w:pPr>
        <w:widowControl w:val="0"/>
        <w:tabs>
          <w:tab w:val="right" w:pos="9356"/>
        </w:tabs>
        <w:spacing w:line="240" w:lineRule="atLeast"/>
        <w:rPr>
          <w:rFonts w:ascii="Arial Narrow" w:hAnsi="Arial Narrow" w:cs="FrutigerLT-Cn"/>
          <w:color w:val="9D9D9D"/>
          <w:sz w:val="40"/>
          <w:szCs w:val="40"/>
        </w:rPr>
      </w:pPr>
      <w:r>
        <w:rPr>
          <w:rFonts w:ascii="Arial Narrow" w:hAnsi="Arial Narrow"/>
          <w:color w:val="9D9D9C"/>
          <w:sz w:val="40"/>
        </w:rPr>
        <w:t>Specifications</w:t>
      </w:r>
    </w:p>
    <w:p w14:paraId="60F518F9" w14:textId="77777777" w:rsidR="00871FDA" w:rsidRPr="002A4B15" w:rsidRDefault="00871FDA" w:rsidP="00871FDA">
      <w:pPr>
        <w:autoSpaceDE w:val="0"/>
        <w:autoSpaceDN w:val="0"/>
        <w:adjustRightInd w:val="0"/>
        <w:rPr>
          <w:rFonts w:ascii="Arial Narrow" w:hAnsi="Arial Narrow" w:cs="FrutigerLT-BoldCn"/>
          <w:bCs/>
          <w:color w:val="000000"/>
        </w:rPr>
      </w:pPr>
    </w:p>
    <w:p w14:paraId="35CBE42C" w14:textId="77777777" w:rsidR="00043C28" w:rsidRDefault="00043C28" w:rsidP="00043C28">
      <w:pPr>
        <w:tabs>
          <w:tab w:val="left" w:pos="1985"/>
        </w:tabs>
        <w:autoSpaceDE w:val="0"/>
        <w:autoSpaceDN w:val="0"/>
        <w:adjustRightInd w:val="0"/>
        <w:rPr>
          <w:rFonts w:ascii="Arial Narrow" w:hAnsi="Arial Narrow" w:cs="FrutigerLT-BoldCn"/>
          <w:b/>
          <w:bCs/>
          <w:color w:val="9D9D9D"/>
          <w:sz w:val="17"/>
          <w:szCs w:val="17"/>
        </w:rPr>
      </w:pPr>
      <w:r>
        <w:rPr>
          <w:rFonts w:ascii="Arial Narrow" w:hAnsi="Arial Narrow"/>
          <w:b/>
        </w:rPr>
        <w:t>Construction project:</w:t>
      </w:r>
      <w:r>
        <w:rPr>
          <w:rFonts w:ascii="Arial Narrow" w:hAnsi="Arial Narrow"/>
          <w:b/>
        </w:rPr>
        <w:tab/>
      </w:r>
      <w:r>
        <w:rPr>
          <w:rFonts w:ascii="Arial Narrow" w:hAnsi="Arial Narrow"/>
          <w:b/>
          <w:color w:val="9D9D9D"/>
          <w:sz w:val="17"/>
        </w:rPr>
        <w:t>…………............................................................................................................................................................................</w:t>
      </w:r>
    </w:p>
    <w:p w14:paraId="69FD2C0C" w14:textId="77777777" w:rsidR="00043C28" w:rsidRPr="002A4B15" w:rsidRDefault="00043C28" w:rsidP="002A4B15">
      <w:pPr>
        <w:autoSpaceDE w:val="0"/>
        <w:autoSpaceDN w:val="0"/>
        <w:adjustRightInd w:val="0"/>
        <w:rPr>
          <w:rFonts w:ascii="Arial Narrow" w:hAnsi="Arial Narrow" w:cs="FrutigerLT-BoldCn"/>
          <w:bCs/>
          <w:color w:val="000000"/>
        </w:rPr>
      </w:pPr>
    </w:p>
    <w:p w14:paraId="308FADD0" w14:textId="77777777" w:rsidR="00043C28" w:rsidRDefault="00043C28" w:rsidP="00043C28">
      <w:pPr>
        <w:tabs>
          <w:tab w:val="left" w:pos="1985"/>
        </w:tabs>
        <w:autoSpaceDE w:val="0"/>
        <w:autoSpaceDN w:val="0"/>
        <w:adjustRightInd w:val="0"/>
        <w:rPr>
          <w:rFonts w:ascii="Arial Narrow" w:hAnsi="Arial Narrow" w:cs="FrutigerLT-BoldCn"/>
          <w:b/>
          <w:bCs/>
          <w:color w:val="9D9D9D"/>
          <w:sz w:val="17"/>
          <w:szCs w:val="17"/>
        </w:rPr>
      </w:pPr>
      <w:r>
        <w:rPr>
          <w:rFonts w:ascii="Arial Narrow" w:hAnsi="Arial Narrow"/>
          <w:b/>
          <w:color w:val="000000"/>
        </w:rPr>
        <w:t>Architect/client:</w:t>
      </w:r>
      <w:r>
        <w:rPr>
          <w:rFonts w:ascii="Arial Narrow" w:hAnsi="Arial Narrow"/>
          <w:b/>
        </w:rPr>
        <w:tab/>
      </w:r>
      <w:r>
        <w:rPr>
          <w:rFonts w:ascii="Arial Narrow" w:hAnsi="Arial Narrow"/>
          <w:b/>
          <w:color w:val="9D9D9D"/>
          <w:sz w:val="17"/>
        </w:rPr>
        <w:t>…………............................................................................................................................................................................</w:t>
      </w:r>
    </w:p>
    <w:p w14:paraId="130BDC28" w14:textId="77777777" w:rsidR="00043C28" w:rsidRPr="002A4B15" w:rsidRDefault="00043C28" w:rsidP="002A4B15">
      <w:pPr>
        <w:autoSpaceDE w:val="0"/>
        <w:autoSpaceDN w:val="0"/>
        <w:adjustRightInd w:val="0"/>
        <w:rPr>
          <w:rFonts w:ascii="Arial Narrow" w:hAnsi="Arial Narrow" w:cs="FrutigerLT-BoldCn"/>
          <w:bCs/>
          <w:color w:val="000000"/>
        </w:rPr>
      </w:pPr>
    </w:p>
    <w:tbl>
      <w:tblPr>
        <w:tblpPr w:leftFromText="141" w:rightFromText="141" w:vertAnchor="text" w:horzAnchor="margin" w:tblpY="167"/>
        <w:tblW w:w="0" w:type="auto"/>
        <w:tblLayout w:type="fixed"/>
        <w:tblCellMar>
          <w:left w:w="30" w:type="dxa"/>
          <w:right w:w="30" w:type="dxa"/>
        </w:tblCellMar>
        <w:tblLook w:val="0000" w:firstRow="0" w:lastRow="0" w:firstColumn="0" w:lastColumn="0" w:noHBand="0" w:noVBand="0"/>
      </w:tblPr>
      <w:tblGrid>
        <w:gridCol w:w="9401"/>
      </w:tblGrid>
      <w:tr w:rsidR="00043C28" w:rsidRPr="007D781D" w14:paraId="3B1CA588" w14:textId="77777777" w:rsidTr="00043C28">
        <w:trPr>
          <w:cantSplit/>
          <w:trHeight w:val="262"/>
        </w:trPr>
        <w:tc>
          <w:tcPr>
            <w:tcW w:w="9401" w:type="dxa"/>
          </w:tcPr>
          <w:p w14:paraId="4909AAF8" w14:textId="77777777" w:rsidR="00043C28" w:rsidRPr="007D781D" w:rsidRDefault="00043C28" w:rsidP="00043C28">
            <w:pPr>
              <w:rPr>
                <w:rFonts w:ascii="Arial" w:hAnsi="Arial" w:cs="Arial"/>
                <w:b/>
                <w:color w:val="000000"/>
                <w:sz w:val="18"/>
                <w:szCs w:val="18"/>
              </w:rPr>
            </w:pPr>
            <w:r>
              <w:rPr>
                <w:rFonts w:ascii="Arial" w:hAnsi="Arial"/>
                <w:b/>
                <w:color w:val="000000"/>
                <w:sz w:val="18"/>
              </w:rPr>
              <w:t>Preliminary remarks:</w:t>
            </w:r>
          </w:p>
          <w:p w14:paraId="12F0CE07" w14:textId="77777777" w:rsidR="00043C28" w:rsidRPr="007D781D" w:rsidRDefault="00043C28" w:rsidP="00043C28">
            <w:pPr>
              <w:rPr>
                <w:rFonts w:ascii="Arial" w:hAnsi="Arial" w:cs="Arial"/>
                <w:color w:val="000000"/>
                <w:sz w:val="18"/>
                <w:szCs w:val="18"/>
              </w:rPr>
            </w:pPr>
          </w:p>
        </w:tc>
      </w:tr>
      <w:tr w:rsidR="00043C28" w:rsidRPr="007D781D" w14:paraId="5FC3EBAB" w14:textId="77777777" w:rsidTr="00043C28">
        <w:trPr>
          <w:cantSplit/>
          <w:trHeight w:val="262"/>
        </w:trPr>
        <w:tc>
          <w:tcPr>
            <w:tcW w:w="9401" w:type="dxa"/>
          </w:tcPr>
          <w:p w14:paraId="550714B8" w14:textId="77777777" w:rsidR="00043C28" w:rsidRPr="007D781D" w:rsidRDefault="00043C28" w:rsidP="00043C28">
            <w:pPr>
              <w:rPr>
                <w:rFonts w:ascii="Arial" w:hAnsi="Arial" w:cs="Arial"/>
                <w:color w:val="000000"/>
                <w:sz w:val="18"/>
                <w:szCs w:val="18"/>
              </w:rPr>
            </w:pPr>
            <w:r>
              <w:rPr>
                <w:rFonts w:ascii="Arial" w:hAnsi="Arial"/>
                <w:color w:val="000000"/>
                <w:sz w:val="18"/>
              </w:rPr>
              <w:t>Work is carried out using products from the Minden-based company Triflex GmbH &amp; Co. KG.</w:t>
            </w:r>
          </w:p>
          <w:p w14:paraId="0BB2A72C" w14:textId="77777777" w:rsidR="00043C28" w:rsidRPr="007D781D" w:rsidRDefault="00043C28" w:rsidP="00043C28">
            <w:pPr>
              <w:rPr>
                <w:rFonts w:ascii="Arial" w:hAnsi="Arial" w:cs="Arial"/>
                <w:color w:val="000000"/>
                <w:sz w:val="18"/>
                <w:szCs w:val="18"/>
              </w:rPr>
            </w:pPr>
          </w:p>
        </w:tc>
      </w:tr>
      <w:tr w:rsidR="00824F04" w:rsidRPr="007D781D" w14:paraId="1DBA8F9D" w14:textId="77777777" w:rsidTr="00043C28">
        <w:trPr>
          <w:cantSplit/>
          <w:trHeight w:val="262"/>
        </w:trPr>
        <w:tc>
          <w:tcPr>
            <w:tcW w:w="9401" w:type="dxa"/>
          </w:tcPr>
          <w:p w14:paraId="7A34F129" w14:textId="6620DD27" w:rsidR="00036A11" w:rsidRDefault="00036A11" w:rsidP="00036A11">
            <w:pPr>
              <w:rPr>
                <w:rFonts w:ascii="Arial" w:hAnsi="Arial" w:cs="Arial"/>
                <w:color w:val="000000"/>
                <w:sz w:val="18"/>
              </w:rPr>
            </w:pPr>
            <w:r>
              <w:rPr>
                <w:rFonts w:ascii="Arial" w:hAnsi="Arial"/>
                <w:color w:val="000000"/>
                <w:sz w:val="18"/>
              </w:rPr>
              <w:t>The offer is for the procurement and installation of the Triflex CPS-I+ interior parking deck waterproofing system as per VV TB, Part A, No. A 1.2.3.2 (OS 11b).</w:t>
            </w:r>
          </w:p>
          <w:p w14:paraId="5C149D44" w14:textId="1D4EFFB7" w:rsidR="00036A11" w:rsidRDefault="004E3F72" w:rsidP="00036A11">
            <w:pPr>
              <w:rPr>
                <w:rFonts w:ascii="Arial" w:hAnsi="Arial" w:cs="Arial"/>
                <w:color w:val="000000"/>
                <w:sz w:val="18"/>
              </w:rPr>
            </w:pPr>
            <w:r>
              <w:rPr>
                <w:rFonts w:ascii="Arial" w:hAnsi="Arial"/>
                <w:color w:val="000000"/>
                <w:sz w:val="18"/>
              </w:rPr>
              <w:t xml:space="preserve">The system design meets the requirements for class OS 11b as per the respective valid version of DIN 18532 Part 6, the DBV data sheet for multi-storey car parks and underground car parks and TR maintenance in conjunction with the </w:t>
            </w:r>
            <w:proofErr w:type="spellStart"/>
            <w:r>
              <w:rPr>
                <w:rFonts w:ascii="Arial" w:hAnsi="Arial"/>
                <w:color w:val="000000"/>
                <w:sz w:val="18"/>
              </w:rPr>
              <w:t>DAfStb</w:t>
            </w:r>
            <w:proofErr w:type="spellEnd"/>
            <w:r>
              <w:rPr>
                <w:rFonts w:ascii="Arial" w:hAnsi="Arial"/>
                <w:color w:val="000000"/>
                <w:sz w:val="18"/>
              </w:rPr>
              <w:t xml:space="preserve"> Directive "Protection and Repair of Concrete Components”.</w:t>
            </w:r>
          </w:p>
          <w:p w14:paraId="1DE21EC9" w14:textId="77777777" w:rsidR="00036A11" w:rsidRPr="00036A11" w:rsidRDefault="00036A11" w:rsidP="00036A11">
            <w:pPr>
              <w:rPr>
                <w:rFonts w:ascii="Arial" w:hAnsi="Arial" w:cs="Arial"/>
                <w:color w:val="000000"/>
                <w:sz w:val="18"/>
              </w:rPr>
            </w:pPr>
            <w:r>
              <w:rPr>
                <w:rFonts w:ascii="Arial" w:hAnsi="Arial"/>
                <w:color w:val="000000"/>
                <w:sz w:val="18"/>
              </w:rPr>
              <w:t>The coating system, after application, meets the requirements for fire classification B</w:t>
            </w:r>
            <w:r>
              <w:rPr>
                <w:rFonts w:ascii="Arial" w:hAnsi="Arial"/>
                <w:color w:val="000000"/>
                <w:sz w:val="18"/>
                <w:vertAlign w:val="subscript"/>
              </w:rPr>
              <w:t>fl</w:t>
            </w:r>
            <w:r>
              <w:rPr>
                <w:rFonts w:ascii="Arial" w:hAnsi="Arial"/>
                <w:color w:val="000000"/>
                <w:sz w:val="18"/>
              </w:rPr>
              <w:t>-s1 as per DIN EN 13501-1.</w:t>
            </w:r>
          </w:p>
          <w:p w14:paraId="06C3B9C6" w14:textId="77777777" w:rsidR="00824F04" w:rsidRDefault="00824F04"/>
        </w:tc>
      </w:tr>
      <w:tr w:rsidR="00043C28" w:rsidRPr="007D781D" w14:paraId="0D6754A8" w14:textId="77777777" w:rsidTr="00043C28">
        <w:trPr>
          <w:cantSplit/>
          <w:trHeight w:val="262"/>
        </w:trPr>
        <w:tc>
          <w:tcPr>
            <w:tcW w:w="9401" w:type="dxa"/>
          </w:tcPr>
          <w:p w14:paraId="192433BC" w14:textId="77777777" w:rsidR="00043C28" w:rsidRPr="007D781D" w:rsidRDefault="00043C28" w:rsidP="00043C28">
            <w:pPr>
              <w:rPr>
                <w:rFonts w:ascii="Arial" w:hAnsi="Arial" w:cs="Arial"/>
                <w:color w:val="000000"/>
                <w:sz w:val="18"/>
                <w:szCs w:val="18"/>
              </w:rPr>
            </w:pPr>
            <w:r>
              <w:rPr>
                <w:rFonts w:ascii="Arial" w:hAnsi="Arial"/>
                <w:color w:val="000000"/>
                <w:sz w:val="18"/>
              </w:rPr>
              <w:t xml:space="preserve">Compliance with all applicable guidelines is </w:t>
            </w:r>
            <w:proofErr w:type="gramStart"/>
            <w:r>
              <w:rPr>
                <w:rFonts w:ascii="Arial" w:hAnsi="Arial"/>
                <w:color w:val="000000"/>
                <w:sz w:val="18"/>
              </w:rPr>
              <w:t>taken into account</w:t>
            </w:r>
            <w:proofErr w:type="gramEnd"/>
            <w:r>
              <w:rPr>
                <w:rFonts w:ascii="Arial" w:hAnsi="Arial"/>
                <w:color w:val="000000"/>
                <w:sz w:val="18"/>
              </w:rPr>
              <w:t xml:space="preserve"> and required for the different recommended system designs using Triflex products.</w:t>
            </w:r>
          </w:p>
          <w:p w14:paraId="1CE16188" w14:textId="77777777" w:rsidR="00043C28" w:rsidRPr="007D781D" w:rsidRDefault="00043C28" w:rsidP="00043C28">
            <w:pPr>
              <w:rPr>
                <w:rFonts w:ascii="Arial" w:hAnsi="Arial" w:cs="Arial"/>
                <w:color w:val="000000"/>
                <w:sz w:val="18"/>
                <w:szCs w:val="18"/>
              </w:rPr>
            </w:pPr>
          </w:p>
        </w:tc>
      </w:tr>
      <w:tr w:rsidR="00043C28" w:rsidRPr="007D781D" w14:paraId="6077FC84" w14:textId="77777777" w:rsidTr="00043C28">
        <w:trPr>
          <w:cantSplit/>
          <w:trHeight w:val="262"/>
        </w:trPr>
        <w:tc>
          <w:tcPr>
            <w:tcW w:w="9401" w:type="dxa"/>
          </w:tcPr>
          <w:p w14:paraId="502777FD" w14:textId="77777777" w:rsidR="00043C28" w:rsidRPr="007D781D" w:rsidRDefault="00043C28" w:rsidP="00043C28">
            <w:pPr>
              <w:pStyle w:val="Textkrper"/>
              <w:rPr>
                <w:rFonts w:cs="Arial"/>
                <w:szCs w:val="18"/>
              </w:rPr>
            </w:pPr>
            <w:r>
              <w:t>Before the contract is awarded, contractors must prove that they have been trained in the application of Triflex products. Otherwise, instruction by a trainer shall be provided on-site.</w:t>
            </w:r>
          </w:p>
          <w:p w14:paraId="1532FF47" w14:textId="77777777" w:rsidR="00043C28" w:rsidRPr="007D781D" w:rsidRDefault="00043C28" w:rsidP="00043C28">
            <w:pPr>
              <w:pStyle w:val="Textkrper"/>
              <w:rPr>
                <w:rFonts w:cs="Arial"/>
                <w:szCs w:val="18"/>
              </w:rPr>
            </w:pPr>
          </w:p>
        </w:tc>
      </w:tr>
      <w:tr w:rsidR="00036A11" w:rsidRPr="007D781D" w14:paraId="59DB6D1B" w14:textId="77777777" w:rsidTr="00043C28">
        <w:trPr>
          <w:cantSplit/>
          <w:trHeight w:val="262"/>
        </w:trPr>
        <w:tc>
          <w:tcPr>
            <w:tcW w:w="9401" w:type="dxa"/>
          </w:tcPr>
          <w:p w14:paraId="761F36DB" w14:textId="77777777" w:rsidR="00036A11" w:rsidRPr="0020529D" w:rsidRDefault="00036A11" w:rsidP="00036A11">
            <w:pPr>
              <w:pStyle w:val="Textkrper"/>
              <w:rPr>
                <w:rFonts w:cs="Arial"/>
              </w:rPr>
            </w:pPr>
            <w:r>
              <w:t xml:space="preserve">If work is to be carried out with subcontractors, the client or his representative must be informed of this in good time before the start of work. Moreover, a party in possession of an SIVV certificate must </w:t>
            </w:r>
            <w:proofErr w:type="gramStart"/>
            <w:r>
              <w:t>be present at the construction site at all times</w:t>
            </w:r>
            <w:proofErr w:type="gramEnd"/>
            <w:r>
              <w:t>. The certificates must be held available accordingly.</w:t>
            </w:r>
          </w:p>
          <w:p w14:paraId="268866C5" w14:textId="77777777" w:rsidR="00036A11" w:rsidRPr="007D781D" w:rsidRDefault="00036A11" w:rsidP="00043C28">
            <w:pPr>
              <w:pStyle w:val="Textkrper"/>
              <w:rPr>
                <w:rFonts w:cs="Arial"/>
                <w:szCs w:val="18"/>
              </w:rPr>
            </w:pPr>
          </w:p>
        </w:tc>
      </w:tr>
      <w:tr w:rsidR="00043C28" w:rsidRPr="007D781D" w14:paraId="04765DD3" w14:textId="77777777" w:rsidTr="00043C28">
        <w:trPr>
          <w:cantSplit/>
          <w:trHeight w:val="344"/>
        </w:trPr>
        <w:tc>
          <w:tcPr>
            <w:tcW w:w="9401" w:type="dxa"/>
          </w:tcPr>
          <w:p w14:paraId="51F580F8" w14:textId="77777777" w:rsidR="00043C28" w:rsidRPr="007D781D" w:rsidRDefault="00043C28" w:rsidP="00043C28">
            <w:pPr>
              <w:rPr>
                <w:rFonts w:ascii="Arial" w:hAnsi="Arial" w:cs="Arial"/>
                <w:color w:val="000000"/>
                <w:sz w:val="18"/>
                <w:szCs w:val="18"/>
              </w:rPr>
            </w:pPr>
            <w:r>
              <w:rPr>
                <w:rFonts w:ascii="Arial" w:hAnsi="Arial"/>
                <w:color w:val="000000"/>
                <w:sz w:val="18"/>
              </w:rPr>
              <w:t>The quantities contained herein shall be checked on the building site.</w:t>
            </w:r>
          </w:p>
          <w:p w14:paraId="526193F7" w14:textId="77777777" w:rsidR="00043C28" w:rsidRPr="007D781D" w:rsidRDefault="00043C28" w:rsidP="00043C28">
            <w:pPr>
              <w:rPr>
                <w:rFonts w:ascii="Arial" w:hAnsi="Arial" w:cs="Arial"/>
                <w:color w:val="000000"/>
                <w:sz w:val="18"/>
                <w:szCs w:val="18"/>
              </w:rPr>
            </w:pPr>
          </w:p>
        </w:tc>
      </w:tr>
      <w:tr w:rsidR="003F6874" w:rsidRPr="007D781D" w14:paraId="05DA36CA" w14:textId="77777777" w:rsidTr="00043C28">
        <w:trPr>
          <w:cantSplit/>
          <w:trHeight w:val="343"/>
        </w:trPr>
        <w:tc>
          <w:tcPr>
            <w:tcW w:w="9401" w:type="dxa"/>
          </w:tcPr>
          <w:p w14:paraId="4BFA1B21" w14:textId="4E429745" w:rsidR="003F6874" w:rsidRPr="001C719E" w:rsidRDefault="003F6874" w:rsidP="003F6874">
            <w:pPr>
              <w:pStyle w:val="Textkrper"/>
              <w:rPr>
                <w:rFonts w:cs="Arial"/>
              </w:rPr>
            </w:pPr>
            <w:r>
              <w:t>The substrate must be pre-treated in accordance with the specifications in the Repair Guideline (</w:t>
            </w:r>
            <w:proofErr w:type="spellStart"/>
            <w:r>
              <w:t>Rili</w:t>
            </w:r>
            <w:proofErr w:type="spellEnd"/>
            <w:r>
              <w:t xml:space="preserve"> SIB). The following </w:t>
            </w:r>
            <w:r w:rsidR="00F97307">
              <w:t>consumption</w:t>
            </w:r>
            <w:r>
              <w:t xml:space="preserve"> specifications therefore relate to a roughness depth of R</w:t>
            </w:r>
            <w:r>
              <w:rPr>
                <w:vertAlign w:val="subscript"/>
              </w:rPr>
              <w:t>t</w:t>
            </w:r>
            <w:r>
              <w:t>= 0.5 mm. In case of increased roughness depths, scratch and levelling coats must be costed separately.</w:t>
            </w:r>
          </w:p>
          <w:p w14:paraId="54EF92A9" w14:textId="77777777" w:rsidR="003F6874" w:rsidRPr="007D781D" w:rsidRDefault="003F6874" w:rsidP="00043C28">
            <w:pPr>
              <w:rPr>
                <w:rFonts w:ascii="Arial" w:hAnsi="Arial" w:cs="Arial"/>
                <w:color w:val="000000"/>
                <w:sz w:val="18"/>
                <w:szCs w:val="18"/>
              </w:rPr>
            </w:pPr>
          </w:p>
        </w:tc>
      </w:tr>
      <w:tr w:rsidR="003F6874" w:rsidRPr="007D781D" w14:paraId="31414E8E" w14:textId="77777777" w:rsidTr="00043C28">
        <w:trPr>
          <w:cantSplit/>
          <w:trHeight w:val="343"/>
        </w:trPr>
        <w:tc>
          <w:tcPr>
            <w:tcW w:w="9401" w:type="dxa"/>
          </w:tcPr>
          <w:p w14:paraId="1F748B3F" w14:textId="77777777" w:rsidR="003F6874" w:rsidRDefault="003F6874" w:rsidP="003F6874">
            <w:pPr>
              <w:pStyle w:val="Textkrper"/>
              <w:rPr>
                <w:rFonts w:cs="Arial"/>
              </w:rPr>
            </w:pPr>
            <w:r>
              <w:t xml:space="preserve">Proceed as per </w:t>
            </w:r>
            <w:proofErr w:type="spellStart"/>
            <w:r>
              <w:t>DAfStb</w:t>
            </w:r>
            <w:proofErr w:type="spellEnd"/>
            <w:r>
              <w:t xml:space="preserve"> </w:t>
            </w:r>
            <w:proofErr w:type="spellStart"/>
            <w:r>
              <w:t>Rili</w:t>
            </w:r>
            <w:proofErr w:type="spellEnd"/>
            <w:r>
              <w:t xml:space="preserve"> SIB Part 3, Annex A to determine adhesive strengths and as per </w:t>
            </w:r>
            <w:proofErr w:type="spellStart"/>
            <w:r>
              <w:t>DAfStb</w:t>
            </w:r>
            <w:proofErr w:type="spellEnd"/>
            <w:r>
              <w:t xml:space="preserve"> </w:t>
            </w:r>
            <w:proofErr w:type="spellStart"/>
            <w:r>
              <w:t>Rili</w:t>
            </w:r>
            <w:proofErr w:type="spellEnd"/>
            <w:r>
              <w:t xml:space="preserve"> SIB Part 2, table 2.5 for substrate pre-treatment.</w:t>
            </w:r>
          </w:p>
          <w:p w14:paraId="550EBBA3" w14:textId="77777777" w:rsidR="003F6874" w:rsidRPr="007D781D" w:rsidRDefault="003F6874" w:rsidP="00043C28">
            <w:pPr>
              <w:rPr>
                <w:rFonts w:ascii="Arial" w:hAnsi="Arial" w:cs="Arial"/>
                <w:color w:val="000000"/>
                <w:sz w:val="18"/>
                <w:szCs w:val="18"/>
              </w:rPr>
            </w:pPr>
          </w:p>
        </w:tc>
      </w:tr>
      <w:tr w:rsidR="00043C28" w:rsidRPr="007D781D" w14:paraId="2AB2AC2E" w14:textId="77777777" w:rsidTr="00043C28">
        <w:trPr>
          <w:cantSplit/>
          <w:trHeight w:val="343"/>
        </w:trPr>
        <w:tc>
          <w:tcPr>
            <w:tcW w:w="9401" w:type="dxa"/>
          </w:tcPr>
          <w:p w14:paraId="316F7E78" w14:textId="77777777" w:rsidR="00043C28" w:rsidRPr="007D781D" w:rsidRDefault="00043C28" w:rsidP="00043C28">
            <w:pPr>
              <w:rPr>
                <w:rFonts w:ascii="Arial" w:hAnsi="Arial" w:cs="Arial"/>
                <w:color w:val="000000"/>
                <w:sz w:val="18"/>
                <w:szCs w:val="18"/>
              </w:rPr>
            </w:pPr>
            <w:r>
              <w:rPr>
                <w:rFonts w:ascii="Arial" w:hAnsi="Arial"/>
                <w:color w:val="000000"/>
                <w:sz w:val="18"/>
              </w:rPr>
              <w:t>Billing shall be based on measurements conducted jointly by the contractor and client.</w:t>
            </w:r>
          </w:p>
          <w:p w14:paraId="1D53961E" w14:textId="77777777" w:rsidR="00043C28" w:rsidRPr="007D781D" w:rsidRDefault="00043C28" w:rsidP="00043C28">
            <w:pPr>
              <w:rPr>
                <w:rFonts w:ascii="Arial" w:hAnsi="Arial" w:cs="Arial"/>
                <w:color w:val="000000"/>
                <w:sz w:val="18"/>
                <w:szCs w:val="18"/>
              </w:rPr>
            </w:pPr>
          </w:p>
        </w:tc>
      </w:tr>
      <w:tr w:rsidR="00043C28" w:rsidRPr="007D781D" w14:paraId="6BE4221E" w14:textId="77777777" w:rsidTr="00043C28">
        <w:trPr>
          <w:cantSplit/>
          <w:trHeight w:val="262"/>
        </w:trPr>
        <w:tc>
          <w:tcPr>
            <w:tcW w:w="9401" w:type="dxa"/>
          </w:tcPr>
          <w:p w14:paraId="23842BCB" w14:textId="77777777" w:rsidR="00043C28" w:rsidRPr="007D781D" w:rsidRDefault="00043C28" w:rsidP="00043C28">
            <w:pPr>
              <w:rPr>
                <w:rFonts w:ascii="Arial" w:hAnsi="Arial" w:cs="Arial"/>
                <w:color w:val="000000"/>
                <w:sz w:val="18"/>
                <w:szCs w:val="18"/>
              </w:rPr>
            </w:pPr>
            <w:r>
              <w:rPr>
                <w:rFonts w:ascii="Arial" w:hAnsi="Arial"/>
                <w:color w:val="000000"/>
                <w:sz w:val="18"/>
              </w:rPr>
              <w:t xml:space="preserve">The coating system must be applied </w:t>
            </w:r>
            <w:proofErr w:type="gramStart"/>
            <w:r>
              <w:rPr>
                <w:rFonts w:ascii="Arial" w:hAnsi="Arial"/>
                <w:color w:val="000000"/>
                <w:sz w:val="18"/>
              </w:rPr>
              <w:t>so as to</w:t>
            </w:r>
            <w:proofErr w:type="gramEnd"/>
            <w:r>
              <w:rPr>
                <w:rFonts w:ascii="Arial" w:hAnsi="Arial"/>
                <w:color w:val="000000"/>
                <w:sz w:val="18"/>
              </w:rPr>
              <w:t xml:space="preserve"> prevent rainwater from penetrating the system structure in the event that work is interrupted.</w:t>
            </w:r>
          </w:p>
          <w:p w14:paraId="2090BE60" w14:textId="77777777" w:rsidR="00043C28" w:rsidRPr="007D781D" w:rsidRDefault="00043C28" w:rsidP="00043C28">
            <w:pPr>
              <w:rPr>
                <w:rFonts w:ascii="Arial" w:hAnsi="Arial" w:cs="Arial"/>
                <w:color w:val="000000"/>
                <w:sz w:val="18"/>
                <w:szCs w:val="18"/>
              </w:rPr>
            </w:pPr>
          </w:p>
        </w:tc>
      </w:tr>
      <w:tr w:rsidR="00043C28" w:rsidRPr="007D781D" w14:paraId="3BED18D8" w14:textId="77777777" w:rsidTr="00043C28">
        <w:trPr>
          <w:cantSplit/>
          <w:trHeight w:val="262"/>
        </w:trPr>
        <w:tc>
          <w:tcPr>
            <w:tcW w:w="9401" w:type="dxa"/>
          </w:tcPr>
          <w:p w14:paraId="29FDD069" w14:textId="77777777" w:rsidR="00043C28" w:rsidRPr="007D781D" w:rsidRDefault="00043C28" w:rsidP="00043C28">
            <w:pPr>
              <w:rPr>
                <w:rFonts w:ascii="Arial" w:hAnsi="Arial" w:cs="Arial"/>
                <w:color w:val="000000"/>
                <w:sz w:val="18"/>
                <w:szCs w:val="18"/>
              </w:rPr>
            </w:pPr>
            <w:r>
              <w:rPr>
                <w:rFonts w:ascii="Arial" w:hAnsi="Arial"/>
                <w:color w:val="000000"/>
                <w:sz w:val="18"/>
              </w:rPr>
              <w:t>For disposal of rubble, the cartage and landfill costs shall be included in the individual prices or itemised separately.</w:t>
            </w:r>
          </w:p>
          <w:p w14:paraId="09311B33" w14:textId="77777777" w:rsidR="00043C28" w:rsidRPr="007D781D" w:rsidRDefault="00043C28" w:rsidP="00043C28">
            <w:pPr>
              <w:rPr>
                <w:rFonts w:ascii="Arial" w:hAnsi="Arial" w:cs="Arial"/>
                <w:color w:val="000000"/>
                <w:sz w:val="18"/>
                <w:szCs w:val="18"/>
              </w:rPr>
            </w:pPr>
          </w:p>
        </w:tc>
      </w:tr>
      <w:tr w:rsidR="00043C28" w:rsidRPr="007D781D" w14:paraId="0AC3904D" w14:textId="77777777" w:rsidTr="00043C28">
        <w:trPr>
          <w:cantSplit/>
          <w:trHeight w:val="262"/>
        </w:trPr>
        <w:tc>
          <w:tcPr>
            <w:tcW w:w="9401" w:type="dxa"/>
          </w:tcPr>
          <w:p w14:paraId="11DEDB7B" w14:textId="77777777" w:rsidR="00043C28" w:rsidRPr="007D781D" w:rsidRDefault="00043C28" w:rsidP="00043C28">
            <w:pPr>
              <w:rPr>
                <w:rFonts w:ascii="Arial" w:hAnsi="Arial" w:cs="Arial"/>
                <w:color w:val="000000"/>
                <w:sz w:val="18"/>
                <w:szCs w:val="18"/>
              </w:rPr>
            </w:pPr>
            <w:r>
              <w:rPr>
                <w:rFonts w:ascii="Arial" w:hAnsi="Arial"/>
                <w:color w:val="000000"/>
                <w:sz w:val="18"/>
              </w:rPr>
              <w:t>Concerns about prior work performed by other contractors shall be communicated to the client in writing immediately, ideally before work begins.</w:t>
            </w:r>
          </w:p>
          <w:p w14:paraId="2D96BC53" w14:textId="77777777" w:rsidR="00043C28" w:rsidRPr="007D781D" w:rsidRDefault="00043C28" w:rsidP="00043C28">
            <w:pPr>
              <w:rPr>
                <w:rFonts w:ascii="Arial" w:hAnsi="Arial" w:cs="Arial"/>
                <w:color w:val="000000"/>
                <w:sz w:val="18"/>
                <w:szCs w:val="18"/>
              </w:rPr>
            </w:pPr>
          </w:p>
        </w:tc>
      </w:tr>
      <w:tr w:rsidR="00043C28" w:rsidRPr="007D781D" w14:paraId="66DFCA26" w14:textId="77777777" w:rsidTr="00043C28">
        <w:trPr>
          <w:cantSplit/>
          <w:trHeight w:val="262"/>
        </w:trPr>
        <w:tc>
          <w:tcPr>
            <w:tcW w:w="9401" w:type="dxa"/>
          </w:tcPr>
          <w:p w14:paraId="0B838CC7" w14:textId="77777777" w:rsidR="00043C28" w:rsidRPr="007D781D" w:rsidRDefault="00043C28" w:rsidP="00043C28">
            <w:pPr>
              <w:rPr>
                <w:rFonts w:ascii="Arial" w:hAnsi="Arial" w:cs="Arial"/>
                <w:color w:val="000000"/>
                <w:sz w:val="18"/>
                <w:szCs w:val="18"/>
              </w:rPr>
            </w:pPr>
            <w:r>
              <w:rPr>
                <w:rFonts w:ascii="Arial" w:hAnsi="Arial"/>
                <w:color w:val="000000"/>
                <w:sz w:val="18"/>
              </w:rPr>
              <w:t>It is recommended that the bidder view the work site prior to submitting a tender.</w:t>
            </w:r>
          </w:p>
          <w:p w14:paraId="50BC679D" w14:textId="77777777" w:rsidR="00043C28" w:rsidRPr="007D781D" w:rsidRDefault="00043C28" w:rsidP="00043C28">
            <w:pPr>
              <w:rPr>
                <w:rFonts w:ascii="Arial" w:hAnsi="Arial" w:cs="Arial"/>
                <w:color w:val="000000"/>
                <w:sz w:val="18"/>
                <w:szCs w:val="18"/>
              </w:rPr>
            </w:pPr>
          </w:p>
        </w:tc>
      </w:tr>
      <w:tr w:rsidR="00043C28" w:rsidRPr="007D781D" w14:paraId="6D98024F" w14:textId="77777777" w:rsidTr="00043C28">
        <w:trPr>
          <w:cantSplit/>
          <w:trHeight w:val="262"/>
        </w:trPr>
        <w:tc>
          <w:tcPr>
            <w:tcW w:w="9401" w:type="dxa"/>
          </w:tcPr>
          <w:p w14:paraId="325B0506" w14:textId="77777777" w:rsidR="00043C28" w:rsidRPr="007D781D" w:rsidRDefault="00043C28" w:rsidP="00043C28">
            <w:pPr>
              <w:rPr>
                <w:rFonts w:ascii="Arial" w:hAnsi="Arial" w:cs="Arial"/>
                <w:color w:val="000000"/>
                <w:sz w:val="18"/>
                <w:szCs w:val="18"/>
              </w:rPr>
            </w:pPr>
            <w:r>
              <w:rPr>
                <w:rFonts w:ascii="Arial" w:hAnsi="Arial"/>
                <w:color w:val="000000"/>
                <w:sz w:val="18"/>
              </w:rPr>
              <w:t>If alterations or special work not included herein become necessary after work has commenced, detailed notification shall be given before going ahead with such alterations or special work, and the work shall subsequently be billed separately.</w:t>
            </w:r>
          </w:p>
          <w:p w14:paraId="68DC7C43" w14:textId="77777777" w:rsidR="00043C28" w:rsidRPr="007D781D" w:rsidRDefault="00043C28" w:rsidP="00043C28">
            <w:pPr>
              <w:rPr>
                <w:rFonts w:ascii="Arial" w:hAnsi="Arial" w:cs="Arial"/>
                <w:color w:val="000000"/>
                <w:sz w:val="18"/>
                <w:szCs w:val="18"/>
              </w:rPr>
            </w:pPr>
          </w:p>
        </w:tc>
      </w:tr>
      <w:tr w:rsidR="00043C28" w:rsidRPr="007D781D" w14:paraId="69D6ADA4" w14:textId="77777777" w:rsidTr="00043C28">
        <w:trPr>
          <w:cantSplit/>
          <w:trHeight w:val="262"/>
        </w:trPr>
        <w:tc>
          <w:tcPr>
            <w:tcW w:w="9401" w:type="dxa"/>
          </w:tcPr>
          <w:p w14:paraId="7B9D8715" w14:textId="728F660B" w:rsidR="00043C28" w:rsidRPr="007D781D" w:rsidRDefault="00043C28" w:rsidP="00043C28">
            <w:pPr>
              <w:rPr>
                <w:rFonts w:ascii="Arial" w:hAnsi="Arial" w:cs="Arial"/>
                <w:color w:val="000000"/>
                <w:sz w:val="18"/>
                <w:szCs w:val="18"/>
              </w:rPr>
            </w:pPr>
            <w:r>
              <w:rPr>
                <w:rFonts w:ascii="Arial" w:hAnsi="Arial"/>
                <w:color w:val="000000"/>
                <w:sz w:val="18"/>
              </w:rPr>
              <w:t>Unless explicitly stated otherwise, all work shall be regarded as a comprehensive turnkey service, including the supply of all required materials and ancillary services.</w:t>
            </w:r>
          </w:p>
          <w:p w14:paraId="65543088" w14:textId="77777777" w:rsidR="00043C28" w:rsidRPr="007D781D" w:rsidRDefault="00043C28" w:rsidP="00043C28">
            <w:pPr>
              <w:rPr>
                <w:rFonts w:ascii="Arial" w:hAnsi="Arial" w:cs="Arial"/>
                <w:color w:val="000000"/>
                <w:sz w:val="18"/>
                <w:szCs w:val="18"/>
              </w:rPr>
            </w:pPr>
          </w:p>
        </w:tc>
      </w:tr>
      <w:tr w:rsidR="00824F04" w:rsidRPr="007D781D" w14:paraId="1F9ED265" w14:textId="77777777" w:rsidTr="00043C28">
        <w:trPr>
          <w:cantSplit/>
          <w:trHeight w:val="262"/>
        </w:trPr>
        <w:tc>
          <w:tcPr>
            <w:tcW w:w="9401" w:type="dxa"/>
          </w:tcPr>
          <w:p w14:paraId="6BD05D6B" w14:textId="111D5201" w:rsidR="00824F04" w:rsidRPr="00C64C6F" w:rsidRDefault="006B548C" w:rsidP="00824F04">
            <w:pPr>
              <w:rPr>
                <w:rFonts w:ascii="Arial" w:hAnsi="Arial" w:cs="Arial"/>
                <w:color w:val="000000"/>
                <w:sz w:val="18"/>
                <w:szCs w:val="18"/>
              </w:rPr>
            </w:pPr>
            <w:r>
              <w:rPr>
                <w:rFonts w:ascii="Arial" w:hAnsi="Arial"/>
                <w:color w:val="000000"/>
                <w:sz w:val="18"/>
              </w:rPr>
              <w:t>Multi-storey car park coatings and traffic markings are subject to constant loads and wear in accordance with the level of use.</w:t>
            </w:r>
          </w:p>
          <w:p w14:paraId="339CC0D7" w14:textId="77777777" w:rsidR="00824F04" w:rsidRPr="007D781D" w:rsidRDefault="00824F04" w:rsidP="00043C28">
            <w:pPr>
              <w:rPr>
                <w:rFonts w:ascii="Arial" w:hAnsi="Arial" w:cs="Arial"/>
                <w:color w:val="000000"/>
                <w:sz w:val="18"/>
                <w:szCs w:val="18"/>
              </w:rPr>
            </w:pPr>
          </w:p>
        </w:tc>
      </w:tr>
    </w:tbl>
    <w:p w14:paraId="2AFA41D0" w14:textId="77777777" w:rsidR="00046CDB" w:rsidRPr="00D1468A" w:rsidRDefault="00046CDB" w:rsidP="00D1468A">
      <w:pPr>
        <w:autoSpaceDE w:val="0"/>
        <w:autoSpaceDN w:val="0"/>
        <w:adjustRightInd w:val="0"/>
        <w:rPr>
          <w:rFonts w:ascii="Arial Narrow" w:hAnsi="Arial Narrow" w:cs="FrutigerLT-BoldCn"/>
          <w:bCs/>
          <w:color w:val="000000"/>
        </w:rPr>
      </w:pPr>
      <w:r>
        <w:br w:type="page"/>
      </w:r>
    </w:p>
    <w:p w14:paraId="5DBB8939" w14:textId="77777777" w:rsidR="00046CDB" w:rsidRPr="002A4B15" w:rsidRDefault="00046CDB" w:rsidP="00046CDB">
      <w:pPr>
        <w:autoSpaceDE w:val="0"/>
        <w:autoSpaceDN w:val="0"/>
        <w:adjustRightInd w:val="0"/>
        <w:rPr>
          <w:rFonts w:ascii="Arial Narrow" w:hAnsi="Arial Narrow" w:cs="FrutigerLT-BoldCn"/>
          <w:bCs/>
          <w:color w:val="000000"/>
        </w:rPr>
      </w:pPr>
    </w:p>
    <w:p w14:paraId="7E8C468A" w14:textId="77777777" w:rsidR="00046CDB" w:rsidRPr="002A4B15" w:rsidRDefault="00046CDB" w:rsidP="00046CDB">
      <w:pPr>
        <w:autoSpaceDE w:val="0"/>
        <w:autoSpaceDN w:val="0"/>
        <w:adjustRightInd w:val="0"/>
        <w:rPr>
          <w:rFonts w:ascii="Arial Narrow" w:hAnsi="Arial Narrow" w:cs="FrutigerLT-BoldCn"/>
          <w:bCs/>
          <w:color w:val="000000"/>
        </w:rPr>
      </w:pPr>
    </w:p>
    <w:p w14:paraId="667B1F7B" w14:textId="77777777" w:rsidR="00046CDB" w:rsidRPr="002A4B15" w:rsidRDefault="00046CDB" w:rsidP="00046CDB">
      <w:pPr>
        <w:widowControl w:val="0"/>
        <w:tabs>
          <w:tab w:val="right" w:pos="9356"/>
        </w:tabs>
        <w:spacing w:line="240" w:lineRule="atLeast"/>
        <w:rPr>
          <w:rFonts w:ascii="Arial Narrow" w:hAnsi="Arial Narrow" w:cs="FrutigerLT-Cn"/>
          <w:color w:val="9D9D9D"/>
          <w:sz w:val="40"/>
          <w:szCs w:val="40"/>
        </w:rPr>
      </w:pPr>
      <w:r>
        <w:rPr>
          <w:rFonts w:ascii="Arial Narrow" w:hAnsi="Arial Narrow"/>
          <w:color w:val="9D9D9C"/>
          <w:sz w:val="40"/>
        </w:rPr>
        <w:t>Specifications</w:t>
      </w:r>
    </w:p>
    <w:p w14:paraId="1C739B8F" w14:textId="77777777" w:rsidR="00046CDB" w:rsidRPr="002703EC" w:rsidRDefault="00046CDB" w:rsidP="002703EC">
      <w:pPr>
        <w:autoSpaceDE w:val="0"/>
        <w:autoSpaceDN w:val="0"/>
        <w:adjustRightInd w:val="0"/>
        <w:rPr>
          <w:rFonts w:ascii="Arial Narrow" w:hAnsi="Arial Narrow" w:cs="FrutigerLT-BoldCn"/>
          <w:bCs/>
          <w:color w:val="000000"/>
        </w:rPr>
      </w:pPr>
    </w:p>
    <w:tbl>
      <w:tblPr>
        <w:tblpPr w:leftFromText="141" w:rightFromText="141" w:vertAnchor="text" w:horzAnchor="margin" w:tblpY="167"/>
        <w:tblW w:w="0" w:type="auto"/>
        <w:tblLayout w:type="fixed"/>
        <w:tblCellMar>
          <w:left w:w="30" w:type="dxa"/>
          <w:right w:w="30" w:type="dxa"/>
        </w:tblCellMar>
        <w:tblLook w:val="0000" w:firstRow="0" w:lastRow="0" w:firstColumn="0" w:lastColumn="0" w:noHBand="0" w:noVBand="0"/>
      </w:tblPr>
      <w:tblGrid>
        <w:gridCol w:w="9401"/>
      </w:tblGrid>
      <w:tr w:rsidR="00741AB4" w:rsidRPr="007D781D" w14:paraId="32ACB09C" w14:textId="77777777" w:rsidTr="00043C28">
        <w:trPr>
          <w:cantSplit/>
          <w:trHeight w:val="262"/>
        </w:trPr>
        <w:tc>
          <w:tcPr>
            <w:tcW w:w="9401" w:type="dxa"/>
          </w:tcPr>
          <w:p w14:paraId="1A2389AE" w14:textId="77777777" w:rsidR="00741AB4" w:rsidRDefault="00741AB4" w:rsidP="00741AB4">
            <w:pPr>
              <w:rPr>
                <w:rFonts w:ascii="Arial" w:hAnsi="Arial" w:cs="Arial"/>
                <w:color w:val="000000"/>
                <w:sz w:val="18"/>
                <w:szCs w:val="18"/>
              </w:rPr>
            </w:pPr>
            <w:r>
              <w:rPr>
                <w:rFonts w:ascii="Arial" w:hAnsi="Arial"/>
                <w:color w:val="000000"/>
                <w:sz w:val="18"/>
              </w:rPr>
              <w:t>The system build-up must be adapted by the expert planner to meet the project-specific requirements. Detailed tender texts must be created by the planner on his or her own authority. There is no specific project consultation associated with the issue of these draft specifications. The preparation of drafts is a non-obligatory service provided by Triflex. Any legal claims from this service are excluded.</w:t>
            </w:r>
          </w:p>
          <w:p w14:paraId="60658BAF" w14:textId="77777777" w:rsidR="00741AB4" w:rsidRPr="007D781D" w:rsidRDefault="00741AB4" w:rsidP="001E0F68">
            <w:pPr>
              <w:rPr>
                <w:rFonts w:ascii="Arial" w:hAnsi="Arial" w:cs="Arial"/>
                <w:color w:val="000000"/>
                <w:sz w:val="18"/>
                <w:szCs w:val="18"/>
              </w:rPr>
            </w:pPr>
          </w:p>
        </w:tc>
      </w:tr>
      <w:tr w:rsidR="00741AB4" w:rsidRPr="007D781D" w14:paraId="7C6F2962" w14:textId="77777777" w:rsidTr="00043C28">
        <w:trPr>
          <w:cantSplit/>
          <w:trHeight w:val="262"/>
        </w:trPr>
        <w:tc>
          <w:tcPr>
            <w:tcW w:w="9401" w:type="dxa"/>
          </w:tcPr>
          <w:p w14:paraId="26002A10" w14:textId="45772C81" w:rsidR="00741AB4" w:rsidRDefault="00741AB4" w:rsidP="00741AB4">
            <w:pPr>
              <w:rPr>
                <w:rFonts w:ascii="Arial" w:hAnsi="Arial" w:cs="Arial"/>
                <w:color w:val="000000"/>
                <w:sz w:val="18"/>
                <w:szCs w:val="18"/>
              </w:rPr>
            </w:pPr>
            <w:r>
              <w:rPr>
                <w:rFonts w:ascii="Arial" w:hAnsi="Arial"/>
                <w:color w:val="000000"/>
                <w:sz w:val="18"/>
              </w:rPr>
              <w:t>The bases for the implementation of concrete repairs which are relevant to stability, are the rules and directives introduced in the German federal states as Technical Building Regulations as per VV TB, Part A, No. A 1.2.3.2 and VV TB, Part C, No. C 3.12.</w:t>
            </w:r>
          </w:p>
          <w:p w14:paraId="6F5A7609" w14:textId="77777777" w:rsidR="00741AB4" w:rsidRPr="007D781D" w:rsidRDefault="00741AB4" w:rsidP="001E0F68">
            <w:pPr>
              <w:rPr>
                <w:rFonts w:ascii="Arial" w:hAnsi="Arial" w:cs="Arial"/>
                <w:color w:val="000000"/>
                <w:sz w:val="18"/>
                <w:szCs w:val="18"/>
              </w:rPr>
            </w:pPr>
          </w:p>
        </w:tc>
      </w:tr>
      <w:tr w:rsidR="00043C28" w:rsidRPr="007D781D" w14:paraId="29AEB0C0" w14:textId="77777777" w:rsidTr="00043C28">
        <w:trPr>
          <w:cantSplit/>
          <w:trHeight w:val="262"/>
        </w:trPr>
        <w:tc>
          <w:tcPr>
            <w:tcW w:w="9401" w:type="dxa"/>
          </w:tcPr>
          <w:p w14:paraId="4F938704" w14:textId="77777777" w:rsidR="001E0F68" w:rsidRPr="007D781D" w:rsidRDefault="001E0F68" w:rsidP="001E0F68">
            <w:pPr>
              <w:rPr>
                <w:rFonts w:ascii="Arial" w:hAnsi="Arial" w:cs="Arial"/>
                <w:color w:val="000000"/>
                <w:sz w:val="18"/>
                <w:szCs w:val="18"/>
              </w:rPr>
            </w:pPr>
            <w:r>
              <w:rPr>
                <w:rFonts w:ascii="Arial" w:hAnsi="Arial"/>
                <w:color w:val="000000"/>
                <w:sz w:val="18"/>
              </w:rPr>
              <w:t>The contract comprises the following components:</w:t>
            </w:r>
          </w:p>
          <w:p w14:paraId="69AF8C60" w14:textId="77777777" w:rsidR="003F6874" w:rsidRPr="003F6874" w:rsidRDefault="003F6874" w:rsidP="003F6874">
            <w:pPr>
              <w:numPr>
                <w:ilvl w:val="0"/>
                <w:numId w:val="2"/>
              </w:numPr>
              <w:rPr>
                <w:rFonts w:ascii="Arial" w:hAnsi="Arial" w:cs="Arial"/>
                <w:color w:val="000000"/>
                <w:sz w:val="18"/>
                <w:szCs w:val="18"/>
              </w:rPr>
            </w:pPr>
            <w:r>
              <w:rPr>
                <w:rFonts w:ascii="Arial" w:hAnsi="Arial"/>
                <w:color w:val="000000"/>
                <w:sz w:val="18"/>
              </w:rPr>
              <w:t>Specifications</w:t>
            </w:r>
          </w:p>
          <w:p w14:paraId="0EA93C9C" w14:textId="77777777" w:rsidR="003F6874" w:rsidRPr="003F6874" w:rsidRDefault="003F6874" w:rsidP="003F6874">
            <w:pPr>
              <w:numPr>
                <w:ilvl w:val="0"/>
                <w:numId w:val="2"/>
              </w:numPr>
              <w:rPr>
                <w:rFonts w:ascii="Arial" w:hAnsi="Arial" w:cs="Arial"/>
                <w:color w:val="000000"/>
                <w:sz w:val="18"/>
                <w:szCs w:val="18"/>
              </w:rPr>
            </w:pPr>
            <w:r>
              <w:rPr>
                <w:rFonts w:ascii="Arial" w:hAnsi="Arial"/>
                <w:color w:val="000000"/>
                <w:sz w:val="18"/>
              </w:rPr>
              <w:t>System description, system drawings and manufacturer’s product information</w:t>
            </w:r>
          </w:p>
          <w:p w14:paraId="0D86D835" w14:textId="77777777" w:rsidR="003F6874" w:rsidRPr="003F6874" w:rsidRDefault="003F6874" w:rsidP="003F6874">
            <w:pPr>
              <w:numPr>
                <w:ilvl w:val="0"/>
                <w:numId w:val="2"/>
              </w:numPr>
              <w:rPr>
                <w:rFonts w:ascii="Arial" w:hAnsi="Arial" w:cs="Arial"/>
                <w:color w:val="000000"/>
                <w:sz w:val="18"/>
                <w:szCs w:val="18"/>
              </w:rPr>
            </w:pPr>
            <w:r>
              <w:rPr>
                <w:rFonts w:ascii="Arial" w:hAnsi="Arial"/>
                <w:color w:val="000000"/>
                <w:sz w:val="18"/>
              </w:rPr>
              <w:t>DIN 18202 Tolerances for building construction</w:t>
            </w:r>
          </w:p>
          <w:p w14:paraId="700B7E64" w14:textId="00761B71" w:rsidR="004E3F72" w:rsidRPr="003F6874" w:rsidRDefault="004E3F72" w:rsidP="003F6874">
            <w:pPr>
              <w:numPr>
                <w:ilvl w:val="0"/>
                <w:numId w:val="2"/>
              </w:numPr>
              <w:rPr>
                <w:rFonts w:ascii="Arial" w:hAnsi="Arial" w:cs="Arial"/>
                <w:color w:val="000000"/>
                <w:sz w:val="18"/>
                <w:szCs w:val="18"/>
              </w:rPr>
            </w:pPr>
            <w:r>
              <w:rPr>
                <w:rFonts w:ascii="Arial" w:hAnsi="Arial"/>
                <w:color w:val="000000"/>
                <w:sz w:val="18"/>
              </w:rPr>
              <w:t>The rules and directives introduced in the German federal states as Technical Building Regulations as per VV TB, Part A, No. A 1.2.3.2.</w:t>
            </w:r>
          </w:p>
          <w:p w14:paraId="5968C04C" w14:textId="77777777" w:rsidR="003F6874" w:rsidRPr="003F6874" w:rsidRDefault="003F6874" w:rsidP="003F6874">
            <w:pPr>
              <w:numPr>
                <w:ilvl w:val="0"/>
                <w:numId w:val="2"/>
              </w:numPr>
              <w:rPr>
                <w:rFonts w:ascii="Arial" w:hAnsi="Arial" w:cs="Arial"/>
                <w:color w:val="000000"/>
                <w:sz w:val="18"/>
                <w:szCs w:val="18"/>
              </w:rPr>
            </w:pPr>
            <w:r>
              <w:rPr>
                <w:rFonts w:ascii="Arial" w:hAnsi="Arial"/>
                <w:color w:val="000000"/>
                <w:sz w:val="18"/>
              </w:rPr>
              <w:t>Building code regulations</w:t>
            </w:r>
          </w:p>
          <w:p w14:paraId="22A616DA" w14:textId="77777777" w:rsidR="003F6874" w:rsidRPr="003F6874" w:rsidRDefault="003F6874" w:rsidP="003F6874">
            <w:pPr>
              <w:numPr>
                <w:ilvl w:val="0"/>
                <w:numId w:val="2"/>
              </w:numPr>
              <w:rPr>
                <w:rFonts w:ascii="Arial" w:hAnsi="Arial" w:cs="Arial"/>
                <w:color w:val="000000"/>
                <w:sz w:val="18"/>
                <w:szCs w:val="18"/>
              </w:rPr>
            </w:pPr>
            <w:r>
              <w:rPr>
                <w:rFonts w:ascii="Arial" w:hAnsi="Arial"/>
                <w:color w:val="000000"/>
                <w:sz w:val="18"/>
              </w:rPr>
              <w:t>Accident prevention regulations</w:t>
            </w:r>
          </w:p>
          <w:p w14:paraId="58C76A9B" w14:textId="77777777" w:rsidR="003F6874" w:rsidRPr="003F6874" w:rsidRDefault="003F6874" w:rsidP="003F6874">
            <w:pPr>
              <w:numPr>
                <w:ilvl w:val="0"/>
                <w:numId w:val="2"/>
              </w:numPr>
              <w:rPr>
                <w:rFonts w:ascii="Arial" w:hAnsi="Arial" w:cs="Arial"/>
                <w:color w:val="000000"/>
                <w:sz w:val="18"/>
                <w:szCs w:val="18"/>
              </w:rPr>
            </w:pPr>
            <w:r>
              <w:rPr>
                <w:rFonts w:ascii="Arial" w:hAnsi="Arial"/>
                <w:color w:val="000000"/>
                <w:sz w:val="18"/>
              </w:rPr>
              <w:t>German Construction Contract Procedures (VOB), Part B</w:t>
            </w:r>
          </w:p>
          <w:p w14:paraId="7551AC19" w14:textId="77777777" w:rsidR="001E0F68" w:rsidRPr="007D781D" w:rsidRDefault="001E0F68" w:rsidP="001E0F68">
            <w:pPr>
              <w:rPr>
                <w:rFonts w:ascii="Arial" w:hAnsi="Arial" w:cs="Arial"/>
                <w:color w:val="000000"/>
                <w:sz w:val="18"/>
                <w:szCs w:val="18"/>
              </w:rPr>
            </w:pPr>
            <w:r>
              <w:rPr>
                <w:rFonts w:ascii="Arial" w:hAnsi="Arial"/>
                <w:color w:val="000000"/>
                <w:sz w:val="18"/>
              </w:rPr>
              <w:t>in the versions valid at the time of conclusion of the contract.</w:t>
            </w:r>
          </w:p>
          <w:p w14:paraId="59443B95" w14:textId="77777777" w:rsidR="00043C28" w:rsidRPr="007D781D" w:rsidRDefault="00043C28" w:rsidP="00043C28">
            <w:pPr>
              <w:rPr>
                <w:rFonts w:ascii="Arial" w:hAnsi="Arial" w:cs="Arial"/>
                <w:color w:val="000000"/>
                <w:sz w:val="18"/>
                <w:szCs w:val="18"/>
              </w:rPr>
            </w:pPr>
          </w:p>
        </w:tc>
      </w:tr>
      <w:tr w:rsidR="00851B9F" w:rsidRPr="007D781D" w14:paraId="24C41841" w14:textId="77777777" w:rsidTr="00043C28">
        <w:trPr>
          <w:cantSplit/>
          <w:trHeight w:val="262"/>
        </w:trPr>
        <w:tc>
          <w:tcPr>
            <w:tcW w:w="9401" w:type="dxa"/>
          </w:tcPr>
          <w:p w14:paraId="2DBF85A0" w14:textId="77777777" w:rsidR="00851B9F" w:rsidRPr="00C64C6F" w:rsidRDefault="00851B9F" w:rsidP="00851B9F">
            <w:pPr>
              <w:rPr>
                <w:rFonts w:ascii="Arial" w:hAnsi="Arial" w:cs="Arial"/>
                <w:color w:val="000000"/>
                <w:sz w:val="18"/>
                <w:szCs w:val="18"/>
              </w:rPr>
            </w:pPr>
            <w:r>
              <w:rPr>
                <w:rFonts w:ascii="Arial" w:hAnsi="Arial"/>
                <w:color w:val="000000"/>
                <w:sz w:val="18"/>
              </w:rPr>
              <w:t>System and product characteristics:</w:t>
            </w:r>
          </w:p>
          <w:p w14:paraId="277616BB" w14:textId="77777777" w:rsidR="008656AC" w:rsidRPr="008656AC" w:rsidRDefault="008656AC" w:rsidP="008656AC">
            <w:pPr>
              <w:numPr>
                <w:ilvl w:val="0"/>
                <w:numId w:val="2"/>
              </w:numPr>
              <w:rPr>
                <w:rFonts w:ascii="Arial" w:hAnsi="Arial" w:cs="Arial"/>
                <w:color w:val="000000"/>
                <w:sz w:val="18"/>
                <w:szCs w:val="18"/>
              </w:rPr>
            </w:pPr>
            <w:r>
              <w:rPr>
                <w:rFonts w:ascii="Arial" w:hAnsi="Arial"/>
                <w:color w:val="000000"/>
                <w:sz w:val="18"/>
              </w:rPr>
              <w:t>Surface protection system with epoxy resin and polyurethane resin (EP/PUR) base</w:t>
            </w:r>
          </w:p>
          <w:p w14:paraId="7852C1F9" w14:textId="77777777" w:rsidR="008656AC" w:rsidRPr="008656AC" w:rsidRDefault="008656AC" w:rsidP="008656AC">
            <w:pPr>
              <w:numPr>
                <w:ilvl w:val="0"/>
                <w:numId w:val="2"/>
              </w:numPr>
              <w:rPr>
                <w:rFonts w:ascii="Arial" w:hAnsi="Arial" w:cs="Arial"/>
                <w:color w:val="000000"/>
                <w:sz w:val="18"/>
                <w:szCs w:val="18"/>
              </w:rPr>
            </w:pPr>
            <w:r>
              <w:rPr>
                <w:rFonts w:ascii="Arial" w:hAnsi="Arial"/>
                <w:color w:val="000000"/>
                <w:sz w:val="18"/>
              </w:rPr>
              <w:t>Mechanically strong</w:t>
            </w:r>
          </w:p>
          <w:p w14:paraId="19E85696" w14:textId="77777777" w:rsidR="008656AC" w:rsidRPr="008656AC" w:rsidRDefault="008656AC" w:rsidP="008656AC">
            <w:pPr>
              <w:numPr>
                <w:ilvl w:val="0"/>
                <w:numId w:val="2"/>
              </w:numPr>
              <w:rPr>
                <w:rFonts w:ascii="Arial" w:hAnsi="Arial" w:cs="Arial"/>
                <w:color w:val="000000"/>
                <w:sz w:val="18"/>
                <w:szCs w:val="18"/>
              </w:rPr>
            </w:pPr>
            <w:r>
              <w:rPr>
                <w:rFonts w:ascii="Arial" w:hAnsi="Arial"/>
                <w:color w:val="000000"/>
                <w:sz w:val="18"/>
              </w:rPr>
              <w:t>Seamless</w:t>
            </w:r>
          </w:p>
          <w:p w14:paraId="014E65FA" w14:textId="77777777" w:rsidR="008656AC" w:rsidRPr="008656AC" w:rsidRDefault="008656AC" w:rsidP="008656AC">
            <w:pPr>
              <w:numPr>
                <w:ilvl w:val="0"/>
                <w:numId w:val="2"/>
              </w:numPr>
              <w:rPr>
                <w:rFonts w:ascii="Arial" w:hAnsi="Arial" w:cs="Arial"/>
                <w:color w:val="000000"/>
                <w:sz w:val="18"/>
                <w:szCs w:val="18"/>
              </w:rPr>
            </w:pPr>
            <w:r>
              <w:rPr>
                <w:rFonts w:ascii="Arial" w:hAnsi="Arial"/>
                <w:color w:val="000000"/>
                <w:sz w:val="18"/>
              </w:rPr>
              <w:t>System-integrated detail solutions</w:t>
            </w:r>
          </w:p>
          <w:p w14:paraId="37AAE51D" w14:textId="1DBE7FD3" w:rsidR="008656AC" w:rsidRPr="008656AC" w:rsidRDefault="008656AC" w:rsidP="008656AC">
            <w:pPr>
              <w:numPr>
                <w:ilvl w:val="0"/>
                <w:numId w:val="2"/>
              </w:numPr>
              <w:rPr>
                <w:rFonts w:ascii="Arial" w:hAnsi="Arial" w:cs="Arial"/>
                <w:color w:val="000000"/>
                <w:sz w:val="18"/>
                <w:szCs w:val="18"/>
              </w:rPr>
            </w:pPr>
            <w:r>
              <w:rPr>
                <w:rFonts w:ascii="Arial" w:hAnsi="Arial"/>
                <w:color w:val="000000"/>
                <w:sz w:val="18"/>
              </w:rPr>
              <w:t>Full-surface adhesion and resistant to infiltration from below</w:t>
            </w:r>
          </w:p>
          <w:p w14:paraId="32245358" w14:textId="77777777" w:rsidR="008656AC" w:rsidRPr="008656AC" w:rsidRDefault="008656AC" w:rsidP="008656AC">
            <w:pPr>
              <w:numPr>
                <w:ilvl w:val="0"/>
                <w:numId w:val="2"/>
              </w:numPr>
              <w:rPr>
                <w:rFonts w:ascii="Arial" w:hAnsi="Arial" w:cs="Arial"/>
                <w:color w:val="000000"/>
                <w:sz w:val="18"/>
                <w:szCs w:val="18"/>
              </w:rPr>
            </w:pPr>
            <w:r>
              <w:rPr>
                <w:rFonts w:ascii="Arial" w:hAnsi="Arial"/>
                <w:color w:val="000000"/>
                <w:sz w:val="18"/>
              </w:rPr>
              <w:t>Increased dynamic crack-bridging capabilities</w:t>
            </w:r>
          </w:p>
          <w:p w14:paraId="369E12B0" w14:textId="77777777" w:rsidR="008656AC" w:rsidRPr="008656AC" w:rsidRDefault="008656AC" w:rsidP="008656AC">
            <w:pPr>
              <w:numPr>
                <w:ilvl w:val="0"/>
                <w:numId w:val="2"/>
              </w:numPr>
              <w:rPr>
                <w:rFonts w:ascii="Arial" w:hAnsi="Arial" w:cs="Arial"/>
                <w:color w:val="000000"/>
                <w:sz w:val="18"/>
                <w:szCs w:val="18"/>
              </w:rPr>
            </w:pPr>
            <w:r>
              <w:rPr>
                <w:rFonts w:ascii="Arial" w:hAnsi="Arial"/>
                <w:color w:val="000000"/>
                <w:sz w:val="18"/>
              </w:rPr>
              <w:t>Cold-applied</w:t>
            </w:r>
          </w:p>
          <w:p w14:paraId="693FBADC" w14:textId="77777777" w:rsidR="008656AC" w:rsidRPr="008656AC" w:rsidRDefault="008656AC" w:rsidP="008656AC">
            <w:pPr>
              <w:numPr>
                <w:ilvl w:val="0"/>
                <w:numId w:val="2"/>
              </w:numPr>
              <w:rPr>
                <w:rFonts w:ascii="Arial" w:hAnsi="Arial" w:cs="Arial"/>
                <w:color w:val="000000"/>
                <w:sz w:val="18"/>
                <w:szCs w:val="18"/>
              </w:rPr>
            </w:pPr>
            <w:r>
              <w:rPr>
                <w:rFonts w:ascii="Arial" w:hAnsi="Arial"/>
                <w:color w:val="000000"/>
                <w:sz w:val="18"/>
              </w:rPr>
              <w:t>Ready for pedestrian traffic after approx. 20 hrs, ready for vehicle traffic after approx. 2 days</w:t>
            </w:r>
          </w:p>
          <w:p w14:paraId="4CF06A5B" w14:textId="3A619837" w:rsidR="008656AC" w:rsidRDefault="008656AC" w:rsidP="008656AC">
            <w:pPr>
              <w:numPr>
                <w:ilvl w:val="0"/>
                <w:numId w:val="2"/>
              </w:numPr>
              <w:rPr>
                <w:rFonts w:ascii="Arial" w:hAnsi="Arial" w:cs="Arial"/>
                <w:color w:val="000000"/>
                <w:sz w:val="18"/>
                <w:szCs w:val="18"/>
              </w:rPr>
            </w:pPr>
            <w:r>
              <w:rPr>
                <w:rFonts w:ascii="Arial" w:hAnsi="Arial"/>
                <w:color w:val="000000"/>
                <w:sz w:val="18"/>
              </w:rPr>
              <w:t xml:space="preserve">Triflex CPS-I+ meets the requirements for class OS 11b as per the respective valid version of DIN 18532 Part 6, the DBV data sheet for multi-storey car parks and underground car parks and TR maintenance in conjunction with the </w:t>
            </w:r>
            <w:proofErr w:type="spellStart"/>
            <w:r>
              <w:rPr>
                <w:rFonts w:ascii="Arial" w:hAnsi="Arial"/>
                <w:color w:val="000000"/>
                <w:sz w:val="18"/>
              </w:rPr>
              <w:t>DAfStb</w:t>
            </w:r>
            <w:proofErr w:type="spellEnd"/>
            <w:r>
              <w:rPr>
                <w:rFonts w:ascii="Arial" w:hAnsi="Arial"/>
                <w:color w:val="000000"/>
                <w:sz w:val="18"/>
              </w:rPr>
              <w:t xml:space="preserve"> Directive "Protection and Repair of Concrete Components”</w:t>
            </w:r>
          </w:p>
          <w:p w14:paraId="2BF28BB6" w14:textId="22FBBB0E" w:rsidR="00851B9F" w:rsidRDefault="004E3F72" w:rsidP="002703EC">
            <w:pPr>
              <w:numPr>
                <w:ilvl w:val="0"/>
                <w:numId w:val="2"/>
              </w:numPr>
              <w:rPr>
                <w:rFonts w:ascii="Arial" w:hAnsi="Arial" w:cs="Arial"/>
                <w:color w:val="000000"/>
                <w:sz w:val="18"/>
                <w:szCs w:val="18"/>
              </w:rPr>
            </w:pPr>
            <w:r>
              <w:rPr>
                <w:rFonts w:ascii="Arial" w:hAnsi="Arial"/>
                <w:color w:val="000000"/>
                <w:sz w:val="18"/>
              </w:rPr>
              <w:t>Certificate of suitability for use as per VV TB, Part A, No. A 1.2.3.2 (OS 11b)</w:t>
            </w:r>
          </w:p>
          <w:p w14:paraId="5DEB3E5B" w14:textId="185FBD6C" w:rsidR="002703EC" w:rsidRPr="007D781D" w:rsidRDefault="002703EC" w:rsidP="002703EC">
            <w:pPr>
              <w:rPr>
                <w:rFonts w:ascii="Arial" w:hAnsi="Arial" w:cs="Arial"/>
                <w:color w:val="000000"/>
                <w:sz w:val="18"/>
                <w:szCs w:val="18"/>
              </w:rPr>
            </w:pPr>
          </w:p>
        </w:tc>
      </w:tr>
    </w:tbl>
    <w:p w14:paraId="11E33E5F" w14:textId="77777777" w:rsidR="00043C28" w:rsidRDefault="00043C28"/>
    <w:p w14:paraId="55DC844C" w14:textId="77777777" w:rsidR="00D1468A" w:rsidRPr="00D1468A" w:rsidRDefault="00D1468A" w:rsidP="00D1468A">
      <w:pPr>
        <w:autoSpaceDE w:val="0"/>
        <w:autoSpaceDN w:val="0"/>
        <w:adjustRightInd w:val="0"/>
        <w:rPr>
          <w:rFonts w:ascii="Arial Narrow" w:hAnsi="Arial Narrow" w:cs="FrutigerLT-BoldCn"/>
          <w:bCs/>
          <w:color w:val="000000"/>
        </w:rPr>
      </w:pPr>
      <w:r>
        <w:br w:type="page"/>
      </w:r>
    </w:p>
    <w:p w14:paraId="07CC43E2" w14:textId="77777777" w:rsidR="00D1468A" w:rsidRPr="002A4B15" w:rsidRDefault="00D1468A" w:rsidP="00D1468A">
      <w:pPr>
        <w:autoSpaceDE w:val="0"/>
        <w:autoSpaceDN w:val="0"/>
        <w:adjustRightInd w:val="0"/>
        <w:rPr>
          <w:rFonts w:ascii="Arial Narrow" w:hAnsi="Arial Narrow" w:cs="FrutigerLT-BoldCn"/>
          <w:bCs/>
          <w:color w:val="000000"/>
        </w:rPr>
      </w:pPr>
    </w:p>
    <w:p w14:paraId="4254FAA3" w14:textId="77777777" w:rsidR="00D1468A" w:rsidRPr="002A4B15" w:rsidRDefault="00D1468A" w:rsidP="00D1468A">
      <w:pPr>
        <w:autoSpaceDE w:val="0"/>
        <w:autoSpaceDN w:val="0"/>
        <w:adjustRightInd w:val="0"/>
        <w:rPr>
          <w:rFonts w:ascii="Arial Narrow" w:hAnsi="Arial Narrow" w:cs="FrutigerLT-BoldCn"/>
          <w:bCs/>
          <w:color w:val="000000"/>
        </w:rPr>
      </w:pPr>
    </w:p>
    <w:p w14:paraId="51200845" w14:textId="77777777" w:rsidR="00D1468A" w:rsidRPr="002A4B15" w:rsidRDefault="00D1468A" w:rsidP="00D1468A">
      <w:pPr>
        <w:widowControl w:val="0"/>
        <w:tabs>
          <w:tab w:val="right" w:pos="9356"/>
        </w:tabs>
        <w:spacing w:line="240" w:lineRule="atLeast"/>
        <w:rPr>
          <w:rFonts w:ascii="Arial Narrow" w:hAnsi="Arial Narrow" w:cs="FrutigerLT-Cn"/>
          <w:color w:val="9D9D9D"/>
          <w:sz w:val="40"/>
          <w:szCs w:val="40"/>
        </w:rPr>
      </w:pPr>
      <w:r>
        <w:rPr>
          <w:rFonts w:ascii="Arial Narrow" w:hAnsi="Arial Narrow"/>
          <w:color w:val="9D9D9C"/>
          <w:sz w:val="40"/>
        </w:rPr>
        <w:t>Specifications</w:t>
      </w:r>
    </w:p>
    <w:p w14:paraId="54EA1CBA" w14:textId="77777777" w:rsidR="00D1468A" w:rsidRPr="002703EC" w:rsidRDefault="00D1468A" w:rsidP="002703EC">
      <w:pPr>
        <w:autoSpaceDE w:val="0"/>
        <w:autoSpaceDN w:val="0"/>
        <w:adjustRightInd w:val="0"/>
        <w:rPr>
          <w:rFonts w:ascii="Arial Narrow" w:hAnsi="Arial Narrow" w:cs="FrutigerLT-BoldCn"/>
          <w:bCs/>
          <w:color w:val="000000"/>
        </w:rPr>
      </w:pPr>
    </w:p>
    <w:tbl>
      <w:tblPr>
        <w:tblpPr w:leftFromText="141" w:rightFromText="141" w:vertAnchor="text" w:horzAnchor="margin" w:tblpY="167"/>
        <w:tblW w:w="0" w:type="auto"/>
        <w:tblLayout w:type="fixed"/>
        <w:tblCellMar>
          <w:left w:w="30" w:type="dxa"/>
          <w:right w:w="30" w:type="dxa"/>
        </w:tblCellMar>
        <w:tblLook w:val="0000" w:firstRow="0" w:lastRow="0" w:firstColumn="0" w:lastColumn="0" w:noHBand="0" w:noVBand="0"/>
      </w:tblPr>
      <w:tblGrid>
        <w:gridCol w:w="8961"/>
      </w:tblGrid>
      <w:tr w:rsidR="00D1468A" w:rsidRPr="007D781D" w14:paraId="71A0F278" w14:textId="77777777" w:rsidTr="00D1468A">
        <w:trPr>
          <w:cantSplit/>
          <w:trHeight w:val="117"/>
        </w:trPr>
        <w:tc>
          <w:tcPr>
            <w:tcW w:w="8961" w:type="dxa"/>
          </w:tcPr>
          <w:p w14:paraId="34A9D265" w14:textId="35B5623C" w:rsidR="00D1468A" w:rsidRDefault="007A1287" w:rsidP="002703EC">
            <w:pPr>
              <w:rPr>
                <w:rFonts w:ascii="Arial" w:hAnsi="Arial" w:cs="Arial"/>
                <w:color w:val="000000"/>
                <w:sz w:val="18"/>
                <w:szCs w:val="18"/>
              </w:rPr>
            </w:pPr>
            <w:r>
              <w:rPr>
                <w:rFonts w:ascii="Arial" w:hAnsi="Arial"/>
                <w:color w:val="000000"/>
                <w:sz w:val="18"/>
              </w:rPr>
              <w:t>Performance properties of Triflex CPS-I+ (OS 11b) as per DBV data sheet for multi-storey car parks and underground car parks (2018) plus additional performance properties:</w:t>
            </w:r>
          </w:p>
          <w:p w14:paraId="6B247B74" w14:textId="1AEDED00" w:rsidR="002703EC" w:rsidRPr="007D781D" w:rsidRDefault="002703EC" w:rsidP="002703EC">
            <w:pPr>
              <w:rPr>
                <w:rFonts w:ascii="Arial" w:hAnsi="Arial" w:cs="Arial"/>
                <w:color w:val="000000"/>
                <w:sz w:val="18"/>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1"/>
        <w:gridCol w:w="2948"/>
        <w:gridCol w:w="1600"/>
        <w:gridCol w:w="2511"/>
        <w:gridCol w:w="1299"/>
      </w:tblGrid>
      <w:tr w:rsidR="00D1468A" w:rsidRPr="00A26B7F" w14:paraId="7F01F458" w14:textId="77777777" w:rsidTr="00C0169A">
        <w:tc>
          <w:tcPr>
            <w:tcW w:w="693" w:type="dxa"/>
            <w:shd w:val="clear" w:color="auto" w:fill="auto"/>
          </w:tcPr>
          <w:p w14:paraId="4682E3FF" w14:textId="77777777" w:rsidR="00D1468A" w:rsidRPr="00A26B7F" w:rsidRDefault="00D1468A" w:rsidP="00D1468A">
            <w:pPr>
              <w:jc w:val="center"/>
              <w:rPr>
                <w:rFonts w:ascii="Arial" w:eastAsia="Calibri" w:hAnsi="Arial" w:cs="Arial"/>
                <w:b/>
                <w:sz w:val="18"/>
                <w:szCs w:val="18"/>
              </w:rPr>
            </w:pPr>
            <w:r>
              <w:rPr>
                <w:rFonts w:ascii="Arial" w:hAnsi="Arial"/>
                <w:b/>
                <w:sz w:val="18"/>
              </w:rPr>
              <w:t>Line</w:t>
            </w:r>
          </w:p>
        </w:tc>
        <w:tc>
          <w:tcPr>
            <w:tcW w:w="2959" w:type="dxa"/>
            <w:gridSpan w:val="2"/>
            <w:shd w:val="clear" w:color="auto" w:fill="auto"/>
          </w:tcPr>
          <w:p w14:paraId="267197F6" w14:textId="77777777" w:rsidR="00D1468A" w:rsidRPr="00A26B7F" w:rsidRDefault="00D1468A" w:rsidP="00D1468A">
            <w:pPr>
              <w:jc w:val="center"/>
              <w:rPr>
                <w:rFonts w:ascii="Arial" w:eastAsia="Calibri" w:hAnsi="Arial" w:cs="Arial"/>
                <w:b/>
                <w:sz w:val="18"/>
                <w:szCs w:val="18"/>
              </w:rPr>
            </w:pPr>
            <w:r>
              <w:rPr>
                <w:rFonts w:ascii="Arial" w:hAnsi="Arial"/>
                <w:b/>
                <w:sz w:val="18"/>
              </w:rPr>
              <w:t>Characteristics</w:t>
            </w:r>
          </w:p>
        </w:tc>
        <w:tc>
          <w:tcPr>
            <w:tcW w:w="1600" w:type="dxa"/>
            <w:shd w:val="clear" w:color="auto" w:fill="auto"/>
          </w:tcPr>
          <w:p w14:paraId="6EDF888A" w14:textId="77777777" w:rsidR="00D1468A" w:rsidRPr="00A26B7F" w:rsidRDefault="00D1468A" w:rsidP="00D1468A">
            <w:pPr>
              <w:jc w:val="center"/>
              <w:rPr>
                <w:rFonts w:ascii="Arial" w:eastAsia="Calibri" w:hAnsi="Arial" w:cs="Arial"/>
                <w:b/>
                <w:sz w:val="18"/>
                <w:szCs w:val="18"/>
              </w:rPr>
            </w:pPr>
            <w:r>
              <w:rPr>
                <w:rFonts w:ascii="Arial" w:hAnsi="Arial"/>
                <w:b/>
                <w:sz w:val="18"/>
              </w:rPr>
              <w:t>Test method</w:t>
            </w:r>
          </w:p>
        </w:tc>
        <w:tc>
          <w:tcPr>
            <w:tcW w:w="2511" w:type="dxa"/>
            <w:shd w:val="clear" w:color="auto" w:fill="auto"/>
          </w:tcPr>
          <w:p w14:paraId="1085FD9D" w14:textId="77777777" w:rsidR="00D1468A" w:rsidRPr="00A26B7F" w:rsidRDefault="00D1468A" w:rsidP="00D1468A">
            <w:pPr>
              <w:jc w:val="center"/>
              <w:rPr>
                <w:rFonts w:ascii="Arial" w:eastAsia="Calibri" w:hAnsi="Arial" w:cs="Arial"/>
                <w:b/>
                <w:sz w:val="18"/>
                <w:szCs w:val="18"/>
              </w:rPr>
            </w:pPr>
            <w:r>
              <w:rPr>
                <w:rFonts w:ascii="Arial" w:hAnsi="Arial"/>
                <w:b/>
                <w:sz w:val="18"/>
              </w:rPr>
              <w:t>Requirement</w:t>
            </w:r>
          </w:p>
        </w:tc>
        <w:tc>
          <w:tcPr>
            <w:tcW w:w="1299" w:type="dxa"/>
            <w:shd w:val="clear" w:color="auto" w:fill="auto"/>
          </w:tcPr>
          <w:p w14:paraId="7F5F1DAA" w14:textId="11022692" w:rsidR="00D1468A" w:rsidRPr="00A26B7F" w:rsidRDefault="00D1468A" w:rsidP="00E84FE3">
            <w:pPr>
              <w:jc w:val="center"/>
              <w:rPr>
                <w:rFonts w:ascii="Arial" w:eastAsia="Calibri" w:hAnsi="Arial" w:cs="Arial"/>
                <w:b/>
                <w:sz w:val="18"/>
                <w:szCs w:val="18"/>
              </w:rPr>
            </w:pPr>
            <w:r>
              <w:rPr>
                <w:rFonts w:ascii="Arial" w:hAnsi="Arial"/>
                <w:b/>
                <w:sz w:val="18"/>
              </w:rPr>
              <w:t>Triflex CPS-I+</w:t>
            </w:r>
          </w:p>
        </w:tc>
      </w:tr>
      <w:tr w:rsidR="00D1468A" w:rsidRPr="00A26B7F" w14:paraId="6079E07C" w14:textId="77777777" w:rsidTr="00C0169A">
        <w:tc>
          <w:tcPr>
            <w:tcW w:w="693" w:type="dxa"/>
            <w:shd w:val="clear" w:color="auto" w:fill="auto"/>
          </w:tcPr>
          <w:p w14:paraId="0907E243" w14:textId="77777777" w:rsidR="00D1468A" w:rsidRPr="00A26B7F" w:rsidRDefault="00D1468A" w:rsidP="00D1468A">
            <w:pPr>
              <w:jc w:val="center"/>
              <w:rPr>
                <w:rFonts w:ascii="Arial" w:eastAsia="Calibri" w:hAnsi="Arial" w:cs="Arial"/>
                <w:sz w:val="18"/>
                <w:szCs w:val="18"/>
              </w:rPr>
            </w:pPr>
            <w:r>
              <w:rPr>
                <w:rFonts w:ascii="Arial" w:hAnsi="Arial"/>
                <w:sz w:val="18"/>
              </w:rPr>
              <w:t>1</w:t>
            </w:r>
          </w:p>
        </w:tc>
        <w:tc>
          <w:tcPr>
            <w:tcW w:w="2959" w:type="dxa"/>
            <w:gridSpan w:val="2"/>
            <w:shd w:val="clear" w:color="auto" w:fill="auto"/>
          </w:tcPr>
          <w:p w14:paraId="0E7FD56C" w14:textId="77777777" w:rsidR="00D1468A" w:rsidRPr="00A26B7F" w:rsidRDefault="00D1468A" w:rsidP="00D1468A">
            <w:pPr>
              <w:rPr>
                <w:rFonts w:ascii="Arial" w:eastAsia="Calibri" w:hAnsi="Arial" w:cs="Arial"/>
                <w:sz w:val="18"/>
                <w:szCs w:val="18"/>
              </w:rPr>
            </w:pPr>
            <w:r>
              <w:rPr>
                <w:rFonts w:ascii="Arial" w:hAnsi="Arial"/>
                <w:sz w:val="18"/>
              </w:rPr>
              <w:t>Abrasion resistance</w:t>
            </w:r>
          </w:p>
        </w:tc>
        <w:tc>
          <w:tcPr>
            <w:tcW w:w="1600" w:type="dxa"/>
            <w:shd w:val="clear" w:color="auto" w:fill="auto"/>
          </w:tcPr>
          <w:p w14:paraId="592B42BC" w14:textId="77777777" w:rsidR="00D1468A" w:rsidRPr="00A26B7F" w:rsidRDefault="00D1468A" w:rsidP="00D1468A">
            <w:pPr>
              <w:rPr>
                <w:rFonts w:ascii="Arial" w:eastAsia="Calibri" w:hAnsi="Arial" w:cs="Arial"/>
                <w:sz w:val="18"/>
                <w:szCs w:val="18"/>
              </w:rPr>
            </w:pPr>
            <w:r>
              <w:rPr>
                <w:rFonts w:ascii="Arial" w:hAnsi="Arial"/>
                <w:sz w:val="18"/>
              </w:rPr>
              <w:t>DIN EN ISO 5470-1</w:t>
            </w:r>
          </w:p>
        </w:tc>
        <w:tc>
          <w:tcPr>
            <w:tcW w:w="2511" w:type="dxa"/>
            <w:shd w:val="clear" w:color="auto" w:fill="auto"/>
          </w:tcPr>
          <w:p w14:paraId="6BAC1078" w14:textId="77777777" w:rsidR="00D1468A" w:rsidRPr="00A26B7F" w:rsidRDefault="00D1468A" w:rsidP="00D1468A">
            <w:pPr>
              <w:rPr>
                <w:rFonts w:ascii="Arial" w:eastAsia="Calibri" w:hAnsi="Arial" w:cs="Arial"/>
                <w:sz w:val="18"/>
                <w:szCs w:val="18"/>
              </w:rPr>
            </w:pPr>
            <w:r>
              <w:rPr>
                <w:rFonts w:ascii="Arial" w:hAnsi="Arial"/>
                <w:sz w:val="18"/>
              </w:rPr>
              <w:t>Mass loss &lt; 3000 mg, friction wheel: H22/1000 cycles/load: 1000 g</w:t>
            </w:r>
          </w:p>
          <w:p w14:paraId="4300B432" w14:textId="77777777" w:rsidR="00D1468A" w:rsidRPr="00A26B7F" w:rsidRDefault="00D1468A" w:rsidP="00D1468A">
            <w:pPr>
              <w:rPr>
                <w:rFonts w:ascii="Arial" w:eastAsia="Calibri" w:hAnsi="Arial" w:cs="Arial"/>
                <w:sz w:val="18"/>
                <w:szCs w:val="18"/>
              </w:rPr>
            </w:pPr>
            <w:r>
              <w:rPr>
                <w:rFonts w:ascii="Arial" w:hAnsi="Arial"/>
                <w:sz w:val="18"/>
              </w:rPr>
              <w:t>The requirements of DIN EN 13813 must also be met (see section A.3.1)</w:t>
            </w:r>
          </w:p>
        </w:tc>
        <w:tc>
          <w:tcPr>
            <w:tcW w:w="1299" w:type="dxa"/>
            <w:shd w:val="clear" w:color="auto" w:fill="auto"/>
          </w:tcPr>
          <w:p w14:paraId="0D0DAB86" w14:textId="77777777" w:rsidR="00D1468A" w:rsidRPr="00C0169A" w:rsidRDefault="00C0169A" w:rsidP="00C0169A">
            <w:pPr>
              <w:jc w:val="center"/>
              <w:rPr>
                <w:rFonts w:ascii="Arial" w:eastAsia="Calibri" w:hAnsi="Arial" w:cs="Arial"/>
                <w:sz w:val="18"/>
                <w:szCs w:val="18"/>
              </w:rPr>
            </w:pPr>
            <w:r>
              <w:rPr>
                <w:rFonts w:ascii="Arial" w:hAnsi="Arial"/>
                <w:sz w:val="18"/>
              </w:rPr>
              <w:t>fulfilled</w:t>
            </w:r>
          </w:p>
        </w:tc>
      </w:tr>
      <w:tr w:rsidR="00C0169A" w:rsidRPr="00A26B7F" w14:paraId="3F62B74C" w14:textId="77777777" w:rsidTr="00C0169A">
        <w:tc>
          <w:tcPr>
            <w:tcW w:w="693" w:type="dxa"/>
            <w:shd w:val="clear" w:color="auto" w:fill="auto"/>
          </w:tcPr>
          <w:p w14:paraId="3EA5E6B7" w14:textId="77777777" w:rsidR="00C0169A" w:rsidRPr="00A26B7F" w:rsidRDefault="00C0169A" w:rsidP="00C0169A">
            <w:pPr>
              <w:jc w:val="center"/>
              <w:rPr>
                <w:rFonts w:ascii="Arial" w:eastAsia="Calibri" w:hAnsi="Arial" w:cs="Arial"/>
                <w:sz w:val="18"/>
                <w:szCs w:val="18"/>
              </w:rPr>
            </w:pPr>
            <w:r>
              <w:rPr>
                <w:rFonts w:ascii="Arial" w:hAnsi="Arial"/>
                <w:sz w:val="18"/>
              </w:rPr>
              <w:t>2</w:t>
            </w:r>
          </w:p>
        </w:tc>
        <w:tc>
          <w:tcPr>
            <w:tcW w:w="2959" w:type="dxa"/>
            <w:gridSpan w:val="2"/>
            <w:shd w:val="clear" w:color="auto" w:fill="auto"/>
          </w:tcPr>
          <w:p w14:paraId="7D90C302" w14:textId="77777777" w:rsidR="00C0169A" w:rsidRPr="00A26B7F" w:rsidRDefault="00C0169A" w:rsidP="00C0169A">
            <w:pPr>
              <w:rPr>
                <w:rFonts w:ascii="Arial" w:eastAsia="Calibri" w:hAnsi="Arial" w:cs="Arial"/>
                <w:sz w:val="18"/>
                <w:szCs w:val="18"/>
              </w:rPr>
            </w:pPr>
            <w:r>
              <w:rPr>
                <w:rFonts w:ascii="Arial" w:hAnsi="Arial"/>
                <w:sz w:val="18"/>
              </w:rPr>
              <w:t>CO</w:t>
            </w:r>
            <w:r>
              <w:rPr>
                <w:rFonts w:ascii="Arial" w:hAnsi="Arial"/>
                <w:sz w:val="18"/>
                <w:vertAlign w:val="subscript"/>
              </w:rPr>
              <w:t>2</w:t>
            </w:r>
            <w:r>
              <w:rPr>
                <w:rFonts w:ascii="Arial" w:hAnsi="Arial"/>
                <w:sz w:val="18"/>
              </w:rPr>
              <w:t xml:space="preserve"> permeability</w:t>
            </w:r>
          </w:p>
        </w:tc>
        <w:tc>
          <w:tcPr>
            <w:tcW w:w="1600" w:type="dxa"/>
            <w:shd w:val="clear" w:color="auto" w:fill="auto"/>
          </w:tcPr>
          <w:p w14:paraId="35961D56" w14:textId="77777777" w:rsidR="00C0169A" w:rsidRPr="00A26B7F" w:rsidRDefault="00C0169A" w:rsidP="00C0169A">
            <w:pPr>
              <w:rPr>
                <w:rFonts w:ascii="Arial" w:eastAsia="Calibri" w:hAnsi="Arial" w:cs="Arial"/>
                <w:sz w:val="18"/>
                <w:szCs w:val="18"/>
              </w:rPr>
            </w:pPr>
            <w:r>
              <w:rPr>
                <w:rFonts w:ascii="Arial" w:hAnsi="Arial"/>
                <w:sz w:val="18"/>
              </w:rPr>
              <w:t>DIN EN 1062-6</w:t>
            </w:r>
          </w:p>
        </w:tc>
        <w:tc>
          <w:tcPr>
            <w:tcW w:w="2511" w:type="dxa"/>
            <w:shd w:val="clear" w:color="auto" w:fill="auto"/>
          </w:tcPr>
          <w:p w14:paraId="5AF03E96" w14:textId="77777777" w:rsidR="00C0169A" w:rsidRPr="00A26B7F" w:rsidRDefault="00C0169A" w:rsidP="00C0169A">
            <w:pPr>
              <w:rPr>
                <w:rFonts w:ascii="Arial" w:eastAsia="Calibri" w:hAnsi="Arial" w:cs="Arial"/>
                <w:sz w:val="18"/>
                <w:szCs w:val="18"/>
              </w:rPr>
            </w:pPr>
            <w:proofErr w:type="spellStart"/>
            <w:r>
              <w:rPr>
                <w:rFonts w:ascii="Arial" w:hAnsi="Arial"/>
                <w:sz w:val="18"/>
              </w:rPr>
              <w:t>s</w:t>
            </w:r>
            <w:r>
              <w:rPr>
                <w:rFonts w:ascii="Arial" w:hAnsi="Arial"/>
                <w:sz w:val="18"/>
                <w:vertAlign w:val="subscript"/>
              </w:rPr>
              <w:t>d</w:t>
            </w:r>
            <w:proofErr w:type="spellEnd"/>
            <w:r>
              <w:rPr>
                <w:rFonts w:ascii="Arial" w:hAnsi="Arial"/>
                <w:sz w:val="18"/>
              </w:rPr>
              <w:t xml:space="preserve"> &gt; 50 m</w:t>
            </w:r>
          </w:p>
        </w:tc>
        <w:tc>
          <w:tcPr>
            <w:tcW w:w="1299" w:type="dxa"/>
            <w:shd w:val="clear" w:color="auto" w:fill="auto"/>
          </w:tcPr>
          <w:p w14:paraId="4D9DF23C" w14:textId="77777777" w:rsidR="00C0169A" w:rsidRPr="00C0169A" w:rsidRDefault="00C0169A" w:rsidP="00C0169A">
            <w:pPr>
              <w:jc w:val="center"/>
              <w:rPr>
                <w:rFonts w:ascii="Arial" w:eastAsia="Calibri" w:hAnsi="Arial" w:cs="Arial"/>
                <w:sz w:val="18"/>
                <w:szCs w:val="18"/>
              </w:rPr>
            </w:pPr>
            <w:r>
              <w:rPr>
                <w:rFonts w:ascii="Arial" w:hAnsi="Arial"/>
                <w:sz w:val="18"/>
              </w:rPr>
              <w:t>fulfilled</w:t>
            </w:r>
          </w:p>
        </w:tc>
      </w:tr>
      <w:tr w:rsidR="00C0169A" w:rsidRPr="00A26B7F" w14:paraId="3E4BCBD9" w14:textId="77777777" w:rsidTr="00C0169A">
        <w:tc>
          <w:tcPr>
            <w:tcW w:w="693" w:type="dxa"/>
            <w:shd w:val="clear" w:color="auto" w:fill="auto"/>
          </w:tcPr>
          <w:p w14:paraId="491EADBC" w14:textId="77777777" w:rsidR="00C0169A" w:rsidRPr="00A26B7F" w:rsidRDefault="00C0169A" w:rsidP="00C0169A">
            <w:pPr>
              <w:jc w:val="center"/>
              <w:rPr>
                <w:rFonts w:ascii="Arial" w:eastAsia="Calibri" w:hAnsi="Arial" w:cs="Arial"/>
                <w:sz w:val="18"/>
                <w:szCs w:val="18"/>
              </w:rPr>
            </w:pPr>
            <w:r>
              <w:rPr>
                <w:rFonts w:ascii="Arial" w:hAnsi="Arial"/>
                <w:sz w:val="18"/>
              </w:rPr>
              <w:t>3</w:t>
            </w:r>
          </w:p>
        </w:tc>
        <w:tc>
          <w:tcPr>
            <w:tcW w:w="2959" w:type="dxa"/>
            <w:gridSpan w:val="2"/>
            <w:shd w:val="clear" w:color="auto" w:fill="auto"/>
          </w:tcPr>
          <w:p w14:paraId="38FBD7F2" w14:textId="77777777" w:rsidR="00C0169A" w:rsidRPr="00A26B7F" w:rsidRDefault="00C0169A" w:rsidP="00C0169A">
            <w:pPr>
              <w:rPr>
                <w:rFonts w:ascii="Arial" w:eastAsia="Calibri" w:hAnsi="Arial" w:cs="Arial"/>
                <w:sz w:val="18"/>
                <w:szCs w:val="18"/>
              </w:rPr>
            </w:pPr>
            <w:r>
              <w:rPr>
                <w:rFonts w:ascii="Arial" w:hAnsi="Arial"/>
                <w:sz w:val="18"/>
              </w:rPr>
              <w:t>Water vapour permeability</w:t>
            </w:r>
          </w:p>
        </w:tc>
        <w:tc>
          <w:tcPr>
            <w:tcW w:w="1600" w:type="dxa"/>
            <w:shd w:val="clear" w:color="auto" w:fill="auto"/>
          </w:tcPr>
          <w:p w14:paraId="30981FCE" w14:textId="77777777" w:rsidR="00C0169A" w:rsidRPr="00A26B7F" w:rsidRDefault="00C0169A" w:rsidP="00C0169A">
            <w:pPr>
              <w:rPr>
                <w:rFonts w:ascii="Arial" w:eastAsia="Calibri" w:hAnsi="Arial" w:cs="Arial"/>
                <w:sz w:val="18"/>
                <w:szCs w:val="18"/>
              </w:rPr>
            </w:pPr>
            <w:r>
              <w:rPr>
                <w:rFonts w:ascii="Arial" w:hAnsi="Arial"/>
                <w:sz w:val="18"/>
              </w:rPr>
              <w:t>DIN EN ISO 7783</w:t>
            </w:r>
          </w:p>
        </w:tc>
        <w:tc>
          <w:tcPr>
            <w:tcW w:w="2511" w:type="dxa"/>
            <w:shd w:val="clear" w:color="auto" w:fill="auto"/>
          </w:tcPr>
          <w:p w14:paraId="5708E0D9" w14:textId="77777777" w:rsidR="00C0169A" w:rsidRPr="00A26B7F" w:rsidRDefault="00C0169A" w:rsidP="00C0169A">
            <w:pPr>
              <w:rPr>
                <w:rFonts w:ascii="Arial" w:eastAsia="Calibri" w:hAnsi="Arial" w:cs="Arial"/>
                <w:sz w:val="18"/>
                <w:szCs w:val="18"/>
              </w:rPr>
            </w:pPr>
            <w:r>
              <w:rPr>
                <w:rFonts w:ascii="Arial" w:hAnsi="Arial"/>
                <w:sz w:val="18"/>
              </w:rPr>
              <w:t xml:space="preserve">Class III: </w:t>
            </w:r>
            <w:proofErr w:type="spellStart"/>
            <w:r>
              <w:rPr>
                <w:rFonts w:ascii="Arial" w:hAnsi="Arial"/>
                <w:sz w:val="18"/>
              </w:rPr>
              <w:t>s</w:t>
            </w:r>
            <w:r>
              <w:rPr>
                <w:rFonts w:ascii="Arial" w:hAnsi="Arial"/>
                <w:sz w:val="18"/>
                <w:vertAlign w:val="subscript"/>
              </w:rPr>
              <w:t>d</w:t>
            </w:r>
            <w:proofErr w:type="spellEnd"/>
            <w:r>
              <w:rPr>
                <w:rFonts w:ascii="Arial" w:hAnsi="Arial"/>
                <w:sz w:val="18"/>
              </w:rPr>
              <w:t xml:space="preserve"> &gt;50 m</w:t>
            </w:r>
          </w:p>
        </w:tc>
        <w:tc>
          <w:tcPr>
            <w:tcW w:w="1299" w:type="dxa"/>
            <w:shd w:val="clear" w:color="auto" w:fill="auto"/>
          </w:tcPr>
          <w:p w14:paraId="0AA6DBD2" w14:textId="77777777" w:rsidR="00C0169A" w:rsidRPr="00C0169A" w:rsidRDefault="00C0169A" w:rsidP="00C0169A">
            <w:pPr>
              <w:jc w:val="center"/>
              <w:rPr>
                <w:rFonts w:ascii="Arial" w:eastAsia="Calibri" w:hAnsi="Arial" w:cs="Arial"/>
                <w:sz w:val="18"/>
                <w:szCs w:val="18"/>
              </w:rPr>
            </w:pPr>
            <w:r>
              <w:rPr>
                <w:rFonts w:ascii="Arial" w:hAnsi="Arial"/>
                <w:sz w:val="18"/>
              </w:rPr>
              <w:t>fulfilled</w:t>
            </w:r>
          </w:p>
        </w:tc>
      </w:tr>
      <w:tr w:rsidR="00C0169A" w:rsidRPr="00A26B7F" w14:paraId="2292F8E2" w14:textId="77777777" w:rsidTr="00C0169A">
        <w:tc>
          <w:tcPr>
            <w:tcW w:w="704" w:type="dxa"/>
            <w:gridSpan w:val="2"/>
            <w:shd w:val="clear" w:color="auto" w:fill="auto"/>
          </w:tcPr>
          <w:p w14:paraId="7CD82563" w14:textId="77777777" w:rsidR="00C0169A" w:rsidRPr="00A26B7F" w:rsidRDefault="00C0169A" w:rsidP="00C0169A">
            <w:pPr>
              <w:jc w:val="center"/>
              <w:rPr>
                <w:rFonts w:ascii="Arial" w:eastAsia="Calibri" w:hAnsi="Arial" w:cs="Arial"/>
                <w:sz w:val="18"/>
                <w:szCs w:val="18"/>
              </w:rPr>
            </w:pPr>
            <w:r>
              <w:rPr>
                <w:rFonts w:ascii="Arial" w:hAnsi="Arial"/>
                <w:sz w:val="18"/>
              </w:rPr>
              <w:t>4</w:t>
            </w:r>
          </w:p>
        </w:tc>
        <w:tc>
          <w:tcPr>
            <w:tcW w:w="2948" w:type="dxa"/>
            <w:shd w:val="clear" w:color="auto" w:fill="auto"/>
          </w:tcPr>
          <w:p w14:paraId="0B1F33D7" w14:textId="77777777" w:rsidR="00C0169A" w:rsidRPr="00A26B7F" w:rsidRDefault="00C0169A" w:rsidP="00C0169A">
            <w:pPr>
              <w:rPr>
                <w:rFonts w:ascii="Arial" w:eastAsia="Calibri" w:hAnsi="Arial" w:cs="Arial"/>
                <w:sz w:val="18"/>
                <w:szCs w:val="18"/>
              </w:rPr>
            </w:pPr>
            <w:r>
              <w:rPr>
                <w:rFonts w:ascii="Arial" w:hAnsi="Arial"/>
                <w:sz w:val="18"/>
              </w:rPr>
              <w:t>Capillary water absorption and water permeability</w:t>
            </w:r>
          </w:p>
        </w:tc>
        <w:tc>
          <w:tcPr>
            <w:tcW w:w="1600" w:type="dxa"/>
            <w:shd w:val="clear" w:color="auto" w:fill="auto"/>
          </w:tcPr>
          <w:p w14:paraId="47146FBC" w14:textId="77777777" w:rsidR="00C0169A" w:rsidRPr="00A26B7F" w:rsidRDefault="00C0169A" w:rsidP="00C0169A">
            <w:pPr>
              <w:rPr>
                <w:rFonts w:ascii="Arial" w:eastAsia="Calibri" w:hAnsi="Arial" w:cs="Arial"/>
                <w:sz w:val="18"/>
                <w:szCs w:val="18"/>
              </w:rPr>
            </w:pPr>
            <w:r>
              <w:rPr>
                <w:rFonts w:ascii="Arial" w:hAnsi="Arial"/>
                <w:sz w:val="18"/>
              </w:rPr>
              <w:t>DIN EN 1062-3</w:t>
            </w:r>
          </w:p>
        </w:tc>
        <w:tc>
          <w:tcPr>
            <w:tcW w:w="2511" w:type="dxa"/>
            <w:shd w:val="clear" w:color="auto" w:fill="auto"/>
          </w:tcPr>
          <w:p w14:paraId="760F54B6" w14:textId="77777777" w:rsidR="00C0169A" w:rsidRPr="00A26B7F" w:rsidRDefault="00C0169A" w:rsidP="00C0169A">
            <w:pPr>
              <w:rPr>
                <w:rFonts w:ascii="Arial" w:eastAsia="Calibri" w:hAnsi="Arial" w:cs="Arial"/>
                <w:sz w:val="18"/>
                <w:szCs w:val="18"/>
              </w:rPr>
            </w:pPr>
            <w:r>
              <w:rPr>
                <w:rFonts w:ascii="Arial" w:hAnsi="Arial"/>
                <w:sz w:val="18"/>
              </w:rPr>
              <w:t>w &lt; 0.1 kg/(m²*h</w:t>
            </w:r>
            <w:r>
              <w:rPr>
                <w:rFonts w:ascii="Arial" w:hAnsi="Arial"/>
                <w:sz w:val="18"/>
                <w:vertAlign w:val="superscript"/>
              </w:rPr>
              <w:t>0.5</w:t>
            </w:r>
            <w:r>
              <w:rPr>
                <w:rFonts w:ascii="Arial" w:hAnsi="Arial"/>
                <w:sz w:val="18"/>
              </w:rPr>
              <w:t>)</w:t>
            </w:r>
          </w:p>
        </w:tc>
        <w:tc>
          <w:tcPr>
            <w:tcW w:w="1299" w:type="dxa"/>
            <w:shd w:val="clear" w:color="auto" w:fill="auto"/>
          </w:tcPr>
          <w:p w14:paraId="4531CD04" w14:textId="77777777" w:rsidR="00C0169A" w:rsidRPr="00C0169A" w:rsidRDefault="00C0169A" w:rsidP="00C0169A">
            <w:pPr>
              <w:jc w:val="center"/>
              <w:rPr>
                <w:rFonts w:ascii="Arial" w:eastAsia="Calibri" w:hAnsi="Arial" w:cs="Arial"/>
                <w:sz w:val="18"/>
                <w:szCs w:val="18"/>
              </w:rPr>
            </w:pPr>
            <w:r>
              <w:rPr>
                <w:rFonts w:ascii="Arial" w:hAnsi="Arial"/>
                <w:sz w:val="18"/>
              </w:rPr>
              <w:t>fulfilled</w:t>
            </w:r>
          </w:p>
        </w:tc>
      </w:tr>
      <w:tr w:rsidR="00C0169A" w:rsidRPr="00A26B7F" w14:paraId="41CFE030" w14:textId="77777777" w:rsidTr="00C0169A">
        <w:tc>
          <w:tcPr>
            <w:tcW w:w="704" w:type="dxa"/>
            <w:gridSpan w:val="2"/>
            <w:shd w:val="clear" w:color="auto" w:fill="auto"/>
          </w:tcPr>
          <w:p w14:paraId="7B62B530" w14:textId="77777777" w:rsidR="00C0169A" w:rsidRPr="00A26B7F" w:rsidRDefault="00C0169A" w:rsidP="00C0169A">
            <w:pPr>
              <w:jc w:val="center"/>
              <w:rPr>
                <w:rFonts w:ascii="Arial" w:eastAsia="Calibri" w:hAnsi="Arial" w:cs="Arial"/>
                <w:sz w:val="18"/>
                <w:szCs w:val="18"/>
              </w:rPr>
            </w:pPr>
            <w:r>
              <w:rPr>
                <w:rFonts w:ascii="Arial" w:hAnsi="Arial"/>
                <w:sz w:val="18"/>
              </w:rPr>
              <w:t>5</w:t>
            </w:r>
          </w:p>
        </w:tc>
        <w:tc>
          <w:tcPr>
            <w:tcW w:w="2948" w:type="dxa"/>
            <w:shd w:val="clear" w:color="auto" w:fill="auto"/>
          </w:tcPr>
          <w:p w14:paraId="14CDF065" w14:textId="77777777" w:rsidR="00C0169A" w:rsidRPr="00A26B7F" w:rsidRDefault="00C0169A" w:rsidP="00C0169A">
            <w:pPr>
              <w:rPr>
                <w:rFonts w:ascii="Arial" w:eastAsia="Calibri" w:hAnsi="Arial" w:cs="Arial"/>
                <w:sz w:val="18"/>
                <w:szCs w:val="18"/>
              </w:rPr>
            </w:pPr>
            <w:r>
              <w:rPr>
                <w:rFonts w:ascii="Arial" w:hAnsi="Arial"/>
                <w:sz w:val="18"/>
              </w:rPr>
              <w:t>Bond strength as per testing for temperature change tolerance</w:t>
            </w:r>
          </w:p>
          <w:p w14:paraId="3B8C1335" w14:textId="77777777" w:rsidR="00C0169A" w:rsidRPr="00A26B7F" w:rsidRDefault="00C0169A" w:rsidP="00C0169A">
            <w:pPr>
              <w:rPr>
                <w:rFonts w:ascii="Arial" w:eastAsia="Calibri" w:hAnsi="Arial" w:cs="Arial"/>
                <w:sz w:val="18"/>
                <w:szCs w:val="18"/>
              </w:rPr>
            </w:pPr>
            <w:r>
              <w:rPr>
                <w:rFonts w:ascii="Arial" w:hAnsi="Arial"/>
                <w:sz w:val="18"/>
              </w:rPr>
              <w:t>For outdoor usage under the influence of de-icing salts: Thunder shower exposure (temperature shock) (10x)</w:t>
            </w:r>
          </w:p>
          <w:p w14:paraId="07C99ACB" w14:textId="77777777" w:rsidR="00C0169A" w:rsidRPr="00A26B7F" w:rsidRDefault="00C0169A" w:rsidP="00C0169A">
            <w:pPr>
              <w:rPr>
                <w:rFonts w:ascii="Arial" w:eastAsia="Calibri" w:hAnsi="Arial" w:cs="Arial"/>
                <w:sz w:val="18"/>
                <w:szCs w:val="18"/>
              </w:rPr>
            </w:pPr>
            <w:r>
              <w:rPr>
                <w:rFonts w:ascii="Arial" w:hAnsi="Arial"/>
                <w:sz w:val="18"/>
              </w:rPr>
              <w:t>And thermal cycling with alternating freezing/thawing with exposure to de-icing salt (50x)</w:t>
            </w:r>
          </w:p>
        </w:tc>
        <w:tc>
          <w:tcPr>
            <w:tcW w:w="1600" w:type="dxa"/>
            <w:shd w:val="clear" w:color="auto" w:fill="auto"/>
          </w:tcPr>
          <w:p w14:paraId="5C441C9C" w14:textId="77777777" w:rsidR="00C0169A" w:rsidRPr="00A26B7F" w:rsidRDefault="00C0169A" w:rsidP="00C0169A">
            <w:pPr>
              <w:rPr>
                <w:rFonts w:ascii="Arial" w:eastAsia="Calibri" w:hAnsi="Arial" w:cs="Arial"/>
                <w:sz w:val="18"/>
                <w:szCs w:val="18"/>
                <w:lang w:eastAsia="en-US"/>
              </w:rPr>
            </w:pPr>
          </w:p>
          <w:p w14:paraId="3C0A75B9" w14:textId="77777777" w:rsidR="00C0169A" w:rsidRPr="00A26B7F" w:rsidRDefault="00C0169A" w:rsidP="00C0169A">
            <w:pPr>
              <w:rPr>
                <w:rFonts w:ascii="Arial" w:eastAsia="Calibri" w:hAnsi="Arial" w:cs="Arial"/>
                <w:sz w:val="18"/>
                <w:szCs w:val="18"/>
                <w:lang w:eastAsia="en-US"/>
              </w:rPr>
            </w:pPr>
          </w:p>
          <w:p w14:paraId="78530701" w14:textId="77777777" w:rsidR="00C0169A" w:rsidRPr="00A26B7F" w:rsidRDefault="00C0169A" w:rsidP="00C0169A">
            <w:pPr>
              <w:rPr>
                <w:rFonts w:ascii="Arial" w:eastAsia="Calibri" w:hAnsi="Arial" w:cs="Arial"/>
                <w:sz w:val="18"/>
                <w:szCs w:val="18"/>
              </w:rPr>
            </w:pPr>
            <w:r>
              <w:rPr>
                <w:rFonts w:ascii="Arial" w:hAnsi="Arial"/>
                <w:sz w:val="18"/>
              </w:rPr>
              <w:t>DIN EN 13687-2</w:t>
            </w:r>
          </w:p>
          <w:p w14:paraId="2440B889" w14:textId="77777777" w:rsidR="00C0169A" w:rsidRPr="00A26B7F" w:rsidRDefault="00C0169A" w:rsidP="00C0169A">
            <w:pPr>
              <w:rPr>
                <w:rFonts w:ascii="Arial" w:eastAsia="Calibri" w:hAnsi="Arial" w:cs="Arial"/>
                <w:sz w:val="18"/>
                <w:szCs w:val="18"/>
                <w:lang w:eastAsia="en-US"/>
              </w:rPr>
            </w:pPr>
          </w:p>
          <w:p w14:paraId="61F42D52" w14:textId="77777777" w:rsidR="00C0169A" w:rsidRPr="00A26B7F" w:rsidRDefault="00C0169A" w:rsidP="00C0169A">
            <w:pPr>
              <w:rPr>
                <w:rFonts w:ascii="Arial" w:eastAsia="Calibri" w:hAnsi="Arial" w:cs="Arial"/>
                <w:sz w:val="18"/>
                <w:szCs w:val="18"/>
              </w:rPr>
            </w:pPr>
            <w:r>
              <w:rPr>
                <w:rFonts w:ascii="Arial" w:hAnsi="Arial"/>
                <w:sz w:val="18"/>
              </w:rPr>
              <w:t>DIN EN 13678-1</w:t>
            </w:r>
          </w:p>
        </w:tc>
        <w:tc>
          <w:tcPr>
            <w:tcW w:w="2511" w:type="dxa"/>
            <w:shd w:val="clear" w:color="auto" w:fill="auto"/>
          </w:tcPr>
          <w:p w14:paraId="6F7B7C8D" w14:textId="77777777" w:rsidR="00C0169A" w:rsidRPr="00A26B7F" w:rsidRDefault="00C0169A" w:rsidP="00C0169A">
            <w:pPr>
              <w:rPr>
                <w:rFonts w:ascii="Arial" w:eastAsia="Calibri" w:hAnsi="Arial" w:cs="Arial"/>
                <w:sz w:val="18"/>
                <w:szCs w:val="18"/>
              </w:rPr>
            </w:pPr>
            <w:r>
              <w:rPr>
                <w:rFonts w:ascii="Arial" w:hAnsi="Arial"/>
                <w:sz w:val="18"/>
              </w:rPr>
              <w:t>After thermal cycling</w:t>
            </w:r>
          </w:p>
          <w:p w14:paraId="6F661E49" w14:textId="77777777" w:rsidR="00C0169A" w:rsidRPr="00A26B7F" w:rsidRDefault="00C0169A" w:rsidP="00C0169A">
            <w:pPr>
              <w:rPr>
                <w:rFonts w:ascii="Arial" w:eastAsia="Calibri" w:hAnsi="Arial" w:cs="Arial"/>
                <w:sz w:val="18"/>
                <w:szCs w:val="18"/>
              </w:rPr>
            </w:pPr>
            <w:r>
              <w:rPr>
                <w:rFonts w:ascii="Arial" w:hAnsi="Arial"/>
                <w:sz w:val="18"/>
              </w:rPr>
              <w:t>a) No cracks, bubbles, detachment</w:t>
            </w:r>
          </w:p>
          <w:p w14:paraId="3BA4DA78" w14:textId="77777777" w:rsidR="00C0169A" w:rsidRPr="00A26B7F" w:rsidRDefault="00C0169A" w:rsidP="00C0169A">
            <w:pPr>
              <w:rPr>
                <w:rFonts w:ascii="Arial" w:eastAsia="Calibri" w:hAnsi="Arial" w:cs="Arial"/>
                <w:sz w:val="18"/>
                <w:szCs w:val="18"/>
              </w:rPr>
            </w:pPr>
            <w:r>
              <w:rPr>
                <w:rFonts w:ascii="Arial" w:hAnsi="Arial"/>
                <w:sz w:val="18"/>
              </w:rPr>
              <w:t>b) Pull-off trial ≥ 1.5 (1.0) N/mm²</w:t>
            </w:r>
          </w:p>
          <w:p w14:paraId="3E5E027D" w14:textId="77777777" w:rsidR="00C0169A" w:rsidRPr="00A26B7F" w:rsidRDefault="00C0169A" w:rsidP="00C0169A">
            <w:pPr>
              <w:rPr>
                <w:rFonts w:ascii="Arial" w:eastAsia="Calibri" w:hAnsi="Arial" w:cs="Arial"/>
                <w:sz w:val="18"/>
                <w:szCs w:val="18"/>
              </w:rPr>
            </w:pPr>
            <w:r>
              <w:rPr>
                <w:rFonts w:ascii="Arial" w:hAnsi="Arial"/>
                <w:sz w:val="18"/>
              </w:rPr>
              <w:t>The value in brackets is the lowest permissible value for each reading.</w:t>
            </w:r>
          </w:p>
        </w:tc>
        <w:tc>
          <w:tcPr>
            <w:tcW w:w="1299" w:type="dxa"/>
            <w:shd w:val="clear" w:color="auto" w:fill="auto"/>
          </w:tcPr>
          <w:p w14:paraId="37924788" w14:textId="77777777" w:rsidR="00C0169A" w:rsidRDefault="00C0169A" w:rsidP="00C0169A">
            <w:pPr>
              <w:jc w:val="center"/>
              <w:rPr>
                <w:rFonts w:ascii="Arial" w:eastAsia="Calibri" w:hAnsi="Arial" w:cs="Arial"/>
                <w:sz w:val="18"/>
                <w:szCs w:val="18"/>
                <w:lang w:eastAsia="en-US"/>
              </w:rPr>
            </w:pPr>
          </w:p>
          <w:p w14:paraId="01CF093F" w14:textId="77777777" w:rsidR="00C0169A" w:rsidRDefault="00C0169A" w:rsidP="00C0169A">
            <w:pPr>
              <w:jc w:val="center"/>
              <w:rPr>
                <w:rFonts w:ascii="Arial" w:eastAsia="Calibri" w:hAnsi="Arial" w:cs="Arial"/>
                <w:sz w:val="18"/>
                <w:szCs w:val="18"/>
                <w:lang w:eastAsia="en-US"/>
              </w:rPr>
            </w:pPr>
          </w:p>
          <w:p w14:paraId="7EA26B62" w14:textId="77777777" w:rsidR="00C0169A" w:rsidRDefault="00C0169A" w:rsidP="00C0169A">
            <w:pPr>
              <w:jc w:val="center"/>
              <w:rPr>
                <w:rFonts w:ascii="Arial" w:eastAsia="Calibri" w:hAnsi="Arial" w:cs="Arial"/>
                <w:sz w:val="18"/>
                <w:szCs w:val="18"/>
              </w:rPr>
            </w:pPr>
            <w:r>
              <w:rPr>
                <w:rFonts w:ascii="Arial" w:hAnsi="Arial"/>
                <w:sz w:val="18"/>
              </w:rPr>
              <w:t>fulfilled</w:t>
            </w:r>
          </w:p>
          <w:p w14:paraId="37FE82F8" w14:textId="77777777" w:rsidR="00C0169A" w:rsidRDefault="00C0169A" w:rsidP="00C0169A">
            <w:pPr>
              <w:jc w:val="center"/>
              <w:rPr>
                <w:rFonts w:ascii="Arial" w:eastAsia="Calibri" w:hAnsi="Arial" w:cs="Arial"/>
                <w:sz w:val="18"/>
                <w:szCs w:val="18"/>
                <w:lang w:eastAsia="en-US"/>
              </w:rPr>
            </w:pPr>
          </w:p>
          <w:p w14:paraId="39F331F2" w14:textId="77777777" w:rsidR="00C0169A" w:rsidRPr="00C0169A" w:rsidRDefault="00C0169A" w:rsidP="00C0169A">
            <w:pPr>
              <w:jc w:val="center"/>
              <w:rPr>
                <w:rFonts w:ascii="Arial" w:eastAsia="Calibri" w:hAnsi="Arial" w:cs="Arial"/>
                <w:sz w:val="18"/>
                <w:szCs w:val="18"/>
              </w:rPr>
            </w:pPr>
            <w:r>
              <w:rPr>
                <w:rFonts w:ascii="Arial" w:hAnsi="Arial"/>
                <w:sz w:val="18"/>
              </w:rPr>
              <w:t>fulfilled</w:t>
            </w:r>
          </w:p>
        </w:tc>
      </w:tr>
      <w:tr w:rsidR="00C0169A" w:rsidRPr="00A26B7F" w14:paraId="50CEAE62" w14:textId="77777777" w:rsidTr="00C0169A">
        <w:tc>
          <w:tcPr>
            <w:tcW w:w="704" w:type="dxa"/>
            <w:gridSpan w:val="2"/>
            <w:shd w:val="clear" w:color="auto" w:fill="auto"/>
          </w:tcPr>
          <w:p w14:paraId="5ED87205" w14:textId="77777777" w:rsidR="00C0169A" w:rsidRPr="00A26B7F" w:rsidRDefault="00C0169A" w:rsidP="00C0169A">
            <w:pPr>
              <w:jc w:val="center"/>
              <w:rPr>
                <w:rFonts w:ascii="Arial" w:eastAsia="Calibri" w:hAnsi="Arial" w:cs="Arial"/>
                <w:sz w:val="18"/>
                <w:szCs w:val="18"/>
              </w:rPr>
            </w:pPr>
            <w:r>
              <w:rPr>
                <w:rFonts w:ascii="Arial" w:hAnsi="Arial"/>
                <w:sz w:val="18"/>
              </w:rPr>
              <w:t>6</w:t>
            </w:r>
          </w:p>
        </w:tc>
        <w:tc>
          <w:tcPr>
            <w:tcW w:w="2948" w:type="dxa"/>
            <w:shd w:val="clear" w:color="auto" w:fill="auto"/>
          </w:tcPr>
          <w:p w14:paraId="309B08D4" w14:textId="77777777" w:rsidR="00C0169A" w:rsidRPr="00A26B7F" w:rsidRDefault="00C0169A" w:rsidP="00C0169A">
            <w:pPr>
              <w:rPr>
                <w:rFonts w:ascii="Arial" w:eastAsia="Calibri" w:hAnsi="Arial" w:cs="Arial"/>
                <w:sz w:val="18"/>
                <w:szCs w:val="18"/>
              </w:rPr>
            </w:pPr>
            <w:r>
              <w:rPr>
                <w:rFonts w:ascii="Arial" w:hAnsi="Arial"/>
                <w:sz w:val="18"/>
              </w:rPr>
              <w:t>Resistance to strong chemical attack</w:t>
            </w:r>
          </w:p>
          <w:p w14:paraId="46AE6CC8" w14:textId="77777777" w:rsidR="00C0169A" w:rsidRPr="00A26B7F" w:rsidRDefault="00C0169A" w:rsidP="00C0169A">
            <w:pPr>
              <w:rPr>
                <w:rFonts w:ascii="Arial" w:eastAsia="Calibri" w:hAnsi="Arial" w:cs="Arial"/>
                <w:sz w:val="18"/>
                <w:szCs w:val="18"/>
              </w:rPr>
            </w:pPr>
            <w:r>
              <w:rPr>
                <w:rFonts w:ascii="Arial" w:hAnsi="Arial"/>
                <w:sz w:val="18"/>
              </w:rPr>
              <w:t>Class I: 3d without pressure</w:t>
            </w:r>
          </w:p>
          <w:p w14:paraId="2C8FFE3D" w14:textId="77777777" w:rsidR="00C0169A" w:rsidRPr="00A26B7F" w:rsidRDefault="00C0169A" w:rsidP="00C0169A">
            <w:pPr>
              <w:rPr>
                <w:rFonts w:ascii="Arial" w:eastAsia="Calibri" w:hAnsi="Arial" w:cs="Arial"/>
                <w:sz w:val="18"/>
                <w:szCs w:val="18"/>
              </w:rPr>
            </w:pPr>
            <w:r>
              <w:rPr>
                <w:rFonts w:ascii="Arial" w:hAnsi="Arial"/>
                <w:sz w:val="18"/>
              </w:rPr>
              <w:t>Test liquids: Groups 1, 3 and 10 according to DIN EN 13529</w:t>
            </w:r>
          </w:p>
        </w:tc>
        <w:tc>
          <w:tcPr>
            <w:tcW w:w="1600" w:type="dxa"/>
            <w:shd w:val="clear" w:color="auto" w:fill="auto"/>
          </w:tcPr>
          <w:p w14:paraId="2B192BE0" w14:textId="77777777" w:rsidR="00C0169A" w:rsidRPr="00A26B7F" w:rsidRDefault="00C0169A" w:rsidP="00C0169A">
            <w:pPr>
              <w:rPr>
                <w:rFonts w:ascii="Arial" w:eastAsia="Calibri" w:hAnsi="Arial" w:cs="Arial"/>
                <w:sz w:val="18"/>
                <w:szCs w:val="18"/>
              </w:rPr>
            </w:pPr>
            <w:r>
              <w:rPr>
                <w:rFonts w:ascii="Arial" w:hAnsi="Arial"/>
                <w:sz w:val="18"/>
              </w:rPr>
              <w:t>DIN EN 13529</w:t>
            </w:r>
          </w:p>
        </w:tc>
        <w:tc>
          <w:tcPr>
            <w:tcW w:w="2511" w:type="dxa"/>
            <w:shd w:val="clear" w:color="auto" w:fill="auto"/>
          </w:tcPr>
          <w:p w14:paraId="7FB4EF50" w14:textId="77777777" w:rsidR="00C0169A" w:rsidRPr="00A26B7F" w:rsidRDefault="00C0169A" w:rsidP="00C0169A">
            <w:pPr>
              <w:rPr>
                <w:rFonts w:ascii="Arial" w:eastAsia="Calibri" w:hAnsi="Arial" w:cs="Arial"/>
                <w:sz w:val="18"/>
                <w:szCs w:val="18"/>
              </w:rPr>
            </w:pPr>
            <w:r>
              <w:rPr>
                <w:rFonts w:ascii="Arial" w:hAnsi="Arial"/>
                <w:sz w:val="18"/>
              </w:rPr>
              <w:t xml:space="preserve">24 hrs after removing the coating from the test liquid, reduction of the hardness by less than 50 % when measuring after the indentation hardness test as per Buchholz, DIN EN ISO 2815, or Shore hardness, DIN EN ISO 868 </w:t>
            </w:r>
          </w:p>
        </w:tc>
        <w:tc>
          <w:tcPr>
            <w:tcW w:w="1299" w:type="dxa"/>
            <w:shd w:val="clear" w:color="auto" w:fill="auto"/>
          </w:tcPr>
          <w:p w14:paraId="5B4DC014" w14:textId="77777777" w:rsidR="00C0169A" w:rsidRPr="00C0169A" w:rsidRDefault="00C0169A" w:rsidP="00C0169A">
            <w:pPr>
              <w:jc w:val="center"/>
              <w:rPr>
                <w:rFonts w:ascii="Arial" w:eastAsia="Calibri" w:hAnsi="Arial" w:cs="Arial"/>
                <w:sz w:val="18"/>
                <w:szCs w:val="18"/>
              </w:rPr>
            </w:pPr>
            <w:r>
              <w:rPr>
                <w:rFonts w:ascii="Arial" w:hAnsi="Arial"/>
                <w:sz w:val="18"/>
              </w:rPr>
              <w:t>fulfilled</w:t>
            </w:r>
          </w:p>
        </w:tc>
      </w:tr>
      <w:tr w:rsidR="00C0169A" w:rsidRPr="00A26B7F" w14:paraId="07C7CD40" w14:textId="77777777" w:rsidTr="00C0169A">
        <w:tc>
          <w:tcPr>
            <w:tcW w:w="704" w:type="dxa"/>
            <w:gridSpan w:val="2"/>
            <w:shd w:val="clear" w:color="auto" w:fill="auto"/>
          </w:tcPr>
          <w:p w14:paraId="2404CDC1" w14:textId="77777777" w:rsidR="00C0169A" w:rsidRPr="00A26B7F" w:rsidRDefault="00C0169A" w:rsidP="00C0169A">
            <w:pPr>
              <w:jc w:val="center"/>
              <w:rPr>
                <w:rFonts w:ascii="Arial" w:eastAsia="Calibri" w:hAnsi="Arial" w:cs="Arial"/>
                <w:sz w:val="18"/>
                <w:szCs w:val="18"/>
              </w:rPr>
            </w:pPr>
            <w:r>
              <w:rPr>
                <w:rFonts w:ascii="Arial" w:hAnsi="Arial"/>
                <w:sz w:val="18"/>
              </w:rPr>
              <w:t>7</w:t>
            </w:r>
          </w:p>
        </w:tc>
        <w:tc>
          <w:tcPr>
            <w:tcW w:w="2948" w:type="dxa"/>
            <w:shd w:val="clear" w:color="auto" w:fill="auto"/>
          </w:tcPr>
          <w:p w14:paraId="67562B05" w14:textId="77777777" w:rsidR="00C0169A" w:rsidRPr="00A26B7F" w:rsidRDefault="00C0169A" w:rsidP="00C0169A">
            <w:pPr>
              <w:rPr>
                <w:rFonts w:ascii="Arial" w:eastAsia="Calibri" w:hAnsi="Arial" w:cs="Arial"/>
                <w:sz w:val="18"/>
                <w:szCs w:val="18"/>
              </w:rPr>
            </w:pPr>
            <w:r>
              <w:rPr>
                <w:rFonts w:ascii="Arial" w:hAnsi="Arial"/>
                <w:sz w:val="18"/>
              </w:rPr>
              <w:t>Dynamic crack-bridging capabilities</w:t>
            </w:r>
          </w:p>
          <w:p w14:paraId="6FBD4AB6" w14:textId="77777777" w:rsidR="00C0169A" w:rsidRPr="00A26B7F" w:rsidRDefault="00C0169A" w:rsidP="00C0169A">
            <w:pPr>
              <w:rPr>
                <w:rFonts w:ascii="Arial" w:eastAsia="Calibri" w:hAnsi="Arial" w:cs="Arial"/>
                <w:sz w:val="18"/>
                <w:szCs w:val="18"/>
              </w:rPr>
            </w:pPr>
            <w:r>
              <w:rPr>
                <w:rFonts w:ascii="Arial" w:hAnsi="Arial"/>
                <w:sz w:val="18"/>
              </w:rPr>
              <w:t>After conditioning according to DIN EN 1062-11:2002-10,</w:t>
            </w:r>
          </w:p>
          <w:p w14:paraId="4BE81789" w14:textId="77777777" w:rsidR="00C0169A" w:rsidRPr="00A26B7F" w:rsidRDefault="00C0169A" w:rsidP="00C0169A">
            <w:pPr>
              <w:rPr>
                <w:rFonts w:ascii="Arial" w:eastAsia="Calibri" w:hAnsi="Arial" w:cs="Arial"/>
                <w:sz w:val="18"/>
                <w:szCs w:val="18"/>
              </w:rPr>
            </w:pPr>
            <w:r>
              <w:rPr>
                <w:rFonts w:ascii="Arial" w:hAnsi="Arial"/>
                <w:sz w:val="18"/>
              </w:rPr>
              <w:t>7 days at 70 °C for reactive resin systems</w:t>
            </w:r>
          </w:p>
        </w:tc>
        <w:tc>
          <w:tcPr>
            <w:tcW w:w="1600" w:type="dxa"/>
            <w:shd w:val="clear" w:color="auto" w:fill="auto"/>
          </w:tcPr>
          <w:p w14:paraId="21DBC082" w14:textId="77777777" w:rsidR="00C0169A" w:rsidRPr="00A26B7F" w:rsidRDefault="00C0169A" w:rsidP="00C0169A">
            <w:pPr>
              <w:rPr>
                <w:rFonts w:ascii="Arial" w:eastAsia="Calibri" w:hAnsi="Arial" w:cs="Arial"/>
                <w:sz w:val="18"/>
                <w:szCs w:val="18"/>
              </w:rPr>
            </w:pPr>
            <w:r>
              <w:rPr>
                <w:rFonts w:ascii="Arial" w:hAnsi="Arial"/>
                <w:sz w:val="18"/>
              </w:rPr>
              <w:t>DIN EN 1062-7</w:t>
            </w:r>
          </w:p>
        </w:tc>
        <w:tc>
          <w:tcPr>
            <w:tcW w:w="2511" w:type="dxa"/>
            <w:shd w:val="clear" w:color="auto" w:fill="auto"/>
          </w:tcPr>
          <w:p w14:paraId="0674F79F" w14:textId="77777777" w:rsidR="00C0169A" w:rsidRPr="00A26B7F" w:rsidRDefault="00C0169A" w:rsidP="00C0169A">
            <w:pPr>
              <w:rPr>
                <w:rFonts w:ascii="Arial" w:eastAsia="Calibri" w:hAnsi="Arial" w:cs="Arial"/>
                <w:sz w:val="18"/>
                <w:szCs w:val="18"/>
              </w:rPr>
            </w:pPr>
            <w:r>
              <w:rPr>
                <w:rFonts w:ascii="Arial" w:hAnsi="Arial"/>
                <w:sz w:val="18"/>
              </w:rPr>
              <w:t>Dynamic crack-bridging capabilities</w:t>
            </w:r>
          </w:p>
          <w:p w14:paraId="504C51AC" w14:textId="77777777" w:rsidR="00C0169A" w:rsidRPr="00A26B7F" w:rsidRDefault="00C0169A" w:rsidP="00C0169A">
            <w:pPr>
              <w:rPr>
                <w:rFonts w:ascii="Arial" w:eastAsia="Calibri" w:hAnsi="Arial" w:cs="Arial"/>
                <w:sz w:val="18"/>
                <w:szCs w:val="18"/>
              </w:rPr>
            </w:pPr>
            <w:r>
              <w:rPr>
                <w:rFonts w:ascii="Arial" w:hAnsi="Arial"/>
                <w:sz w:val="18"/>
              </w:rPr>
              <w:t>OS 11: B 3.2 (-20 °C)</w:t>
            </w:r>
          </w:p>
        </w:tc>
        <w:tc>
          <w:tcPr>
            <w:tcW w:w="1299" w:type="dxa"/>
            <w:shd w:val="clear" w:color="auto" w:fill="auto"/>
          </w:tcPr>
          <w:p w14:paraId="1AE61532" w14:textId="77777777" w:rsidR="00C0169A" w:rsidRPr="00C0169A" w:rsidRDefault="00C0169A" w:rsidP="00C0169A">
            <w:pPr>
              <w:jc w:val="center"/>
              <w:rPr>
                <w:rFonts w:ascii="Arial" w:eastAsia="Calibri" w:hAnsi="Arial" w:cs="Arial"/>
                <w:sz w:val="18"/>
                <w:szCs w:val="18"/>
              </w:rPr>
            </w:pPr>
            <w:r>
              <w:rPr>
                <w:rFonts w:ascii="Arial" w:hAnsi="Arial"/>
                <w:sz w:val="18"/>
              </w:rPr>
              <w:t>fulfilled</w:t>
            </w:r>
          </w:p>
        </w:tc>
      </w:tr>
      <w:tr w:rsidR="00C0169A" w:rsidRPr="00A26B7F" w14:paraId="0F32D84A" w14:textId="77777777" w:rsidTr="00C0169A">
        <w:tc>
          <w:tcPr>
            <w:tcW w:w="704" w:type="dxa"/>
            <w:gridSpan w:val="2"/>
            <w:shd w:val="clear" w:color="auto" w:fill="auto"/>
          </w:tcPr>
          <w:p w14:paraId="1719B890" w14:textId="77777777" w:rsidR="00C0169A" w:rsidRPr="00A26B7F" w:rsidRDefault="00C0169A" w:rsidP="00C0169A">
            <w:pPr>
              <w:jc w:val="center"/>
              <w:rPr>
                <w:rFonts w:ascii="Arial" w:eastAsia="Calibri" w:hAnsi="Arial" w:cs="Arial"/>
                <w:sz w:val="18"/>
                <w:szCs w:val="18"/>
              </w:rPr>
            </w:pPr>
            <w:r>
              <w:rPr>
                <w:rFonts w:ascii="Arial" w:hAnsi="Arial"/>
                <w:sz w:val="18"/>
              </w:rPr>
              <w:t>8</w:t>
            </w:r>
          </w:p>
        </w:tc>
        <w:tc>
          <w:tcPr>
            <w:tcW w:w="2948" w:type="dxa"/>
            <w:shd w:val="clear" w:color="auto" w:fill="auto"/>
          </w:tcPr>
          <w:p w14:paraId="50CA3B83" w14:textId="77777777" w:rsidR="00C0169A" w:rsidRPr="00A26B7F" w:rsidRDefault="00C0169A" w:rsidP="00C0169A">
            <w:pPr>
              <w:rPr>
                <w:rFonts w:ascii="Arial" w:eastAsia="Calibri" w:hAnsi="Arial" w:cs="Arial"/>
                <w:sz w:val="18"/>
                <w:szCs w:val="18"/>
              </w:rPr>
            </w:pPr>
            <w:r>
              <w:rPr>
                <w:rFonts w:ascii="Arial" w:hAnsi="Arial"/>
                <w:sz w:val="18"/>
              </w:rPr>
              <w:t>Impact strength</w:t>
            </w:r>
          </w:p>
        </w:tc>
        <w:tc>
          <w:tcPr>
            <w:tcW w:w="1600" w:type="dxa"/>
            <w:shd w:val="clear" w:color="auto" w:fill="auto"/>
          </w:tcPr>
          <w:p w14:paraId="7959EA33" w14:textId="77777777" w:rsidR="00C0169A" w:rsidRPr="00A26B7F" w:rsidRDefault="00C0169A" w:rsidP="00C0169A">
            <w:pPr>
              <w:rPr>
                <w:rFonts w:ascii="Arial" w:eastAsia="Calibri" w:hAnsi="Arial" w:cs="Arial"/>
                <w:sz w:val="18"/>
                <w:szCs w:val="18"/>
              </w:rPr>
            </w:pPr>
            <w:r>
              <w:rPr>
                <w:rFonts w:ascii="Arial" w:hAnsi="Arial"/>
                <w:sz w:val="18"/>
              </w:rPr>
              <w:t>DIN EN ISO 6272-2</w:t>
            </w:r>
          </w:p>
        </w:tc>
        <w:tc>
          <w:tcPr>
            <w:tcW w:w="2511" w:type="dxa"/>
            <w:shd w:val="clear" w:color="auto" w:fill="auto"/>
          </w:tcPr>
          <w:p w14:paraId="097AB006" w14:textId="77777777" w:rsidR="00C0169A" w:rsidRPr="00A26B7F" w:rsidRDefault="00C0169A" w:rsidP="00C0169A">
            <w:pPr>
              <w:rPr>
                <w:rFonts w:ascii="Arial" w:eastAsia="Calibri" w:hAnsi="Arial" w:cs="Arial"/>
                <w:sz w:val="18"/>
                <w:szCs w:val="18"/>
              </w:rPr>
            </w:pPr>
            <w:r>
              <w:rPr>
                <w:rFonts w:ascii="Arial" w:hAnsi="Arial"/>
                <w:sz w:val="18"/>
              </w:rPr>
              <w:t xml:space="preserve">After loading, no </w:t>
            </w:r>
            <w:proofErr w:type="gramStart"/>
            <w:r>
              <w:rPr>
                <w:rFonts w:ascii="Arial" w:hAnsi="Arial"/>
                <w:sz w:val="18"/>
              </w:rPr>
              <w:t>cracks</w:t>
            </w:r>
            <w:proofErr w:type="gramEnd"/>
            <w:r>
              <w:rPr>
                <w:rFonts w:ascii="Arial" w:hAnsi="Arial"/>
                <w:sz w:val="18"/>
              </w:rPr>
              <w:t xml:space="preserve"> and no flaking</w:t>
            </w:r>
          </w:p>
          <w:p w14:paraId="42BF95A5" w14:textId="77777777" w:rsidR="00C0169A" w:rsidRPr="00A26B7F" w:rsidRDefault="00C0169A" w:rsidP="00C0169A">
            <w:pPr>
              <w:rPr>
                <w:rFonts w:ascii="Arial" w:eastAsia="Calibri" w:hAnsi="Arial" w:cs="Arial"/>
                <w:sz w:val="18"/>
                <w:szCs w:val="18"/>
              </w:rPr>
            </w:pPr>
            <w:r>
              <w:rPr>
                <w:rFonts w:ascii="Arial" w:hAnsi="Arial"/>
                <w:sz w:val="18"/>
              </w:rPr>
              <w:t xml:space="preserve">Class I: ≥ 4 Nm </w:t>
            </w:r>
          </w:p>
        </w:tc>
        <w:tc>
          <w:tcPr>
            <w:tcW w:w="1299" w:type="dxa"/>
            <w:shd w:val="clear" w:color="auto" w:fill="auto"/>
          </w:tcPr>
          <w:p w14:paraId="4ADCAF03" w14:textId="77777777" w:rsidR="00C0169A" w:rsidRPr="00C0169A" w:rsidRDefault="00C0169A" w:rsidP="00C0169A">
            <w:pPr>
              <w:jc w:val="center"/>
              <w:rPr>
                <w:rFonts w:ascii="Arial" w:eastAsia="Calibri" w:hAnsi="Arial" w:cs="Arial"/>
                <w:sz w:val="18"/>
                <w:szCs w:val="18"/>
              </w:rPr>
            </w:pPr>
            <w:r>
              <w:rPr>
                <w:rFonts w:ascii="Arial" w:hAnsi="Arial"/>
                <w:sz w:val="18"/>
              </w:rPr>
              <w:t>fulfilled</w:t>
            </w:r>
          </w:p>
        </w:tc>
      </w:tr>
      <w:tr w:rsidR="00C0169A" w:rsidRPr="00A26B7F" w14:paraId="721DB6BB" w14:textId="77777777" w:rsidTr="00C0169A">
        <w:tc>
          <w:tcPr>
            <w:tcW w:w="704" w:type="dxa"/>
            <w:gridSpan w:val="2"/>
            <w:shd w:val="clear" w:color="auto" w:fill="auto"/>
          </w:tcPr>
          <w:p w14:paraId="2CA04C53" w14:textId="77777777" w:rsidR="00C0169A" w:rsidRPr="00A26B7F" w:rsidRDefault="00C0169A" w:rsidP="00C0169A">
            <w:pPr>
              <w:jc w:val="center"/>
              <w:rPr>
                <w:rFonts w:ascii="Arial" w:eastAsia="Calibri" w:hAnsi="Arial" w:cs="Arial"/>
                <w:sz w:val="18"/>
                <w:szCs w:val="18"/>
              </w:rPr>
            </w:pPr>
            <w:r>
              <w:rPr>
                <w:rFonts w:ascii="Arial" w:hAnsi="Arial"/>
                <w:sz w:val="18"/>
              </w:rPr>
              <w:t>9</w:t>
            </w:r>
          </w:p>
        </w:tc>
        <w:tc>
          <w:tcPr>
            <w:tcW w:w="2948" w:type="dxa"/>
            <w:shd w:val="clear" w:color="auto" w:fill="auto"/>
          </w:tcPr>
          <w:p w14:paraId="1C9CE3E5" w14:textId="77777777" w:rsidR="00C0169A" w:rsidRPr="00A26B7F" w:rsidRDefault="00C0169A" w:rsidP="00C0169A">
            <w:pPr>
              <w:rPr>
                <w:rFonts w:ascii="Arial" w:eastAsia="Calibri" w:hAnsi="Arial" w:cs="Arial"/>
                <w:sz w:val="18"/>
                <w:szCs w:val="18"/>
              </w:rPr>
            </w:pPr>
            <w:r>
              <w:rPr>
                <w:rFonts w:ascii="Arial" w:hAnsi="Arial"/>
                <w:sz w:val="18"/>
              </w:rPr>
              <w:t>Pull-off trial</w:t>
            </w:r>
          </w:p>
        </w:tc>
        <w:tc>
          <w:tcPr>
            <w:tcW w:w="1600" w:type="dxa"/>
            <w:shd w:val="clear" w:color="auto" w:fill="auto"/>
          </w:tcPr>
          <w:p w14:paraId="49DF9691" w14:textId="77777777" w:rsidR="00C0169A" w:rsidRPr="00A26B7F" w:rsidRDefault="00C0169A" w:rsidP="00C0169A">
            <w:pPr>
              <w:rPr>
                <w:rFonts w:ascii="Arial" w:eastAsia="Calibri" w:hAnsi="Arial" w:cs="Arial"/>
                <w:sz w:val="18"/>
                <w:szCs w:val="18"/>
              </w:rPr>
            </w:pPr>
            <w:r>
              <w:rPr>
                <w:rFonts w:ascii="Arial" w:hAnsi="Arial"/>
                <w:sz w:val="18"/>
              </w:rPr>
              <w:t>DIN EN 1542</w:t>
            </w:r>
          </w:p>
        </w:tc>
        <w:tc>
          <w:tcPr>
            <w:tcW w:w="2511" w:type="dxa"/>
            <w:shd w:val="clear" w:color="auto" w:fill="auto"/>
          </w:tcPr>
          <w:p w14:paraId="21A0125E" w14:textId="77777777" w:rsidR="00C0169A" w:rsidRPr="00A26B7F" w:rsidRDefault="00C0169A" w:rsidP="00C0169A">
            <w:pPr>
              <w:rPr>
                <w:rFonts w:ascii="Arial" w:eastAsia="Calibri" w:hAnsi="Arial" w:cs="Arial"/>
                <w:sz w:val="18"/>
                <w:szCs w:val="18"/>
              </w:rPr>
            </w:pPr>
            <w:r>
              <w:rPr>
                <w:rFonts w:ascii="Arial" w:hAnsi="Arial"/>
                <w:sz w:val="18"/>
              </w:rPr>
              <w:t xml:space="preserve">≥ 1.5 (1.0) N/mm² </w:t>
            </w:r>
          </w:p>
        </w:tc>
        <w:tc>
          <w:tcPr>
            <w:tcW w:w="1299" w:type="dxa"/>
            <w:shd w:val="clear" w:color="auto" w:fill="auto"/>
          </w:tcPr>
          <w:p w14:paraId="14ED63E3" w14:textId="77777777" w:rsidR="00C0169A" w:rsidRPr="00C0169A" w:rsidRDefault="00C0169A" w:rsidP="00C0169A">
            <w:pPr>
              <w:jc w:val="center"/>
              <w:rPr>
                <w:rFonts w:ascii="Arial" w:eastAsia="Calibri" w:hAnsi="Arial" w:cs="Arial"/>
                <w:sz w:val="18"/>
                <w:szCs w:val="18"/>
              </w:rPr>
            </w:pPr>
            <w:r>
              <w:rPr>
                <w:rFonts w:ascii="Arial" w:hAnsi="Arial"/>
                <w:sz w:val="18"/>
              </w:rPr>
              <w:t>fulfilled</w:t>
            </w:r>
          </w:p>
        </w:tc>
      </w:tr>
      <w:tr w:rsidR="00C0169A" w:rsidRPr="00A26B7F" w14:paraId="6F0DFCC8" w14:textId="77777777" w:rsidTr="00C0169A">
        <w:tc>
          <w:tcPr>
            <w:tcW w:w="704" w:type="dxa"/>
            <w:gridSpan w:val="2"/>
            <w:shd w:val="clear" w:color="auto" w:fill="auto"/>
          </w:tcPr>
          <w:p w14:paraId="78F817C5" w14:textId="77777777" w:rsidR="00C0169A" w:rsidRPr="00A26B7F" w:rsidRDefault="00C0169A" w:rsidP="00C0169A">
            <w:pPr>
              <w:jc w:val="center"/>
              <w:rPr>
                <w:rFonts w:ascii="Arial" w:eastAsia="Calibri" w:hAnsi="Arial" w:cs="Arial"/>
                <w:sz w:val="18"/>
                <w:szCs w:val="18"/>
              </w:rPr>
            </w:pPr>
            <w:r>
              <w:rPr>
                <w:rFonts w:ascii="Arial" w:hAnsi="Arial"/>
                <w:sz w:val="18"/>
              </w:rPr>
              <w:t>10</w:t>
            </w:r>
          </w:p>
        </w:tc>
        <w:tc>
          <w:tcPr>
            <w:tcW w:w="2948" w:type="dxa"/>
            <w:shd w:val="clear" w:color="auto" w:fill="auto"/>
          </w:tcPr>
          <w:p w14:paraId="60B4D9E0" w14:textId="77777777" w:rsidR="00C0169A" w:rsidRPr="00A26B7F" w:rsidRDefault="00C0169A" w:rsidP="00C0169A">
            <w:pPr>
              <w:rPr>
                <w:rFonts w:ascii="Arial" w:eastAsia="Calibri" w:hAnsi="Arial" w:cs="Arial"/>
                <w:sz w:val="18"/>
                <w:szCs w:val="18"/>
              </w:rPr>
            </w:pPr>
            <w:r>
              <w:rPr>
                <w:rFonts w:ascii="Arial" w:hAnsi="Arial"/>
                <w:sz w:val="18"/>
              </w:rPr>
              <w:t>Fire classification after application</w:t>
            </w:r>
          </w:p>
        </w:tc>
        <w:tc>
          <w:tcPr>
            <w:tcW w:w="1600" w:type="dxa"/>
            <w:shd w:val="clear" w:color="auto" w:fill="auto"/>
          </w:tcPr>
          <w:p w14:paraId="15174337" w14:textId="77777777" w:rsidR="00C0169A" w:rsidRPr="00A26B7F" w:rsidRDefault="00C0169A" w:rsidP="00C0169A">
            <w:pPr>
              <w:rPr>
                <w:rFonts w:ascii="Arial" w:eastAsia="Calibri" w:hAnsi="Arial" w:cs="Arial"/>
                <w:sz w:val="18"/>
                <w:szCs w:val="18"/>
              </w:rPr>
            </w:pPr>
            <w:r>
              <w:rPr>
                <w:rFonts w:ascii="Arial" w:hAnsi="Arial"/>
                <w:sz w:val="18"/>
              </w:rPr>
              <w:t>DIN EN 13501-1</w:t>
            </w:r>
          </w:p>
        </w:tc>
        <w:tc>
          <w:tcPr>
            <w:tcW w:w="2511" w:type="dxa"/>
            <w:shd w:val="clear" w:color="auto" w:fill="auto"/>
          </w:tcPr>
          <w:p w14:paraId="387A4A7B" w14:textId="77777777" w:rsidR="00C0169A" w:rsidRPr="00A26B7F" w:rsidRDefault="00C0169A" w:rsidP="00C0169A">
            <w:pPr>
              <w:rPr>
                <w:rFonts w:ascii="Arial" w:eastAsia="Calibri" w:hAnsi="Arial" w:cs="Arial"/>
                <w:sz w:val="18"/>
                <w:szCs w:val="18"/>
              </w:rPr>
            </w:pPr>
            <w:r>
              <w:rPr>
                <w:rFonts w:ascii="Arial" w:hAnsi="Arial"/>
                <w:sz w:val="18"/>
              </w:rPr>
              <w:t xml:space="preserve">Minimum requirements: Class </w:t>
            </w:r>
            <w:proofErr w:type="spellStart"/>
            <w:r>
              <w:rPr>
                <w:rFonts w:ascii="Arial" w:hAnsi="Arial"/>
                <w:sz w:val="18"/>
              </w:rPr>
              <w:t>E</w:t>
            </w:r>
            <w:r>
              <w:rPr>
                <w:rFonts w:ascii="Arial" w:hAnsi="Arial"/>
                <w:sz w:val="18"/>
                <w:vertAlign w:val="subscript"/>
              </w:rPr>
              <w:t>fl</w:t>
            </w:r>
            <w:proofErr w:type="spellEnd"/>
          </w:p>
        </w:tc>
        <w:tc>
          <w:tcPr>
            <w:tcW w:w="1299" w:type="dxa"/>
            <w:shd w:val="clear" w:color="auto" w:fill="auto"/>
          </w:tcPr>
          <w:p w14:paraId="46881EAF" w14:textId="77777777" w:rsidR="00C0169A" w:rsidRPr="00C0169A" w:rsidRDefault="00C0169A" w:rsidP="00C0169A">
            <w:pPr>
              <w:jc w:val="center"/>
              <w:rPr>
                <w:rFonts w:ascii="Arial" w:eastAsia="Calibri" w:hAnsi="Arial" w:cs="Arial"/>
                <w:sz w:val="18"/>
                <w:szCs w:val="18"/>
              </w:rPr>
            </w:pPr>
            <w:r>
              <w:rPr>
                <w:rFonts w:ascii="Arial" w:hAnsi="Arial"/>
                <w:sz w:val="18"/>
              </w:rPr>
              <w:t>fulfilled</w:t>
            </w:r>
          </w:p>
        </w:tc>
      </w:tr>
      <w:tr w:rsidR="00C0169A" w:rsidRPr="00A26B7F" w14:paraId="142F21EB" w14:textId="77777777" w:rsidTr="00C0169A">
        <w:tc>
          <w:tcPr>
            <w:tcW w:w="704" w:type="dxa"/>
            <w:gridSpan w:val="2"/>
            <w:shd w:val="clear" w:color="auto" w:fill="auto"/>
          </w:tcPr>
          <w:p w14:paraId="06A7835D" w14:textId="77777777" w:rsidR="00C0169A" w:rsidRPr="00A26B7F" w:rsidRDefault="00C0169A" w:rsidP="00C0169A">
            <w:pPr>
              <w:jc w:val="center"/>
              <w:rPr>
                <w:rFonts w:ascii="Arial" w:eastAsia="Calibri" w:hAnsi="Arial" w:cs="Arial"/>
                <w:sz w:val="18"/>
                <w:szCs w:val="18"/>
              </w:rPr>
            </w:pPr>
            <w:r>
              <w:rPr>
                <w:rFonts w:ascii="Arial" w:hAnsi="Arial"/>
                <w:sz w:val="18"/>
              </w:rPr>
              <w:t>11</w:t>
            </w:r>
          </w:p>
        </w:tc>
        <w:tc>
          <w:tcPr>
            <w:tcW w:w="2948" w:type="dxa"/>
            <w:shd w:val="clear" w:color="auto" w:fill="auto"/>
          </w:tcPr>
          <w:p w14:paraId="63674041" w14:textId="77777777" w:rsidR="00C0169A" w:rsidRPr="00A26B7F" w:rsidRDefault="00C0169A" w:rsidP="00C0169A">
            <w:pPr>
              <w:rPr>
                <w:rFonts w:ascii="Arial" w:eastAsia="Calibri" w:hAnsi="Arial" w:cs="Arial"/>
                <w:sz w:val="18"/>
                <w:szCs w:val="18"/>
              </w:rPr>
            </w:pPr>
            <w:r>
              <w:rPr>
                <w:rFonts w:ascii="Arial" w:hAnsi="Arial"/>
                <w:sz w:val="18"/>
              </w:rPr>
              <w:t xml:space="preserve">Grip / slip resistance </w:t>
            </w:r>
          </w:p>
        </w:tc>
        <w:tc>
          <w:tcPr>
            <w:tcW w:w="1600" w:type="dxa"/>
            <w:shd w:val="clear" w:color="auto" w:fill="auto"/>
          </w:tcPr>
          <w:p w14:paraId="0B18E3AB" w14:textId="77777777" w:rsidR="00C0169A" w:rsidRPr="00A26B7F" w:rsidRDefault="00C0169A" w:rsidP="00C0169A">
            <w:pPr>
              <w:rPr>
                <w:rFonts w:ascii="Arial" w:eastAsia="Calibri" w:hAnsi="Arial" w:cs="Arial"/>
                <w:sz w:val="18"/>
                <w:szCs w:val="18"/>
              </w:rPr>
            </w:pPr>
            <w:r>
              <w:rPr>
                <w:rFonts w:ascii="Arial" w:hAnsi="Arial"/>
                <w:sz w:val="18"/>
              </w:rPr>
              <w:t>DIN EN 13036-4</w:t>
            </w:r>
          </w:p>
        </w:tc>
        <w:tc>
          <w:tcPr>
            <w:tcW w:w="2511" w:type="dxa"/>
            <w:shd w:val="clear" w:color="auto" w:fill="auto"/>
          </w:tcPr>
          <w:p w14:paraId="54E2D9BB" w14:textId="77777777" w:rsidR="00C0169A" w:rsidRPr="00A26B7F" w:rsidRDefault="00C0169A" w:rsidP="00C0169A">
            <w:pPr>
              <w:rPr>
                <w:rFonts w:ascii="Arial" w:eastAsia="Calibri" w:hAnsi="Arial" w:cs="Arial"/>
                <w:sz w:val="18"/>
                <w:szCs w:val="18"/>
              </w:rPr>
            </w:pPr>
            <w:r>
              <w:rPr>
                <w:rFonts w:ascii="Arial" w:hAnsi="Arial"/>
                <w:sz w:val="18"/>
              </w:rPr>
              <w:t>Class III: &gt; 55 units tested in wet condition (outside)</w:t>
            </w:r>
          </w:p>
        </w:tc>
        <w:tc>
          <w:tcPr>
            <w:tcW w:w="1299" w:type="dxa"/>
            <w:shd w:val="clear" w:color="auto" w:fill="auto"/>
          </w:tcPr>
          <w:p w14:paraId="1DC7C722" w14:textId="77777777" w:rsidR="00C0169A" w:rsidRPr="00C0169A" w:rsidRDefault="00C0169A" w:rsidP="00C0169A">
            <w:pPr>
              <w:jc w:val="center"/>
              <w:rPr>
                <w:rFonts w:ascii="Arial" w:eastAsia="Calibri" w:hAnsi="Arial" w:cs="Arial"/>
                <w:sz w:val="18"/>
                <w:szCs w:val="18"/>
              </w:rPr>
            </w:pPr>
            <w:r>
              <w:rPr>
                <w:rFonts w:ascii="Arial" w:hAnsi="Arial"/>
                <w:sz w:val="18"/>
              </w:rPr>
              <w:t>fulfilled</w:t>
            </w:r>
          </w:p>
        </w:tc>
      </w:tr>
      <w:tr w:rsidR="00D1468A" w:rsidRPr="00A26B7F" w14:paraId="5E67EA02" w14:textId="77777777" w:rsidTr="00C0169A">
        <w:tc>
          <w:tcPr>
            <w:tcW w:w="704" w:type="dxa"/>
            <w:gridSpan w:val="2"/>
            <w:shd w:val="clear" w:color="auto" w:fill="auto"/>
          </w:tcPr>
          <w:p w14:paraId="6F35018B" w14:textId="77777777" w:rsidR="00D1468A" w:rsidRPr="00A26B7F" w:rsidRDefault="00D1468A" w:rsidP="00D1468A">
            <w:pPr>
              <w:jc w:val="center"/>
              <w:rPr>
                <w:rFonts w:ascii="Arial" w:eastAsia="Calibri" w:hAnsi="Arial" w:cs="Arial"/>
                <w:sz w:val="18"/>
                <w:szCs w:val="18"/>
              </w:rPr>
            </w:pPr>
            <w:r>
              <w:rPr>
                <w:rFonts w:ascii="Arial" w:hAnsi="Arial"/>
                <w:sz w:val="18"/>
              </w:rPr>
              <w:t>12</w:t>
            </w:r>
          </w:p>
        </w:tc>
        <w:tc>
          <w:tcPr>
            <w:tcW w:w="2948" w:type="dxa"/>
            <w:shd w:val="clear" w:color="auto" w:fill="auto"/>
          </w:tcPr>
          <w:p w14:paraId="5F893525" w14:textId="77777777" w:rsidR="00D1468A" w:rsidRPr="00A26B7F" w:rsidRDefault="00D1468A" w:rsidP="00D1468A">
            <w:pPr>
              <w:rPr>
                <w:rFonts w:ascii="Arial" w:eastAsia="Calibri" w:hAnsi="Arial" w:cs="Arial"/>
                <w:sz w:val="18"/>
                <w:szCs w:val="18"/>
              </w:rPr>
            </w:pPr>
            <w:r>
              <w:rPr>
                <w:rFonts w:ascii="Arial" w:hAnsi="Arial"/>
                <w:sz w:val="18"/>
              </w:rPr>
              <w:t>Fire classification after application</w:t>
            </w:r>
          </w:p>
        </w:tc>
        <w:tc>
          <w:tcPr>
            <w:tcW w:w="1600" w:type="dxa"/>
            <w:shd w:val="clear" w:color="auto" w:fill="auto"/>
          </w:tcPr>
          <w:p w14:paraId="2DC8ABD4" w14:textId="77777777" w:rsidR="00D1468A" w:rsidRPr="00A26B7F" w:rsidRDefault="00D1468A" w:rsidP="00D1468A">
            <w:pPr>
              <w:rPr>
                <w:rFonts w:ascii="Arial" w:eastAsia="Calibri" w:hAnsi="Arial" w:cs="Arial"/>
                <w:sz w:val="18"/>
                <w:szCs w:val="18"/>
              </w:rPr>
            </w:pPr>
            <w:r>
              <w:rPr>
                <w:rFonts w:ascii="Arial" w:hAnsi="Arial"/>
                <w:sz w:val="18"/>
              </w:rPr>
              <w:t>DIN EN 13501-1</w:t>
            </w:r>
          </w:p>
        </w:tc>
        <w:tc>
          <w:tcPr>
            <w:tcW w:w="2511" w:type="dxa"/>
            <w:shd w:val="clear" w:color="auto" w:fill="auto"/>
          </w:tcPr>
          <w:p w14:paraId="0674A043" w14:textId="77777777" w:rsidR="00D1468A" w:rsidRPr="00A26B7F" w:rsidRDefault="00D1468A" w:rsidP="00D1468A">
            <w:pPr>
              <w:rPr>
                <w:rFonts w:ascii="Arial" w:eastAsia="Calibri" w:hAnsi="Arial" w:cs="Arial"/>
                <w:sz w:val="18"/>
                <w:szCs w:val="18"/>
              </w:rPr>
            </w:pPr>
            <w:r>
              <w:rPr>
                <w:rFonts w:ascii="Arial" w:hAnsi="Arial"/>
                <w:sz w:val="18"/>
              </w:rPr>
              <w:t xml:space="preserve">Minimum requirements: Class </w:t>
            </w:r>
            <w:proofErr w:type="spellStart"/>
            <w:r>
              <w:rPr>
                <w:rFonts w:ascii="Arial" w:hAnsi="Arial"/>
                <w:sz w:val="18"/>
              </w:rPr>
              <w:t>E</w:t>
            </w:r>
            <w:r>
              <w:rPr>
                <w:rFonts w:ascii="Arial" w:hAnsi="Arial"/>
                <w:sz w:val="18"/>
                <w:vertAlign w:val="subscript"/>
              </w:rPr>
              <w:t>fl</w:t>
            </w:r>
            <w:proofErr w:type="spellEnd"/>
          </w:p>
        </w:tc>
        <w:tc>
          <w:tcPr>
            <w:tcW w:w="1299" w:type="dxa"/>
            <w:shd w:val="clear" w:color="auto" w:fill="auto"/>
          </w:tcPr>
          <w:p w14:paraId="4334DF50" w14:textId="77777777" w:rsidR="00D1468A" w:rsidRPr="00797E6C" w:rsidRDefault="00D1468A" w:rsidP="003125E6">
            <w:pPr>
              <w:jc w:val="center"/>
              <w:rPr>
                <w:rFonts w:ascii="Arial" w:eastAsia="Calibri" w:hAnsi="Arial" w:cs="Arial"/>
                <w:sz w:val="18"/>
                <w:szCs w:val="18"/>
              </w:rPr>
            </w:pPr>
            <w:r>
              <w:rPr>
                <w:rFonts w:ascii="Arial" w:hAnsi="Arial"/>
                <w:sz w:val="18"/>
              </w:rPr>
              <w:t>B</w:t>
            </w:r>
            <w:r>
              <w:rPr>
                <w:rFonts w:ascii="Arial" w:hAnsi="Arial"/>
                <w:sz w:val="18"/>
                <w:vertAlign w:val="subscript"/>
              </w:rPr>
              <w:t>fl</w:t>
            </w:r>
            <w:r>
              <w:rPr>
                <w:rFonts w:ascii="Arial" w:hAnsi="Arial"/>
                <w:sz w:val="18"/>
              </w:rPr>
              <w:t>-s1</w:t>
            </w:r>
          </w:p>
        </w:tc>
      </w:tr>
      <w:tr w:rsidR="00A70B9F" w:rsidRPr="00A26B7F" w14:paraId="139CF030" w14:textId="77777777" w:rsidTr="00C0169A">
        <w:tc>
          <w:tcPr>
            <w:tcW w:w="704" w:type="dxa"/>
            <w:gridSpan w:val="2"/>
            <w:shd w:val="clear" w:color="auto" w:fill="auto"/>
          </w:tcPr>
          <w:p w14:paraId="4ED16CE8" w14:textId="1650D244" w:rsidR="00A70B9F" w:rsidRPr="00A26B7F" w:rsidRDefault="00A70B9F" w:rsidP="00D1468A">
            <w:pPr>
              <w:jc w:val="center"/>
              <w:rPr>
                <w:rFonts w:ascii="Arial" w:eastAsia="Calibri" w:hAnsi="Arial" w:cs="Arial"/>
                <w:sz w:val="18"/>
                <w:szCs w:val="18"/>
              </w:rPr>
            </w:pPr>
            <w:r>
              <w:rPr>
                <w:rFonts w:ascii="Arial" w:hAnsi="Arial"/>
                <w:sz w:val="18"/>
              </w:rPr>
              <w:t>13</w:t>
            </w:r>
          </w:p>
        </w:tc>
        <w:tc>
          <w:tcPr>
            <w:tcW w:w="2948" w:type="dxa"/>
            <w:shd w:val="clear" w:color="auto" w:fill="auto"/>
          </w:tcPr>
          <w:p w14:paraId="534BEA9B" w14:textId="5373628D" w:rsidR="00A70B9F" w:rsidRPr="00A26B7F" w:rsidRDefault="005138A7" w:rsidP="00D1468A">
            <w:pPr>
              <w:rPr>
                <w:rFonts w:ascii="Arial" w:eastAsia="Calibri" w:hAnsi="Arial" w:cs="Arial"/>
                <w:sz w:val="18"/>
                <w:szCs w:val="18"/>
              </w:rPr>
            </w:pPr>
            <w:r>
              <w:rPr>
                <w:rFonts w:ascii="Arial" w:hAnsi="Arial"/>
                <w:sz w:val="18"/>
              </w:rPr>
              <w:t>Non-slip class</w:t>
            </w:r>
          </w:p>
        </w:tc>
        <w:tc>
          <w:tcPr>
            <w:tcW w:w="1600" w:type="dxa"/>
            <w:shd w:val="clear" w:color="auto" w:fill="auto"/>
          </w:tcPr>
          <w:p w14:paraId="22740C7C" w14:textId="5EFE06C3" w:rsidR="00A70B9F" w:rsidRPr="00A26B7F" w:rsidRDefault="005138A7" w:rsidP="00D1468A">
            <w:pPr>
              <w:rPr>
                <w:rFonts w:ascii="Arial" w:eastAsia="Calibri" w:hAnsi="Arial" w:cs="Arial"/>
                <w:sz w:val="18"/>
                <w:szCs w:val="18"/>
              </w:rPr>
            </w:pPr>
            <w:r>
              <w:rPr>
                <w:rFonts w:ascii="Arial" w:hAnsi="Arial"/>
                <w:sz w:val="18"/>
              </w:rPr>
              <w:t>DIN 51130</w:t>
            </w:r>
          </w:p>
        </w:tc>
        <w:tc>
          <w:tcPr>
            <w:tcW w:w="2511" w:type="dxa"/>
            <w:shd w:val="clear" w:color="auto" w:fill="auto"/>
          </w:tcPr>
          <w:p w14:paraId="590FB229" w14:textId="77777777" w:rsidR="00A70B9F" w:rsidRPr="00A26B7F" w:rsidRDefault="00A70B9F" w:rsidP="00D1468A">
            <w:pPr>
              <w:rPr>
                <w:rFonts w:ascii="Arial" w:eastAsia="Calibri" w:hAnsi="Arial" w:cs="Arial"/>
                <w:sz w:val="18"/>
                <w:szCs w:val="18"/>
                <w:lang w:eastAsia="en-US"/>
              </w:rPr>
            </w:pPr>
          </w:p>
        </w:tc>
        <w:tc>
          <w:tcPr>
            <w:tcW w:w="1299" w:type="dxa"/>
            <w:shd w:val="clear" w:color="auto" w:fill="auto"/>
          </w:tcPr>
          <w:p w14:paraId="4A32A2D0" w14:textId="53F023F9" w:rsidR="00A70B9F" w:rsidRDefault="005138A7" w:rsidP="003125E6">
            <w:pPr>
              <w:jc w:val="center"/>
              <w:rPr>
                <w:rFonts w:ascii="Arial" w:eastAsia="Calibri" w:hAnsi="Arial" w:cs="Arial"/>
                <w:sz w:val="18"/>
                <w:szCs w:val="18"/>
              </w:rPr>
            </w:pPr>
            <w:r>
              <w:rPr>
                <w:rFonts w:ascii="Arial" w:hAnsi="Arial"/>
                <w:sz w:val="18"/>
              </w:rPr>
              <w:t>R10 V4</w:t>
            </w:r>
          </w:p>
        </w:tc>
      </w:tr>
      <w:tr w:rsidR="002703EC" w:rsidRPr="002703EC" w14:paraId="21A83D10" w14:textId="77777777" w:rsidTr="00C0169A">
        <w:tc>
          <w:tcPr>
            <w:tcW w:w="704" w:type="dxa"/>
            <w:gridSpan w:val="2"/>
            <w:shd w:val="clear" w:color="auto" w:fill="auto"/>
          </w:tcPr>
          <w:p w14:paraId="73D176B9" w14:textId="2B29A5A5" w:rsidR="00391CFA" w:rsidRPr="002703EC" w:rsidRDefault="00391CFA" w:rsidP="00391CFA">
            <w:pPr>
              <w:jc w:val="center"/>
              <w:rPr>
                <w:rFonts w:ascii="Arial" w:eastAsia="Calibri" w:hAnsi="Arial" w:cs="Arial"/>
                <w:sz w:val="18"/>
                <w:szCs w:val="18"/>
              </w:rPr>
            </w:pPr>
            <w:r>
              <w:rPr>
                <w:rFonts w:ascii="Arial" w:hAnsi="Arial"/>
                <w:sz w:val="18"/>
              </w:rPr>
              <w:t>14</w:t>
            </w:r>
          </w:p>
        </w:tc>
        <w:tc>
          <w:tcPr>
            <w:tcW w:w="2948" w:type="dxa"/>
            <w:shd w:val="clear" w:color="auto" w:fill="auto"/>
          </w:tcPr>
          <w:p w14:paraId="45C48BB8" w14:textId="0DCBC6AD" w:rsidR="00391CFA" w:rsidRPr="002703EC" w:rsidRDefault="00391CFA" w:rsidP="00391CFA">
            <w:pPr>
              <w:rPr>
                <w:rFonts w:ascii="Arial" w:eastAsia="Calibri" w:hAnsi="Arial" w:cs="Arial"/>
                <w:sz w:val="18"/>
                <w:szCs w:val="18"/>
              </w:rPr>
            </w:pPr>
            <w:r>
              <w:rPr>
                <w:rFonts w:ascii="Arial" w:hAnsi="Arial"/>
                <w:sz w:val="18"/>
              </w:rPr>
              <w:t>Fire classification of the markings</w:t>
            </w:r>
          </w:p>
        </w:tc>
        <w:tc>
          <w:tcPr>
            <w:tcW w:w="1600" w:type="dxa"/>
            <w:shd w:val="clear" w:color="auto" w:fill="auto"/>
          </w:tcPr>
          <w:p w14:paraId="2030FD12" w14:textId="5D918A20" w:rsidR="00391CFA" w:rsidRPr="002703EC" w:rsidRDefault="00391CFA" w:rsidP="00391CFA">
            <w:pPr>
              <w:rPr>
                <w:rFonts w:ascii="Arial" w:eastAsia="Calibri" w:hAnsi="Arial" w:cs="Arial"/>
                <w:sz w:val="18"/>
                <w:szCs w:val="18"/>
              </w:rPr>
            </w:pPr>
            <w:r>
              <w:rPr>
                <w:rFonts w:ascii="Arial" w:hAnsi="Arial"/>
                <w:sz w:val="18"/>
              </w:rPr>
              <w:t>DIN EN 13501-1</w:t>
            </w:r>
          </w:p>
        </w:tc>
        <w:tc>
          <w:tcPr>
            <w:tcW w:w="2511" w:type="dxa"/>
            <w:shd w:val="clear" w:color="auto" w:fill="auto"/>
          </w:tcPr>
          <w:p w14:paraId="12694C3F" w14:textId="77777777" w:rsidR="00391CFA" w:rsidRPr="002703EC" w:rsidRDefault="00391CFA" w:rsidP="00391CFA">
            <w:pPr>
              <w:rPr>
                <w:rFonts w:ascii="Arial" w:eastAsia="Calibri" w:hAnsi="Arial" w:cs="Arial"/>
                <w:sz w:val="18"/>
                <w:szCs w:val="18"/>
                <w:lang w:eastAsia="en-US"/>
              </w:rPr>
            </w:pPr>
          </w:p>
        </w:tc>
        <w:tc>
          <w:tcPr>
            <w:tcW w:w="1299" w:type="dxa"/>
            <w:shd w:val="clear" w:color="auto" w:fill="auto"/>
          </w:tcPr>
          <w:p w14:paraId="6C9EC2E8" w14:textId="336CDF11" w:rsidR="00391CFA" w:rsidRPr="002703EC" w:rsidRDefault="00391CFA" w:rsidP="00391CFA">
            <w:pPr>
              <w:jc w:val="center"/>
              <w:rPr>
                <w:rFonts w:ascii="Arial" w:eastAsia="Calibri" w:hAnsi="Arial" w:cs="Arial"/>
                <w:sz w:val="18"/>
                <w:szCs w:val="18"/>
              </w:rPr>
            </w:pPr>
            <w:r>
              <w:rPr>
                <w:rFonts w:ascii="Arial" w:hAnsi="Arial"/>
                <w:sz w:val="18"/>
              </w:rPr>
              <w:t>B</w:t>
            </w:r>
            <w:r>
              <w:rPr>
                <w:rFonts w:ascii="Arial" w:hAnsi="Arial"/>
                <w:sz w:val="18"/>
                <w:vertAlign w:val="subscript"/>
              </w:rPr>
              <w:t>fl</w:t>
            </w:r>
            <w:r>
              <w:rPr>
                <w:rFonts w:ascii="Arial" w:hAnsi="Arial"/>
                <w:sz w:val="18"/>
              </w:rPr>
              <w:t>-s1</w:t>
            </w:r>
          </w:p>
        </w:tc>
      </w:tr>
    </w:tbl>
    <w:p w14:paraId="538948C9" w14:textId="77777777" w:rsidR="00D1468A" w:rsidRPr="002703EC" w:rsidRDefault="00D1468A" w:rsidP="00D1468A">
      <w:pPr>
        <w:rPr>
          <w:rFonts w:ascii="Arial" w:eastAsia="Calibri" w:hAnsi="Arial" w:cs="Arial"/>
          <w:sz w:val="12"/>
          <w:szCs w:val="12"/>
        </w:rPr>
      </w:pPr>
      <w:r>
        <w:rPr>
          <w:rFonts w:ascii="Arial" w:hAnsi="Arial"/>
          <w:sz w:val="12"/>
          <w:vertAlign w:val="superscript"/>
        </w:rPr>
        <w:t xml:space="preserve">1) </w:t>
      </w:r>
      <w:r>
        <w:rPr>
          <w:rFonts w:ascii="Arial" w:hAnsi="Arial"/>
          <w:sz w:val="12"/>
        </w:rPr>
        <w:t>Layer filled with sanding only is only permitted for occasional access (from [R1]).</w:t>
      </w:r>
      <w:r>
        <w:rPr>
          <w:rFonts w:ascii="Arial" w:hAnsi="Arial"/>
          <w:sz w:val="12"/>
        </w:rPr>
        <w:br/>
      </w:r>
      <w:r>
        <w:rPr>
          <w:rFonts w:ascii="Arial" w:hAnsi="Arial"/>
          <w:sz w:val="12"/>
          <w:vertAlign w:val="superscript"/>
        </w:rPr>
        <w:t>2)</w:t>
      </w:r>
      <w:r>
        <w:rPr>
          <w:rFonts w:ascii="Arial" w:hAnsi="Arial"/>
          <w:sz w:val="12"/>
        </w:rPr>
        <w:t xml:space="preserve"> Depends on the viscosity (min. 20 M.-%) (from [R1]).</w:t>
      </w:r>
      <w:r>
        <w:rPr>
          <w:rFonts w:ascii="Arial" w:hAnsi="Arial"/>
          <w:sz w:val="12"/>
        </w:rPr>
        <w:br/>
      </w:r>
      <w:r>
        <w:rPr>
          <w:rFonts w:ascii="Arial" w:hAnsi="Arial"/>
          <w:sz w:val="12"/>
          <w:vertAlign w:val="superscript"/>
        </w:rPr>
        <w:t>3)</w:t>
      </w:r>
      <w:r>
        <w:rPr>
          <w:rFonts w:ascii="Arial" w:hAnsi="Arial"/>
          <w:sz w:val="12"/>
        </w:rPr>
        <w:t xml:space="preserve"> Systems with top finish must be checked completely without finish; grip, wear and crack bridging must be checked additionally with finish.</w:t>
      </w:r>
    </w:p>
    <w:p w14:paraId="54BA1CBD" w14:textId="77777777" w:rsidR="00D1468A" w:rsidRPr="002703EC" w:rsidRDefault="00D1468A">
      <w:pPr>
        <w:rPr>
          <w:rFonts w:ascii="Arial" w:hAnsi="Arial" w:cs="Arial"/>
        </w:rPr>
      </w:pPr>
    </w:p>
    <w:p w14:paraId="02ED50B6" w14:textId="77777777" w:rsidR="008E462E" w:rsidRPr="002703EC" w:rsidRDefault="008E462E">
      <w:pPr>
        <w:jc w:val="center"/>
        <w:rPr>
          <w:rFonts w:ascii="Arial" w:hAnsi="Arial" w:cs="Arial"/>
          <w:b/>
          <w:color w:val="000000"/>
          <w:sz w:val="18"/>
          <w:szCs w:val="18"/>
        </w:rPr>
        <w:sectPr w:rsidR="008E462E" w:rsidRPr="002703EC" w:rsidSect="00A92E0E">
          <w:headerReference w:type="default" r:id="rId8"/>
          <w:footerReference w:type="default" r:id="rId9"/>
          <w:headerReference w:type="first" r:id="rId10"/>
          <w:footerReference w:type="first" r:id="rId11"/>
          <w:pgSz w:w="11907" w:h="16840" w:code="9"/>
          <w:pgMar w:top="1418" w:right="1134" w:bottom="1134" w:left="1418" w:header="720" w:footer="572" w:gutter="0"/>
          <w:paperSrc w:first="257" w:other="257"/>
          <w:cols w:space="720"/>
        </w:sectPr>
      </w:pPr>
    </w:p>
    <w:tbl>
      <w:tblPr>
        <w:tblW w:w="9421" w:type="dxa"/>
        <w:tblLayout w:type="fixed"/>
        <w:tblCellMar>
          <w:left w:w="30" w:type="dxa"/>
          <w:right w:w="30" w:type="dxa"/>
        </w:tblCellMar>
        <w:tblLook w:val="0000" w:firstRow="0" w:lastRow="0" w:firstColumn="0" w:lastColumn="0" w:noHBand="0" w:noVBand="0"/>
      </w:tblPr>
      <w:tblGrid>
        <w:gridCol w:w="804"/>
        <w:gridCol w:w="1262"/>
        <w:gridCol w:w="80"/>
        <w:gridCol w:w="4246"/>
        <w:gridCol w:w="1514"/>
        <w:gridCol w:w="1515"/>
      </w:tblGrid>
      <w:tr w:rsidR="008E462E" w:rsidRPr="007D781D" w14:paraId="66C8C9F7" w14:textId="77777777">
        <w:trPr>
          <w:trHeight w:val="262"/>
        </w:trPr>
        <w:tc>
          <w:tcPr>
            <w:tcW w:w="804" w:type="dxa"/>
            <w:tcBorders>
              <w:right w:val="single" w:sz="6" w:space="0" w:color="000000"/>
            </w:tcBorders>
          </w:tcPr>
          <w:p w14:paraId="653E059F" w14:textId="77777777" w:rsidR="008E462E" w:rsidRPr="007D781D" w:rsidRDefault="008E462E">
            <w:pPr>
              <w:jc w:val="center"/>
              <w:rPr>
                <w:rFonts w:ascii="Arial" w:hAnsi="Arial" w:cs="Arial"/>
                <w:b/>
                <w:color w:val="000000"/>
                <w:sz w:val="18"/>
                <w:szCs w:val="18"/>
              </w:rPr>
            </w:pPr>
            <w:r>
              <w:rPr>
                <w:rFonts w:ascii="Arial" w:hAnsi="Arial"/>
                <w:b/>
                <w:color w:val="000000"/>
                <w:sz w:val="18"/>
              </w:rPr>
              <w:lastRenderedPageBreak/>
              <w:t>1</w:t>
            </w:r>
          </w:p>
        </w:tc>
        <w:tc>
          <w:tcPr>
            <w:tcW w:w="1262" w:type="dxa"/>
            <w:tcBorders>
              <w:right w:val="single" w:sz="6" w:space="0" w:color="000000"/>
            </w:tcBorders>
          </w:tcPr>
          <w:p w14:paraId="176A84C0" w14:textId="77777777" w:rsidR="008E462E" w:rsidRPr="007D781D" w:rsidRDefault="008E462E">
            <w:pPr>
              <w:jc w:val="center"/>
              <w:rPr>
                <w:rFonts w:ascii="Arial" w:hAnsi="Arial" w:cs="Arial"/>
                <w:color w:val="000000"/>
                <w:sz w:val="18"/>
                <w:szCs w:val="18"/>
              </w:rPr>
            </w:pPr>
          </w:p>
        </w:tc>
        <w:tc>
          <w:tcPr>
            <w:tcW w:w="80" w:type="dxa"/>
          </w:tcPr>
          <w:p w14:paraId="6C737803" w14:textId="77777777" w:rsidR="008E462E" w:rsidRPr="007D781D" w:rsidRDefault="008E462E">
            <w:pPr>
              <w:jc w:val="right"/>
              <w:rPr>
                <w:rFonts w:ascii="Arial" w:hAnsi="Arial" w:cs="Arial"/>
                <w:color w:val="000000"/>
                <w:sz w:val="18"/>
                <w:szCs w:val="18"/>
              </w:rPr>
            </w:pPr>
          </w:p>
        </w:tc>
        <w:tc>
          <w:tcPr>
            <w:tcW w:w="4246" w:type="dxa"/>
            <w:tcBorders>
              <w:right w:val="single" w:sz="6" w:space="0" w:color="000000"/>
            </w:tcBorders>
          </w:tcPr>
          <w:p w14:paraId="24D0091F" w14:textId="77777777" w:rsidR="008E462E" w:rsidRPr="007D781D" w:rsidRDefault="008E462E">
            <w:pPr>
              <w:pStyle w:val="berschrift1"/>
              <w:rPr>
                <w:rFonts w:cs="Arial"/>
                <w:szCs w:val="18"/>
              </w:rPr>
            </w:pPr>
            <w:r>
              <w:t>General information</w:t>
            </w:r>
          </w:p>
        </w:tc>
        <w:tc>
          <w:tcPr>
            <w:tcW w:w="1514" w:type="dxa"/>
            <w:tcBorders>
              <w:right w:val="single" w:sz="6" w:space="0" w:color="000000"/>
            </w:tcBorders>
          </w:tcPr>
          <w:p w14:paraId="5BFAB1D1" w14:textId="77777777" w:rsidR="008E462E" w:rsidRPr="007D781D" w:rsidRDefault="008E462E">
            <w:pPr>
              <w:jc w:val="center"/>
              <w:rPr>
                <w:rFonts w:ascii="Arial" w:hAnsi="Arial" w:cs="Arial"/>
                <w:color w:val="000000"/>
                <w:sz w:val="18"/>
                <w:szCs w:val="18"/>
              </w:rPr>
            </w:pPr>
          </w:p>
        </w:tc>
        <w:tc>
          <w:tcPr>
            <w:tcW w:w="1515" w:type="dxa"/>
          </w:tcPr>
          <w:p w14:paraId="3B848AAC" w14:textId="77777777" w:rsidR="008E462E" w:rsidRPr="007D781D" w:rsidRDefault="008E462E">
            <w:pPr>
              <w:jc w:val="center"/>
              <w:rPr>
                <w:rFonts w:ascii="Arial" w:hAnsi="Arial" w:cs="Arial"/>
                <w:color w:val="000000"/>
                <w:sz w:val="18"/>
                <w:szCs w:val="18"/>
              </w:rPr>
            </w:pPr>
          </w:p>
        </w:tc>
      </w:tr>
      <w:tr w:rsidR="008E462E" w:rsidRPr="007D781D" w14:paraId="191EA173" w14:textId="77777777" w:rsidTr="00A96132">
        <w:trPr>
          <w:trHeight w:val="262"/>
        </w:trPr>
        <w:tc>
          <w:tcPr>
            <w:tcW w:w="804" w:type="dxa"/>
            <w:tcBorders>
              <w:right w:val="single" w:sz="6" w:space="0" w:color="000000"/>
            </w:tcBorders>
          </w:tcPr>
          <w:p w14:paraId="3FF8EEA2" w14:textId="77777777" w:rsidR="008E462E" w:rsidRPr="007D781D" w:rsidRDefault="008E462E">
            <w:pPr>
              <w:jc w:val="center"/>
              <w:rPr>
                <w:rFonts w:ascii="Arial" w:hAnsi="Arial" w:cs="Arial"/>
                <w:color w:val="000000"/>
                <w:sz w:val="18"/>
                <w:szCs w:val="18"/>
              </w:rPr>
            </w:pPr>
          </w:p>
        </w:tc>
        <w:tc>
          <w:tcPr>
            <w:tcW w:w="1262" w:type="dxa"/>
            <w:tcBorders>
              <w:right w:val="single" w:sz="6" w:space="0" w:color="000000"/>
            </w:tcBorders>
          </w:tcPr>
          <w:p w14:paraId="4BE797E4" w14:textId="77777777" w:rsidR="008E462E" w:rsidRPr="007D781D" w:rsidRDefault="008E462E">
            <w:pPr>
              <w:jc w:val="center"/>
              <w:rPr>
                <w:rFonts w:ascii="Arial" w:hAnsi="Arial" w:cs="Arial"/>
                <w:color w:val="000000"/>
                <w:sz w:val="18"/>
                <w:szCs w:val="18"/>
              </w:rPr>
            </w:pPr>
          </w:p>
        </w:tc>
        <w:tc>
          <w:tcPr>
            <w:tcW w:w="80" w:type="dxa"/>
          </w:tcPr>
          <w:p w14:paraId="0EBAD3E8" w14:textId="77777777" w:rsidR="008E462E" w:rsidRPr="007D781D" w:rsidRDefault="008E462E">
            <w:pPr>
              <w:jc w:val="right"/>
              <w:rPr>
                <w:rFonts w:ascii="Arial" w:hAnsi="Arial" w:cs="Arial"/>
                <w:color w:val="000000"/>
                <w:sz w:val="18"/>
                <w:szCs w:val="18"/>
              </w:rPr>
            </w:pPr>
          </w:p>
        </w:tc>
        <w:tc>
          <w:tcPr>
            <w:tcW w:w="4246" w:type="dxa"/>
            <w:tcBorders>
              <w:right w:val="single" w:sz="6" w:space="0" w:color="000000"/>
            </w:tcBorders>
          </w:tcPr>
          <w:p w14:paraId="30602919" w14:textId="77777777" w:rsidR="008E462E" w:rsidRPr="007D781D" w:rsidRDefault="008E462E">
            <w:pPr>
              <w:rPr>
                <w:rFonts w:ascii="Arial" w:hAnsi="Arial" w:cs="Arial"/>
                <w:color w:val="000000"/>
                <w:sz w:val="18"/>
                <w:szCs w:val="18"/>
              </w:rPr>
            </w:pPr>
          </w:p>
        </w:tc>
        <w:tc>
          <w:tcPr>
            <w:tcW w:w="1514" w:type="dxa"/>
            <w:tcBorders>
              <w:right w:val="single" w:sz="6" w:space="0" w:color="000000"/>
            </w:tcBorders>
            <w:vAlign w:val="bottom"/>
          </w:tcPr>
          <w:p w14:paraId="7415784C" w14:textId="77777777" w:rsidR="008E462E" w:rsidRPr="00A96132" w:rsidRDefault="008E462E">
            <w:pPr>
              <w:jc w:val="center"/>
              <w:rPr>
                <w:rFonts w:ascii="Arial" w:hAnsi="Arial" w:cs="Arial"/>
                <w:color w:val="000000"/>
                <w:sz w:val="18"/>
                <w:szCs w:val="18"/>
              </w:rPr>
            </w:pPr>
          </w:p>
        </w:tc>
        <w:tc>
          <w:tcPr>
            <w:tcW w:w="1515" w:type="dxa"/>
            <w:vAlign w:val="bottom"/>
          </w:tcPr>
          <w:p w14:paraId="76B5021A" w14:textId="77777777" w:rsidR="008E462E" w:rsidRPr="00A96132" w:rsidRDefault="008E462E">
            <w:pPr>
              <w:jc w:val="center"/>
              <w:rPr>
                <w:rFonts w:ascii="Arial" w:hAnsi="Arial" w:cs="Arial"/>
                <w:color w:val="000000"/>
                <w:sz w:val="18"/>
                <w:szCs w:val="18"/>
              </w:rPr>
            </w:pPr>
          </w:p>
        </w:tc>
      </w:tr>
      <w:tr w:rsidR="008E462E" w:rsidRPr="007D781D" w14:paraId="4A475634" w14:textId="77777777" w:rsidTr="00A96132">
        <w:trPr>
          <w:trHeight w:val="262"/>
        </w:trPr>
        <w:tc>
          <w:tcPr>
            <w:tcW w:w="804" w:type="dxa"/>
            <w:tcBorders>
              <w:right w:val="single" w:sz="6" w:space="0" w:color="000000"/>
            </w:tcBorders>
          </w:tcPr>
          <w:p w14:paraId="472471F3" w14:textId="77777777" w:rsidR="008E462E" w:rsidRPr="007D781D" w:rsidRDefault="008E462E">
            <w:pPr>
              <w:jc w:val="center"/>
              <w:rPr>
                <w:rFonts w:ascii="Arial" w:hAnsi="Arial" w:cs="Arial"/>
                <w:color w:val="000000"/>
                <w:sz w:val="18"/>
                <w:szCs w:val="18"/>
              </w:rPr>
            </w:pPr>
            <w:r>
              <w:rPr>
                <w:rFonts w:ascii="Arial" w:hAnsi="Arial"/>
                <w:color w:val="000000"/>
                <w:sz w:val="18"/>
              </w:rPr>
              <w:t>1.1</w:t>
            </w:r>
          </w:p>
        </w:tc>
        <w:tc>
          <w:tcPr>
            <w:tcW w:w="1262" w:type="dxa"/>
            <w:tcBorders>
              <w:right w:val="single" w:sz="6" w:space="0" w:color="000000"/>
            </w:tcBorders>
          </w:tcPr>
          <w:p w14:paraId="5C344174" w14:textId="77777777" w:rsidR="008E462E" w:rsidRPr="007D781D" w:rsidRDefault="008E462E">
            <w:pPr>
              <w:jc w:val="center"/>
              <w:rPr>
                <w:rFonts w:ascii="Arial" w:hAnsi="Arial" w:cs="Arial"/>
                <w:color w:val="000000"/>
                <w:sz w:val="18"/>
                <w:szCs w:val="18"/>
              </w:rPr>
            </w:pPr>
            <w:r>
              <w:rPr>
                <w:rFonts w:ascii="Arial" w:hAnsi="Arial"/>
                <w:color w:val="000000"/>
                <w:sz w:val="18"/>
              </w:rPr>
              <w:t>Lump sum</w:t>
            </w:r>
          </w:p>
        </w:tc>
        <w:tc>
          <w:tcPr>
            <w:tcW w:w="80" w:type="dxa"/>
          </w:tcPr>
          <w:p w14:paraId="5BBFF899" w14:textId="77777777" w:rsidR="008E462E" w:rsidRPr="007D781D" w:rsidRDefault="008E462E">
            <w:pPr>
              <w:jc w:val="right"/>
              <w:rPr>
                <w:rFonts w:ascii="Arial" w:hAnsi="Arial" w:cs="Arial"/>
                <w:color w:val="000000"/>
                <w:sz w:val="18"/>
                <w:szCs w:val="18"/>
              </w:rPr>
            </w:pPr>
          </w:p>
        </w:tc>
        <w:tc>
          <w:tcPr>
            <w:tcW w:w="4246" w:type="dxa"/>
            <w:tcBorders>
              <w:right w:val="single" w:sz="6" w:space="0" w:color="000000"/>
            </w:tcBorders>
          </w:tcPr>
          <w:p w14:paraId="6EB0F047" w14:textId="77777777" w:rsidR="008E462E" w:rsidRPr="007D781D" w:rsidRDefault="008E462E" w:rsidP="002D0C25">
            <w:pPr>
              <w:pStyle w:val="berschrift1"/>
              <w:rPr>
                <w:rFonts w:cs="Arial"/>
                <w:bCs/>
                <w:szCs w:val="18"/>
              </w:rPr>
            </w:pPr>
            <w:r>
              <w:t>Building site preparation</w:t>
            </w:r>
          </w:p>
        </w:tc>
        <w:tc>
          <w:tcPr>
            <w:tcW w:w="1514" w:type="dxa"/>
            <w:tcBorders>
              <w:right w:val="single" w:sz="6" w:space="0" w:color="000000"/>
            </w:tcBorders>
            <w:vAlign w:val="bottom"/>
          </w:tcPr>
          <w:p w14:paraId="14FEC6D0" w14:textId="77777777" w:rsidR="008E462E" w:rsidRPr="00A96132" w:rsidRDefault="008E462E">
            <w:pPr>
              <w:jc w:val="center"/>
              <w:rPr>
                <w:rFonts w:ascii="Arial" w:hAnsi="Arial" w:cs="Arial"/>
                <w:color w:val="000000"/>
                <w:sz w:val="18"/>
                <w:szCs w:val="18"/>
              </w:rPr>
            </w:pPr>
            <w:r>
              <w:rPr>
                <w:rFonts w:ascii="Arial" w:hAnsi="Arial"/>
                <w:color w:val="000000"/>
                <w:sz w:val="18"/>
              </w:rPr>
              <w:t>Lump sum</w:t>
            </w:r>
          </w:p>
        </w:tc>
        <w:tc>
          <w:tcPr>
            <w:tcW w:w="1515" w:type="dxa"/>
            <w:vAlign w:val="bottom"/>
          </w:tcPr>
          <w:p w14:paraId="0D1DC626" w14:textId="77777777" w:rsidR="008E462E" w:rsidRPr="00A96132" w:rsidRDefault="008E462E">
            <w:pPr>
              <w:jc w:val="center"/>
              <w:rPr>
                <w:rFonts w:ascii="Arial" w:hAnsi="Arial" w:cs="Arial"/>
                <w:color w:val="000000"/>
                <w:sz w:val="18"/>
                <w:szCs w:val="18"/>
              </w:rPr>
            </w:pPr>
            <w:r>
              <w:rPr>
                <w:rFonts w:ascii="Arial" w:hAnsi="Arial"/>
                <w:color w:val="000000"/>
                <w:sz w:val="18"/>
              </w:rPr>
              <w:t>_________</w:t>
            </w:r>
          </w:p>
        </w:tc>
      </w:tr>
      <w:tr w:rsidR="002D0C25" w:rsidRPr="007D781D" w14:paraId="0FE09251" w14:textId="77777777" w:rsidTr="00A96132">
        <w:trPr>
          <w:trHeight w:val="262"/>
        </w:trPr>
        <w:tc>
          <w:tcPr>
            <w:tcW w:w="804" w:type="dxa"/>
            <w:tcBorders>
              <w:right w:val="single" w:sz="6" w:space="0" w:color="000000"/>
            </w:tcBorders>
          </w:tcPr>
          <w:p w14:paraId="2DC2DDC9" w14:textId="77777777" w:rsidR="002D0C25" w:rsidRPr="007D781D" w:rsidRDefault="002D0C25" w:rsidP="0068126F">
            <w:pPr>
              <w:jc w:val="center"/>
              <w:rPr>
                <w:rFonts w:ascii="Arial" w:hAnsi="Arial" w:cs="Arial"/>
                <w:color w:val="000000"/>
                <w:sz w:val="18"/>
                <w:szCs w:val="18"/>
              </w:rPr>
            </w:pPr>
          </w:p>
        </w:tc>
        <w:tc>
          <w:tcPr>
            <w:tcW w:w="1262" w:type="dxa"/>
            <w:tcBorders>
              <w:right w:val="single" w:sz="6" w:space="0" w:color="000000"/>
            </w:tcBorders>
          </w:tcPr>
          <w:p w14:paraId="27C33A25" w14:textId="77777777" w:rsidR="002D0C25" w:rsidRPr="007D781D" w:rsidRDefault="002D0C25" w:rsidP="0068126F">
            <w:pPr>
              <w:jc w:val="center"/>
              <w:rPr>
                <w:rFonts w:ascii="Arial" w:hAnsi="Arial" w:cs="Arial"/>
                <w:color w:val="000000"/>
                <w:sz w:val="18"/>
                <w:szCs w:val="18"/>
              </w:rPr>
            </w:pPr>
          </w:p>
        </w:tc>
        <w:tc>
          <w:tcPr>
            <w:tcW w:w="80" w:type="dxa"/>
          </w:tcPr>
          <w:p w14:paraId="079A53EB" w14:textId="77777777" w:rsidR="002D0C25" w:rsidRPr="007D781D" w:rsidRDefault="002D0C25" w:rsidP="0068126F">
            <w:pPr>
              <w:jc w:val="right"/>
              <w:rPr>
                <w:rFonts w:ascii="Arial" w:hAnsi="Arial" w:cs="Arial"/>
                <w:color w:val="000000"/>
                <w:sz w:val="18"/>
                <w:szCs w:val="18"/>
              </w:rPr>
            </w:pPr>
          </w:p>
        </w:tc>
        <w:tc>
          <w:tcPr>
            <w:tcW w:w="4246" w:type="dxa"/>
            <w:tcBorders>
              <w:right w:val="single" w:sz="6" w:space="0" w:color="000000"/>
            </w:tcBorders>
          </w:tcPr>
          <w:p w14:paraId="469213DF" w14:textId="77777777" w:rsidR="002D0C25" w:rsidRPr="007D781D" w:rsidRDefault="002D0C25" w:rsidP="0068126F">
            <w:pPr>
              <w:rPr>
                <w:rFonts w:ascii="Arial" w:hAnsi="Arial" w:cs="Arial"/>
                <w:color w:val="000000"/>
                <w:sz w:val="18"/>
                <w:szCs w:val="18"/>
              </w:rPr>
            </w:pPr>
          </w:p>
        </w:tc>
        <w:tc>
          <w:tcPr>
            <w:tcW w:w="1514" w:type="dxa"/>
            <w:tcBorders>
              <w:right w:val="single" w:sz="6" w:space="0" w:color="000000"/>
            </w:tcBorders>
            <w:vAlign w:val="bottom"/>
          </w:tcPr>
          <w:p w14:paraId="6D112002" w14:textId="77777777" w:rsidR="002D0C25" w:rsidRPr="00A96132" w:rsidRDefault="002D0C25" w:rsidP="0068126F">
            <w:pPr>
              <w:jc w:val="center"/>
              <w:rPr>
                <w:rFonts w:ascii="Arial" w:hAnsi="Arial" w:cs="Arial"/>
                <w:color w:val="000000"/>
                <w:sz w:val="18"/>
                <w:szCs w:val="18"/>
              </w:rPr>
            </w:pPr>
          </w:p>
        </w:tc>
        <w:tc>
          <w:tcPr>
            <w:tcW w:w="1515" w:type="dxa"/>
            <w:vAlign w:val="bottom"/>
          </w:tcPr>
          <w:p w14:paraId="4505F04D" w14:textId="77777777" w:rsidR="002D0C25" w:rsidRPr="00A96132" w:rsidRDefault="002D0C25" w:rsidP="0068126F">
            <w:pPr>
              <w:jc w:val="center"/>
              <w:rPr>
                <w:rFonts w:ascii="Arial" w:hAnsi="Arial" w:cs="Arial"/>
                <w:color w:val="000000"/>
                <w:sz w:val="18"/>
                <w:szCs w:val="18"/>
              </w:rPr>
            </w:pPr>
          </w:p>
        </w:tc>
      </w:tr>
      <w:tr w:rsidR="004D27F8" w14:paraId="21288EBA" w14:textId="77777777" w:rsidTr="00A96132">
        <w:trPr>
          <w:trHeight w:val="262"/>
        </w:trPr>
        <w:tc>
          <w:tcPr>
            <w:tcW w:w="804" w:type="dxa"/>
            <w:tcBorders>
              <w:right w:val="single" w:sz="6" w:space="0" w:color="000000"/>
            </w:tcBorders>
          </w:tcPr>
          <w:p w14:paraId="3559E6D2" w14:textId="77777777" w:rsidR="004D27F8" w:rsidRDefault="004D27F8" w:rsidP="003F6874">
            <w:pPr>
              <w:jc w:val="center"/>
              <w:rPr>
                <w:rFonts w:ascii="Arial" w:hAnsi="Arial" w:cs="Arial"/>
                <w:color w:val="000000"/>
                <w:sz w:val="18"/>
              </w:rPr>
            </w:pPr>
            <w:r>
              <w:rPr>
                <w:rFonts w:ascii="Arial" w:hAnsi="Arial"/>
                <w:color w:val="000000"/>
                <w:sz w:val="18"/>
              </w:rPr>
              <w:t>1.2</w:t>
            </w:r>
          </w:p>
        </w:tc>
        <w:tc>
          <w:tcPr>
            <w:tcW w:w="1262" w:type="dxa"/>
            <w:tcBorders>
              <w:right w:val="single" w:sz="6" w:space="0" w:color="000000"/>
            </w:tcBorders>
          </w:tcPr>
          <w:p w14:paraId="54F8E55F" w14:textId="77777777" w:rsidR="004D27F8" w:rsidRDefault="004D27F8" w:rsidP="003F6874">
            <w:pPr>
              <w:jc w:val="center"/>
              <w:rPr>
                <w:rFonts w:ascii="Arial" w:hAnsi="Arial" w:cs="Arial"/>
                <w:color w:val="000000"/>
                <w:sz w:val="18"/>
              </w:rPr>
            </w:pPr>
            <w:r>
              <w:rPr>
                <w:rFonts w:ascii="Arial" w:hAnsi="Arial"/>
                <w:color w:val="000000"/>
                <w:sz w:val="18"/>
              </w:rPr>
              <w:t>Lump sum</w:t>
            </w:r>
          </w:p>
        </w:tc>
        <w:tc>
          <w:tcPr>
            <w:tcW w:w="80" w:type="dxa"/>
          </w:tcPr>
          <w:p w14:paraId="6B845A9B"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4F94D821" w14:textId="77777777" w:rsidR="004D27F8" w:rsidRDefault="004D27F8" w:rsidP="003F6874">
            <w:pPr>
              <w:pStyle w:val="berschrift1"/>
              <w:rPr>
                <w:rFonts w:cs="Arial"/>
                <w:bCs/>
              </w:rPr>
            </w:pPr>
            <w:r>
              <w:t>Container</w:t>
            </w:r>
          </w:p>
          <w:p w14:paraId="1C345284" w14:textId="77777777" w:rsidR="004D27F8" w:rsidRDefault="004D27F8" w:rsidP="003F6874">
            <w:pPr>
              <w:rPr>
                <w:rFonts w:ascii="Arial" w:hAnsi="Arial" w:cs="Arial"/>
                <w:color w:val="000000"/>
                <w:sz w:val="18"/>
              </w:rPr>
            </w:pPr>
            <w:r>
              <w:rPr>
                <w:rFonts w:ascii="Arial" w:hAnsi="Arial"/>
                <w:color w:val="000000"/>
                <w:sz w:val="18"/>
              </w:rPr>
              <w:t>Delivery, set-up, provision and off-site transportation of a material and device container.</w:t>
            </w:r>
          </w:p>
        </w:tc>
        <w:tc>
          <w:tcPr>
            <w:tcW w:w="1514" w:type="dxa"/>
            <w:tcBorders>
              <w:right w:val="single" w:sz="6" w:space="0" w:color="000000"/>
            </w:tcBorders>
            <w:vAlign w:val="bottom"/>
          </w:tcPr>
          <w:p w14:paraId="1659967C" w14:textId="77777777" w:rsidR="004D27F8" w:rsidRPr="00A96132" w:rsidRDefault="004D27F8" w:rsidP="003F6874">
            <w:pPr>
              <w:jc w:val="center"/>
              <w:rPr>
                <w:rFonts w:ascii="Arial" w:hAnsi="Arial" w:cs="Arial"/>
                <w:color w:val="000000"/>
                <w:sz w:val="18"/>
              </w:rPr>
            </w:pPr>
            <w:r>
              <w:rPr>
                <w:rFonts w:ascii="Arial" w:hAnsi="Arial"/>
                <w:color w:val="000000"/>
                <w:sz w:val="18"/>
              </w:rPr>
              <w:t>Lump sum</w:t>
            </w:r>
          </w:p>
        </w:tc>
        <w:tc>
          <w:tcPr>
            <w:tcW w:w="1515" w:type="dxa"/>
            <w:vAlign w:val="bottom"/>
          </w:tcPr>
          <w:p w14:paraId="4D110639" w14:textId="77777777" w:rsidR="004D27F8" w:rsidRPr="00A96132" w:rsidRDefault="004D27F8" w:rsidP="003F6874">
            <w:pPr>
              <w:jc w:val="center"/>
              <w:rPr>
                <w:rFonts w:ascii="Arial" w:hAnsi="Arial" w:cs="Arial"/>
                <w:color w:val="000000"/>
                <w:sz w:val="18"/>
              </w:rPr>
            </w:pPr>
            <w:r>
              <w:rPr>
                <w:rFonts w:ascii="Arial" w:hAnsi="Arial"/>
                <w:color w:val="000000"/>
                <w:sz w:val="18"/>
              </w:rPr>
              <w:t>_________</w:t>
            </w:r>
          </w:p>
        </w:tc>
      </w:tr>
      <w:tr w:rsidR="004D27F8" w14:paraId="58AA4403" w14:textId="77777777" w:rsidTr="00A96132">
        <w:trPr>
          <w:trHeight w:val="262"/>
        </w:trPr>
        <w:tc>
          <w:tcPr>
            <w:tcW w:w="804" w:type="dxa"/>
            <w:tcBorders>
              <w:right w:val="single" w:sz="6" w:space="0" w:color="000000"/>
            </w:tcBorders>
          </w:tcPr>
          <w:p w14:paraId="2BF83D21"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6D4DE05F" w14:textId="77777777" w:rsidR="004D27F8" w:rsidRDefault="004D27F8" w:rsidP="003F6874">
            <w:pPr>
              <w:jc w:val="center"/>
              <w:rPr>
                <w:rFonts w:ascii="Arial" w:hAnsi="Arial" w:cs="Arial"/>
                <w:color w:val="000000"/>
                <w:sz w:val="18"/>
              </w:rPr>
            </w:pPr>
          </w:p>
        </w:tc>
        <w:tc>
          <w:tcPr>
            <w:tcW w:w="80" w:type="dxa"/>
          </w:tcPr>
          <w:p w14:paraId="5FA57DFE"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6ADF5F40" w14:textId="77777777" w:rsidR="004D27F8" w:rsidRDefault="004D27F8" w:rsidP="003F6874">
            <w:pPr>
              <w:rPr>
                <w:rFonts w:ascii="Arial" w:hAnsi="Arial" w:cs="Arial"/>
                <w:color w:val="000000"/>
                <w:sz w:val="18"/>
              </w:rPr>
            </w:pPr>
          </w:p>
        </w:tc>
        <w:tc>
          <w:tcPr>
            <w:tcW w:w="1514" w:type="dxa"/>
            <w:tcBorders>
              <w:right w:val="single" w:sz="6" w:space="0" w:color="000000"/>
            </w:tcBorders>
            <w:vAlign w:val="bottom"/>
          </w:tcPr>
          <w:p w14:paraId="1655FC42" w14:textId="77777777" w:rsidR="004D27F8" w:rsidRPr="00A96132" w:rsidRDefault="004D27F8" w:rsidP="003F6874">
            <w:pPr>
              <w:jc w:val="center"/>
              <w:rPr>
                <w:rFonts w:ascii="Arial" w:hAnsi="Arial" w:cs="Arial"/>
                <w:color w:val="000000"/>
                <w:sz w:val="18"/>
              </w:rPr>
            </w:pPr>
          </w:p>
        </w:tc>
        <w:tc>
          <w:tcPr>
            <w:tcW w:w="1515" w:type="dxa"/>
            <w:vAlign w:val="bottom"/>
          </w:tcPr>
          <w:p w14:paraId="7BBB39ED" w14:textId="77777777" w:rsidR="004D27F8" w:rsidRPr="00A96132" w:rsidRDefault="004D27F8" w:rsidP="003F6874">
            <w:pPr>
              <w:jc w:val="center"/>
              <w:rPr>
                <w:rFonts w:ascii="Arial" w:hAnsi="Arial" w:cs="Arial"/>
                <w:color w:val="000000"/>
                <w:sz w:val="18"/>
              </w:rPr>
            </w:pPr>
          </w:p>
        </w:tc>
      </w:tr>
      <w:tr w:rsidR="004D27F8" w14:paraId="0F1BF320" w14:textId="77777777" w:rsidTr="00A96132">
        <w:trPr>
          <w:trHeight w:val="262"/>
        </w:trPr>
        <w:tc>
          <w:tcPr>
            <w:tcW w:w="804" w:type="dxa"/>
            <w:tcBorders>
              <w:right w:val="single" w:sz="6" w:space="0" w:color="000000"/>
            </w:tcBorders>
          </w:tcPr>
          <w:p w14:paraId="17001E4E" w14:textId="77777777" w:rsidR="004D27F8" w:rsidRDefault="004D27F8" w:rsidP="003F6874">
            <w:pPr>
              <w:jc w:val="center"/>
              <w:rPr>
                <w:rFonts w:ascii="Arial" w:hAnsi="Arial" w:cs="Arial"/>
                <w:color w:val="000000"/>
                <w:sz w:val="18"/>
              </w:rPr>
            </w:pPr>
            <w:r>
              <w:rPr>
                <w:rFonts w:ascii="Arial" w:hAnsi="Arial"/>
                <w:color w:val="000000"/>
                <w:sz w:val="18"/>
              </w:rPr>
              <w:t>1.3</w:t>
            </w:r>
          </w:p>
        </w:tc>
        <w:tc>
          <w:tcPr>
            <w:tcW w:w="1262" w:type="dxa"/>
            <w:tcBorders>
              <w:right w:val="single" w:sz="6" w:space="0" w:color="000000"/>
            </w:tcBorders>
          </w:tcPr>
          <w:p w14:paraId="7A97496F" w14:textId="77777777" w:rsidR="004D27F8" w:rsidRDefault="004D27F8" w:rsidP="003F6874">
            <w:pPr>
              <w:jc w:val="center"/>
              <w:rPr>
                <w:rFonts w:ascii="Arial" w:hAnsi="Arial" w:cs="Arial"/>
                <w:color w:val="000000"/>
                <w:sz w:val="18"/>
              </w:rPr>
            </w:pPr>
            <w:r>
              <w:rPr>
                <w:rFonts w:ascii="Arial" w:hAnsi="Arial"/>
                <w:color w:val="000000"/>
                <w:sz w:val="18"/>
              </w:rPr>
              <w:t>Lump sum</w:t>
            </w:r>
          </w:p>
        </w:tc>
        <w:tc>
          <w:tcPr>
            <w:tcW w:w="80" w:type="dxa"/>
          </w:tcPr>
          <w:p w14:paraId="18E922E2"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42EBFFCF" w14:textId="77777777" w:rsidR="004D27F8" w:rsidRDefault="004D27F8" w:rsidP="003F6874">
            <w:pPr>
              <w:rPr>
                <w:rFonts w:ascii="Arial" w:hAnsi="Arial" w:cs="Arial"/>
                <w:color w:val="000000"/>
                <w:sz w:val="18"/>
              </w:rPr>
            </w:pPr>
            <w:r>
              <w:rPr>
                <w:rFonts w:ascii="Arial" w:hAnsi="Arial"/>
                <w:b/>
                <w:color w:val="000000"/>
                <w:sz w:val="18"/>
              </w:rPr>
              <w:t>Power supply</w:t>
            </w:r>
          </w:p>
          <w:p w14:paraId="72C17B84" w14:textId="77777777" w:rsidR="004D27F8" w:rsidRDefault="004D27F8" w:rsidP="003F6874">
            <w:pPr>
              <w:rPr>
                <w:rFonts w:ascii="Arial" w:hAnsi="Arial" w:cs="Arial"/>
                <w:color w:val="000000"/>
                <w:sz w:val="18"/>
              </w:rPr>
            </w:pPr>
            <w:r>
              <w:rPr>
                <w:rFonts w:ascii="Arial" w:hAnsi="Arial"/>
                <w:color w:val="000000"/>
                <w:sz w:val="18"/>
              </w:rPr>
              <w:t>Provision of power supply for alternating and three-phase current, to be removed on completion of the building project.</w:t>
            </w:r>
          </w:p>
        </w:tc>
        <w:tc>
          <w:tcPr>
            <w:tcW w:w="1514" w:type="dxa"/>
            <w:tcBorders>
              <w:right w:val="single" w:sz="6" w:space="0" w:color="000000"/>
            </w:tcBorders>
            <w:vAlign w:val="bottom"/>
          </w:tcPr>
          <w:p w14:paraId="0F7EB7A7" w14:textId="77777777" w:rsidR="004D27F8" w:rsidRPr="00A96132" w:rsidRDefault="004D27F8" w:rsidP="003F6874">
            <w:pPr>
              <w:jc w:val="center"/>
              <w:rPr>
                <w:rFonts w:ascii="Arial" w:hAnsi="Arial" w:cs="Arial"/>
                <w:color w:val="000000"/>
                <w:sz w:val="18"/>
              </w:rPr>
            </w:pPr>
            <w:r>
              <w:rPr>
                <w:rFonts w:ascii="Arial" w:hAnsi="Arial"/>
                <w:color w:val="000000"/>
                <w:sz w:val="18"/>
              </w:rPr>
              <w:t>Lump sum</w:t>
            </w:r>
          </w:p>
        </w:tc>
        <w:tc>
          <w:tcPr>
            <w:tcW w:w="1515" w:type="dxa"/>
            <w:vAlign w:val="bottom"/>
          </w:tcPr>
          <w:p w14:paraId="7E72A474" w14:textId="77777777" w:rsidR="004D27F8" w:rsidRPr="00A96132" w:rsidRDefault="004D27F8" w:rsidP="003F6874">
            <w:pPr>
              <w:jc w:val="center"/>
              <w:rPr>
                <w:rFonts w:ascii="Arial" w:hAnsi="Arial" w:cs="Arial"/>
                <w:color w:val="000000"/>
                <w:sz w:val="18"/>
              </w:rPr>
            </w:pPr>
            <w:r>
              <w:rPr>
                <w:rFonts w:ascii="Arial" w:hAnsi="Arial"/>
                <w:color w:val="000000"/>
                <w:sz w:val="18"/>
              </w:rPr>
              <w:t>_________</w:t>
            </w:r>
          </w:p>
        </w:tc>
      </w:tr>
      <w:tr w:rsidR="004D27F8" w14:paraId="609E7EEF" w14:textId="77777777" w:rsidTr="00A96132">
        <w:trPr>
          <w:trHeight w:val="262"/>
        </w:trPr>
        <w:tc>
          <w:tcPr>
            <w:tcW w:w="804" w:type="dxa"/>
            <w:tcBorders>
              <w:right w:val="single" w:sz="6" w:space="0" w:color="000000"/>
            </w:tcBorders>
          </w:tcPr>
          <w:p w14:paraId="3E4AC534"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557C26AB" w14:textId="77777777" w:rsidR="004D27F8" w:rsidRDefault="004D27F8" w:rsidP="003F6874">
            <w:pPr>
              <w:jc w:val="center"/>
              <w:rPr>
                <w:rFonts w:ascii="Arial" w:hAnsi="Arial" w:cs="Arial"/>
                <w:color w:val="000000"/>
                <w:sz w:val="18"/>
              </w:rPr>
            </w:pPr>
          </w:p>
        </w:tc>
        <w:tc>
          <w:tcPr>
            <w:tcW w:w="80" w:type="dxa"/>
          </w:tcPr>
          <w:p w14:paraId="16E4529A"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5041A7AD" w14:textId="77777777" w:rsidR="004D27F8" w:rsidRDefault="004D27F8" w:rsidP="003F6874">
            <w:pPr>
              <w:rPr>
                <w:rFonts w:ascii="Arial" w:hAnsi="Arial" w:cs="Arial"/>
                <w:color w:val="000000"/>
                <w:sz w:val="18"/>
              </w:rPr>
            </w:pPr>
          </w:p>
        </w:tc>
        <w:tc>
          <w:tcPr>
            <w:tcW w:w="1514" w:type="dxa"/>
            <w:tcBorders>
              <w:right w:val="single" w:sz="6" w:space="0" w:color="000000"/>
            </w:tcBorders>
            <w:vAlign w:val="bottom"/>
          </w:tcPr>
          <w:p w14:paraId="01CA6780" w14:textId="77777777" w:rsidR="004D27F8" w:rsidRPr="00A96132" w:rsidRDefault="004D27F8" w:rsidP="003F6874">
            <w:pPr>
              <w:jc w:val="center"/>
              <w:rPr>
                <w:rFonts w:ascii="Arial" w:hAnsi="Arial" w:cs="Arial"/>
                <w:color w:val="000000"/>
                <w:sz w:val="18"/>
              </w:rPr>
            </w:pPr>
          </w:p>
        </w:tc>
        <w:tc>
          <w:tcPr>
            <w:tcW w:w="1515" w:type="dxa"/>
            <w:vAlign w:val="bottom"/>
          </w:tcPr>
          <w:p w14:paraId="4CF15032" w14:textId="77777777" w:rsidR="004D27F8" w:rsidRPr="00A96132" w:rsidRDefault="004D27F8" w:rsidP="003F6874">
            <w:pPr>
              <w:jc w:val="center"/>
              <w:rPr>
                <w:rFonts w:ascii="Arial" w:hAnsi="Arial" w:cs="Arial"/>
                <w:color w:val="000000"/>
                <w:sz w:val="18"/>
              </w:rPr>
            </w:pPr>
          </w:p>
        </w:tc>
      </w:tr>
      <w:tr w:rsidR="004D27F8" w14:paraId="1F419456" w14:textId="77777777" w:rsidTr="00A96132">
        <w:trPr>
          <w:trHeight w:val="262"/>
        </w:trPr>
        <w:tc>
          <w:tcPr>
            <w:tcW w:w="804" w:type="dxa"/>
            <w:tcBorders>
              <w:right w:val="single" w:sz="6" w:space="0" w:color="000000"/>
            </w:tcBorders>
          </w:tcPr>
          <w:p w14:paraId="3B786F77" w14:textId="77777777" w:rsidR="004D27F8" w:rsidRDefault="004D27F8" w:rsidP="003F6874">
            <w:pPr>
              <w:jc w:val="center"/>
              <w:rPr>
                <w:rFonts w:ascii="Arial" w:hAnsi="Arial" w:cs="Arial"/>
                <w:color w:val="000000"/>
                <w:sz w:val="18"/>
              </w:rPr>
            </w:pPr>
            <w:r>
              <w:rPr>
                <w:rFonts w:ascii="Arial" w:hAnsi="Arial"/>
                <w:color w:val="000000"/>
                <w:sz w:val="18"/>
              </w:rPr>
              <w:t>1.4</w:t>
            </w:r>
          </w:p>
        </w:tc>
        <w:tc>
          <w:tcPr>
            <w:tcW w:w="1262" w:type="dxa"/>
            <w:tcBorders>
              <w:right w:val="single" w:sz="6" w:space="0" w:color="000000"/>
            </w:tcBorders>
          </w:tcPr>
          <w:p w14:paraId="1658FD80" w14:textId="77777777" w:rsidR="004D27F8" w:rsidRDefault="004D27F8" w:rsidP="003F6874">
            <w:pPr>
              <w:jc w:val="center"/>
              <w:rPr>
                <w:rFonts w:ascii="Arial" w:hAnsi="Arial" w:cs="Arial"/>
                <w:color w:val="000000"/>
                <w:sz w:val="18"/>
              </w:rPr>
            </w:pPr>
            <w:r>
              <w:rPr>
                <w:rFonts w:ascii="Arial" w:hAnsi="Arial"/>
                <w:color w:val="000000"/>
                <w:sz w:val="18"/>
              </w:rPr>
              <w:t>Lump sum</w:t>
            </w:r>
          </w:p>
        </w:tc>
        <w:tc>
          <w:tcPr>
            <w:tcW w:w="80" w:type="dxa"/>
          </w:tcPr>
          <w:p w14:paraId="6F01E619"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36E53BAD" w14:textId="77777777" w:rsidR="004D27F8" w:rsidRDefault="004D27F8" w:rsidP="003F6874">
            <w:pPr>
              <w:rPr>
                <w:rFonts w:ascii="Arial" w:hAnsi="Arial" w:cs="Arial"/>
                <w:b/>
                <w:bCs/>
                <w:color w:val="000000"/>
                <w:sz w:val="18"/>
              </w:rPr>
            </w:pPr>
            <w:r>
              <w:rPr>
                <w:rFonts w:ascii="Arial" w:hAnsi="Arial"/>
                <w:b/>
                <w:color w:val="000000"/>
                <w:sz w:val="18"/>
              </w:rPr>
              <w:t>Water supply</w:t>
            </w:r>
          </w:p>
          <w:p w14:paraId="132F3996" w14:textId="77777777" w:rsidR="004D27F8" w:rsidRDefault="004D27F8" w:rsidP="003F6874">
            <w:pPr>
              <w:rPr>
                <w:rFonts w:ascii="Arial" w:hAnsi="Arial" w:cs="Arial"/>
                <w:color w:val="000000"/>
                <w:sz w:val="18"/>
              </w:rPr>
            </w:pPr>
            <w:r>
              <w:rPr>
                <w:rFonts w:ascii="Arial" w:hAnsi="Arial"/>
                <w:color w:val="000000"/>
                <w:sz w:val="18"/>
              </w:rPr>
              <w:t>Provision of water supply</w:t>
            </w:r>
            <w:r>
              <w:rPr>
                <w:rFonts w:ascii="Arial" w:hAnsi="Arial"/>
                <w:b/>
                <w:color w:val="000000"/>
                <w:sz w:val="18"/>
              </w:rPr>
              <w:t xml:space="preserve"> </w:t>
            </w:r>
            <w:r>
              <w:rPr>
                <w:rFonts w:ascii="Arial" w:hAnsi="Arial"/>
                <w:color w:val="000000"/>
                <w:sz w:val="18"/>
              </w:rPr>
              <w:t>for the necessary cleaning tasks, to be removed on completion of the building project.</w:t>
            </w:r>
          </w:p>
        </w:tc>
        <w:tc>
          <w:tcPr>
            <w:tcW w:w="1514" w:type="dxa"/>
            <w:tcBorders>
              <w:right w:val="single" w:sz="6" w:space="0" w:color="000000"/>
            </w:tcBorders>
            <w:vAlign w:val="bottom"/>
          </w:tcPr>
          <w:p w14:paraId="2F24B293" w14:textId="77777777" w:rsidR="004D27F8" w:rsidRPr="00A96132" w:rsidRDefault="004D27F8" w:rsidP="003F6874">
            <w:pPr>
              <w:jc w:val="center"/>
              <w:rPr>
                <w:rFonts w:ascii="Arial" w:hAnsi="Arial" w:cs="Arial"/>
                <w:color w:val="000000"/>
                <w:sz w:val="18"/>
              </w:rPr>
            </w:pPr>
            <w:r>
              <w:rPr>
                <w:rFonts w:ascii="Arial" w:hAnsi="Arial"/>
                <w:color w:val="000000"/>
                <w:sz w:val="18"/>
              </w:rPr>
              <w:t>Lump sum</w:t>
            </w:r>
          </w:p>
        </w:tc>
        <w:tc>
          <w:tcPr>
            <w:tcW w:w="1515" w:type="dxa"/>
            <w:vAlign w:val="bottom"/>
          </w:tcPr>
          <w:p w14:paraId="4116B599" w14:textId="77777777" w:rsidR="004D27F8" w:rsidRPr="00A96132" w:rsidRDefault="004D27F8" w:rsidP="003F6874">
            <w:pPr>
              <w:jc w:val="center"/>
              <w:rPr>
                <w:rFonts w:ascii="Arial" w:hAnsi="Arial" w:cs="Arial"/>
                <w:color w:val="000000"/>
                <w:sz w:val="18"/>
              </w:rPr>
            </w:pPr>
            <w:r>
              <w:rPr>
                <w:rFonts w:ascii="Arial" w:hAnsi="Arial"/>
                <w:color w:val="000000"/>
                <w:sz w:val="18"/>
              </w:rPr>
              <w:t>_________</w:t>
            </w:r>
          </w:p>
        </w:tc>
      </w:tr>
      <w:tr w:rsidR="004D27F8" w14:paraId="4426190A" w14:textId="77777777" w:rsidTr="00A96132">
        <w:trPr>
          <w:trHeight w:val="262"/>
        </w:trPr>
        <w:tc>
          <w:tcPr>
            <w:tcW w:w="804" w:type="dxa"/>
            <w:tcBorders>
              <w:right w:val="single" w:sz="6" w:space="0" w:color="000000"/>
            </w:tcBorders>
          </w:tcPr>
          <w:p w14:paraId="31E47458"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24502A4A" w14:textId="77777777" w:rsidR="004D27F8" w:rsidRDefault="004D27F8" w:rsidP="003F6874">
            <w:pPr>
              <w:jc w:val="center"/>
              <w:rPr>
                <w:rFonts w:ascii="Arial" w:hAnsi="Arial" w:cs="Arial"/>
                <w:color w:val="000000"/>
                <w:sz w:val="18"/>
              </w:rPr>
            </w:pPr>
          </w:p>
        </w:tc>
        <w:tc>
          <w:tcPr>
            <w:tcW w:w="80" w:type="dxa"/>
          </w:tcPr>
          <w:p w14:paraId="327315F3"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041DE68B" w14:textId="77777777" w:rsidR="004D27F8" w:rsidRDefault="004D27F8" w:rsidP="003F6874">
            <w:pPr>
              <w:rPr>
                <w:rFonts w:ascii="Arial" w:hAnsi="Arial" w:cs="Arial"/>
                <w:color w:val="000000"/>
                <w:sz w:val="18"/>
              </w:rPr>
            </w:pPr>
          </w:p>
        </w:tc>
        <w:tc>
          <w:tcPr>
            <w:tcW w:w="1514" w:type="dxa"/>
            <w:tcBorders>
              <w:right w:val="single" w:sz="6" w:space="0" w:color="000000"/>
            </w:tcBorders>
            <w:vAlign w:val="bottom"/>
          </w:tcPr>
          <w:p w14:paraId="0A221F1E" w14:textId="77777777" w:rsidR="004D27F8" w:rsidRPr="00A96132" w:rsidRDefault="004D27F8" w:rsidP="003F6874">
            <w:pPr>
              <w:jc w:val="center"/>
              <w:rPr>
                <w:rFonts w:ascii="Arial" w:hAnsi="Arial" w:cs="Arial"/>
                <w:color w:val="000000"/>
                <w:sz w:val="18"/>
              </w:rPr>
            </w:pPr>
          </w:p>
        </w:tc>
        <w:tc>
          <w:tcPr>
            <w:tcW w:w="1515" w:type="dxa"/>
            <w:vAlign w:val="bottom"/>
          </w:tcPr>
          <w:p w14:paraId="5A10735A" w14:textId="77777777" w:rsidR="004D27F8" w:rsidRPr="00A96132" w:rsidRDefault="004D27F8" w:rsidP="003F6874">
            <w:pPr>
              <w:jc w:val="center"/>
              <w:rPr>
                <w:rFonts w:ascii="Arial" w:hAnsi="Arial" w:cs="Arial"/>
                <w:color w:val="000000"/>
                <w:sz w:val="18"/>
              </w:rPr>
            </w:pPr>
          </w:p>
        </w:tc>
      </w:tr>
      <w:tr w:rsidR="004D27F8" w14:paraId="59E410EB" w14:textId="77777777" w:rsidTr="00A96132">
        <w:trPr>
          <w:trHeight w:val="262"/>
        </w:trPr>
        <w:tc>
          <w:tcPr>
            <w:tcW w:w="804" w:type="dxa"/>
            <w:tcBorders>
              <w:right w:val="single" w:sz="6" w:space="0" w:color="000000"/>
            </w:tcBorders>
          </w:tcPr>
          <w:p w14:paraId="049B6A34" w14:textId="77777777" w:rsidR="004D27F8" w:rsidRDefault="004D27F8" w:rsidP="003F6874">
            <w:pPr>
              <w:jc w:val="center"/>
              <w:rPr>
                <w:rFonts w:ascii="Arial" w:hAnsi="Arial" w:cs="Arial"/>
                <w:color w:val="000000"/>
                <w:sz w:val="18"/>
              </w:rPr>
            </w:pPr>
            <w:r>
              <w:rPr>
                <w:rFonts w:ascii="Arial" w:hAnsi="Arial"/>
                <w:color w:val="000000"/>
                <w:sz w:val="18"/>
              </w:rPr>
              <w:t>1.5</w:t>
            </w:r>
          </w:p>
        </w:tc>
        <w:tc>
          <w:tcPr>
            <w:tcW w:w="1262" w:type="dxa"/>
            <w:tcBorders>
              <w:right w:val="single" w:sz="6" w:space="0" w:color="000000"/>
            </w:tcBorders>
          </w:tcPr>
          <w:p w14:paraId="59461100" w14:textId="77777777" w:rsidR="004D27F8" w:rsidRDefault="004D27F8" w:rsidP="003F6874">
            <w:pPr>
              <w:jc w:val="center"/>
              <w:rPr>
                <w:rFonts w:ascii="Arial" w:hAnsi="Arial" w:cs="Arial"/>
                <w:color w:val="000000"/>
                <w:sz w:val="18"/>
              </w:rPr>
            </w:pPr>
            <w:r>
              <w:rPr>
                <w:rFonts w:ascii="Arial" w:hAnsi="Arial"/>
                <w:color w:val="000000"/>
                <w:sz w:val="18"/>
              </w:rPr>
              <w:t>Lump sum</w:t>
            </w:r>
          </w:p>
        </w:tc>
        <w:tc>
          <w:tcPr>
            <w:tcW w:w="80" w:type="dxa"/>
          </w:tcPr>
          <w:p w14:paraId="70070B1B"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59421068" w14:textId="77777777" w:rsidR="004D27F8" w:rsidRDefault="004D27F8" w:rsidP="003F6874">
            <w:pPr>
              <w:rPr>
                <w:rFonts w:ascii="Arial" w:hAnsi="Arial" w:cs="Arial"/>
                <w:b/>
                <w:bCs/>
                <w:color w:val="000000"/>
                <w:sz w:val="18"/>
              </w:rPr>
            </w:pPr>
            <w:r>
              <w:rPr>
                <w:rFonts w:ascii="Arial" w:hAnsi="Arial"/>
                <w:b/>
                <w:color w:val="000000"/>
                <w:sz w:val="18"/>
              </w:rPr>
              <w:t>Fence around building site</w:t>
            </w:r>
          </w:p>
          <w:p w14:paraId="567C3A86" w14:textId="77777777" w:rsidR="004D27F8" w:rsidRDefault="004D27F8" w:rsidP="003F6874">
            <w:pPr>
              <w:rPr>
                <w:rFonts w:ascii="Arial" w:hAnsi="Arial" w:cs="Arial"/>
                <w:b/>
                <w:bCs/>
                <w:color w:val="000000"/>
                <w:sz w:val="18"/>
              </w:rPr>
            </w:pPr>
            <w:r>
              <w:rPr>
                <w:rFonts w:ascii="Arial" w:hAnsi="Arial"/>
                <w:color w:val="000000"/>
                <w:sz w:val="18"/>
              </w:rPr>
              <w:t>Provision of fence for the entire period of the building project, to be adapted as required by the individual work stages.</w:t>
            </w:r>
          </w:p>
        </w:tc>
        <w:tc>
          <w:tcPr>
            <w:tcW w:w="1514" w:type="dxa"/>
            <w:tcBorders>
              <w:right w:val="single" w:sz="6" w:space="0" w:color="000000"/>
            </w:tcBorders>
            <w:vAlign w:val="bottom"/>
          </w:tcPr>
          <w:p w14:paraId="2206E34A" w14:textId="77777777" w:rsidR="004D27F8" w:rsidRPr="00A96132" w:rsidRDefault="004D27F8" w:rsidP="003F6874">
            <w:pPr>
              <w:jc w:val="center"/>
              <w:rPr>
                <w:rFonts w:ascii="Arial" w:hAnsi="Arial" w:cs="Arial"/>
                <w:color w:val="000000"/>
                <w:sz w:val="18"/>
              </w:rPr>
            </w:pPr>
            <w:r>
              <w:rPr>
                <w:rFonts w:ascii="Arial" w:hAnsi="Arial"/>
                <w:color w:val="000000"/>
                <w:sz w:val="18"/>
              </w:rPr>
              <w:t>Lump sum</w:t>
            </w:r>
          </w:p>
        </w:tc>
        <w:tc>
          <w:tcPr>
            <w:tcW w:w="1515" w:type="dxa"/>
            <w:vAlign w:val="bottom"/>
          </w:tcPr>
          <w:p w14:paraId="56E2E7D1" w14:textId="77777777" w:rsidR="004D27F8" w:rsidRPr="00A96132" w:rsidRDefault="004D27F8" w:rsidP="003F6874">
            <w:pPr>
              <w:jc w:val="center"/>
              <w:rPr>
                <w:rFonts w:ascii="Arial" w:hAnsi="Arial" w:cs="Arial"/>
                <w:color w:val="000000"/>
                <w:sz w:val="18"/>
              </w:rPr>
            </w:pPr>
            <w:r>
              <w:rPr>
                <w:rFonts w:ascii="Arial" w:hAnsi="Arial"/>
                <w:color w:val="000000"/>
                <w:sz w:val="18"/>
              </w:rPr>
              <w:t>_________</w:t>
            </w:r>
          </w:p>
        </w:tc>
      </w:tr>
      <w:tr w:rsidR="004D27F8" w14:paraId="03E5D77C" w14:textId="77777777" w:rsidTr="00A96132">
        <w:trPr>
          <w:trHeight w:val="262"/>
        </w:trPr>
        <w:tc>
          <w:tcPr>
            <w:tcW w:w="804" w:type="dxa"/>
            <w:tcBorders>
              <w:right w:val="single" w:sz="6" w:space="0" w:color="000000"/>
            </w:tcBorders>
          </w:tcPr>
          <w:p w14:paraId="1D69F8F7"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0580DD4C" w14:textId="77777777" w:rsidR="004D27F8" w:rsidRDefault="004D27F8" w:rsidP="003F6874">
            <w:pPr>
              <w:jc w:val="center"/>
              <w:rPr>
                <w:rFonts w:ascii="Arial" w:hAnsi="Arial" w:cs="Arial"/>
                <w:color w:val="000000"/>
                <w:sz w:val="18"/>
              </w:rPr>
            </w:pPr>
          </w:p>
        </w:tc>
        <w:tc>
          <w:tcPr>
            <w:tcW w:w="80" w:type="dxa"/>
          </w:tcPr>
          <w:p w14:paraId="3BB65D9D"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5E3221EE" w14:textId="77777777" w:rsidR="004D27F8" w:rsidRPr="00FD6550" w:rsidRDefault="004D27F8" w:rsidP="003F6874">
            <w:pPr>
              <w:rPr>
                <w:rFonts w:ascii="Arial" w:hAnsi="Arial" w:cs="Arial"/>
                <w:bCs/>
                <w:color w:val="000000"/>
                <w:sz w:val="18"/>
              </w:rPr>
            </w:pPr>
          </w:p>
        </w:tc>
        <w:tc>
          <w:tcPr>
            <w:tcW w:w="1514" w:type="dxa"/>
            <w:tcBorders>
              <w:right w:val="single" w:sz="6" w:space="0" w:color="000000"/>
            </w:tcBorders>
            <w:vAlign w:val="bottom"/>
          </w:tcPr>
          <w:p w14:paraId="444C95C1" w14:textId="77777777" w:rsidR="004D27F8" w:rsidRPr="00A96132" w:rsidRDefault="004D27F8" w:rsidP="003F6874">
            <w:pPr>
              <w:jc w:val="center"/>
              <w:rPr>
                <w:rFonts w:ascii="Arial" w:hAnsi="Arial" w:cs="Arial"/>
                <w:color w:val="000000"/>
                <w:sz w:val="18"/>
              </w:rPr>
            </w:pPr>
          </w:p>
        </w:tc>
        <w:tc>
          <w:tcPr>
            <w:tcW w:w="1515" w:type="dxa"/>
            <w:vAlign w:val="bottom"/>
          </w:tcPr>
          <w:p w14:paraId="4919F557" w14:textId="77777777" w:rsidR="004D27F8" w:rsidRPr="00A96132" w:rsidRDefault="004D27F8" w:rsidP="003F6874">
            <w:pPr>
              <w:jc w:val="center"/>
              <w:rPr>
                <w:rFonts w:ascii="Arial" w:hAnsi="Arial" w:cs="Arial"/>
                <w:color w:val="000000"/>
                <w:sz w:val="18"/>
              </w:rPr>
            </w:pPr>
          </w:p>
        </w:tc>
      </w:tr>
      <w:tr w:rsidR="004D27F8" w14:paraId="6DC3C58B" w14:textId="77777777" w:rsidTr="00A96132">
        <w:trPr>
          <w:trHeight w:val="262"/>
        </w:trPr>
        <w:tc>
          <w:tcPr>
            <w:tcW w:w="804" w:type="dxa"/>
            <w:tcBorders>
              <w:right w:val="single" w:sz="6" w:space="0" w:color="000000"/>
            </w:tcBorders>
          </w:tcPr>
          <w:p w14:paraId="23887176" w14:textId="6FD04BE2" w:rsidR="005138A7" w:rsidRDefault="004D27F8" w:rsidP="0043774C">
            <w:pPr>
              <w:jc w:val="center"/>
              <w:rPr>
                <w:rFonts w:ascii="Arial" w:hAnsi="Arial" w:cs="Arial"/>
                <w:color w:val="000000"/>
                <w:sz w:val="18"/>
              </w:rPr>
            </w:pPr>
            <w:r>
              <w:rPr>
                <w:rFonts w:ascii="Arial" w:hAnsi="Arial"/>
                <w:color w:val="000000"/>
                <w:sz w:val="18"/>
              </w:rPr>
              <w:t>1.6</w:t>
            </w:r>
          </w:p>
        </w:tc>
        <w:tc>
          <w:tcPr>
            <w:tcW w:w="1262" w:type="dxa"/>
            <w:tcBorders>
              <w:right w:val="single" w:sz="6" w:space="0" w:color="000000"/>
            </w:tcBorders>
          </w:tcPr>
          <w:p w14:paraId="4475854C" w14:textId="36BB0201" w:rsidR="005138A7" w:rsidRDefault="004D27F8" w:rsidP="0043774C">
            <w:pPr>
              <w:jc w:val="center"/>
              <w:rPr>
                <w:rFonts w:ascii="Arial" w:hAnsi="Arial" w:cs="Arial"/>
                <w:color w:val="000000"/>
                <w:sz w:val="18"/>
              </w:rPr>
            </w:pPr>
            <w:r>
              <w:rPr>
                <w:rFonts w:ascii="Arial" w:hAnsi="Arial"/>
                <w:color w:val="000000"/>
                <w:sz w:val="18"/>
              </w:rPr>
              <w:t>Lump sum</w:t>
            </w:r>
          </w:p>
        </w:tc>
        <w:tc>
          <w:tcPr>
            <w:tcW w:w="80" w:type="dxa"/>
          </w:tcPr>
          <w:p w14:paraId="6B878EBF"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4A7C22EE" w14:textId="77777777" w:rsidR="004D27F8" w:rsidRDefault="004D27F8" w:rsidP="003F6874">
            <w:pPr>
              <w:rPr>
                <w:rFonts w:ascii="Arial" w:hAnsi="Arial" w:cs="Arial"/>
                <w:color w:val="000000"/>
                <w:sz w:val="18"/>
              </w:rPr>
            </w:pPr>
            <w:r>
              <w:rPr>
                <w:rFonts w:ascii="Arial" w:hAnsi="Arial"/>
                <w:b/>
                <w:color w:val="000000"/>
                <w:sz w:val="18"/>
              </w:rPr>
              <w:t>Re-routing of traffic</w:t>
            </w:r>
          </w:p>
          <w:p w14:paraId="1754F3E2" w14:textId="6D9F98EC" w:rsidR="005138A7" w:rsidRDefault="004D27F8" w:rsidP="0043774C">
            <w:pPr>
              <w:rPr>
                <w:rFonts w:ascii="Arial" w:hAnsi="Arial" w:cs="Arial"/>
                <w:color w:val="000000"/>
                <w:sz w:val="18"/>
              </w:rPr>
            </w:pPr>
            <w:r>
              <w:rPr>
                <w:rFonts w:ascii="Arial" w:hAnsi="Arial"/>
                <w:sz w:val="18"/>
              </w:rPr>
              <w:t xml:space="preserve">Implementing </w:t>
            </w:r>
            <w:r>
              <w:rPr>
                <w:rFonts w:ascii="Arial" w:hAnsi="Arial"/>
                <w:color w:val="000000"/>
                <w:sz w:val="18"/>
              </w:rPr>
              <w:t>measures to re-route traffic</w:t>
            </w:r>
            <w:r>
              <w:rPr>
                <w:rFonts w:ascii="Arial" w:hAnsi="Arial"/>
                <w:sz w:val="18"/>
              </w:rPr>
              <w:t xml:space="preserve">, such as road signs, traffic light system etc., </w:t>
            </w:r>
            <w:r>
              <w:rPr>
                <w:rFonts w:ascii="Arial" w:hAnsi="Arial"/>
                <w:color w:val="000000"/>
                <w:sz w:val="18"/>
              </w:rPr>
              <w:t>setting up any necessary devices, adapting in accordance with progress of the building project and removing on completion of the building project.</w:t>
            </w:r>
          </w:p>
        </w:tc>
        <w:tc>
          <w:tcPr>
            <w:tcW w:w="1514" w:type="dxa"/>
            <w:tcBorders>
              <w:right w:val="single" w:sz="6" w:space="0" w:color="000000"/>
            </w:tcBorders>
            <w:vAlign w:val="bottom"/>
          </w:tcPr>
          <w:p w14:paraId="39147A66" w14:textId="77777777" w:rsidR="004D27F8" w:rsidRPr="00A96132" w:rsidRDefault="004D27F8" w:rsidP="003F6874">
            <w:pPr>
              <w:jc w:val="center"/>
              <w:rPr>
                <w:rFonts w:ascii="Arial" w:hAnsi="Arial" w:cs="Arial"/>
                <w:color w:val="000000"/>
                <w:sz w:val="18"/>
              </w:rPr>
            </w:pPr>
            <w:r>
              <w:rPr>
                <w:rFonts w:ascii="Arial" w:hAnsi="Arial"/>
                <w:color w:val="000000"/>
                <w:sz w:val="18"/>
              </w:rPr>
              <w:t>Lump sum</w:t>
            </w:r>
          </w:p>
        </w:tc>
        <w:tc>
          <w:tcPr>
            <w:tcW w:w="1515" w:type="dxa"/>
            <w:vAlign w:val="bottom"/>
          </w:tcPr>
          <w:p w14:paraId="7465503A" w14:textId="77777777" w:rsidR="004D27F8" w:rsidRPr="00A96132" w:rsidRDefault="004D27F8" w:rsidP="003F6874">
            <w:pPr>
              <w:jc w:val="center"/>
              <w:rPr>
                <w:rFonts w:ascii="Arial" w:hAnsi="Arial" w:cs="Arial"/>
                <w:color w:val="000000"/>
                <w:sz w:val="18"/>
              </w:rPr>
            </w:pPr>
            <w:r>
              <w:rPr>
                <w:rFonts w:ascii="Arial" w:hAnsi="Arial"/>
                <w:color w:val="000000"/>
                <w:sz w:val="18"/>
              </w:rPr>
              <w:t>_________</w:t>
            </w:r>
          </w:p>
        </w:tc>
      </w:tr>
      <w:tr w:rsidR="004D27F8" w14:paraId="1B8765AD" w14:textId="77777777" w:rsidTr="00A96132">
        <w:trPr>
          <w:trHeight w:val="262"/>
        </w:trPr>
        <w:tc>
          <w:tcPr>
            <w:tcW w:w="804" w:type="dxa"/>
            <w:tcBorders>
              <w:right w:val="single" w:sz="6" w:space="0" w:color="000000"/>
            </w:tcBorders>
          </w:tcPr>
          <w:p w14:paraId="0A7E44BC"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291F8EAE" w14:textId="77777777" w:rsidR="004D27F8" w:rsidRDefault="004D27F8" w:rsidP="003F6874">
            <w:pPr>
              <w:jc w:val="center"/>
              <w:rPr>
                <w:rFonts w:ascii="Arial" w:hAnsi="Arial" w:cs="Arial"/>
                <w:color w:val="000000"/>
                <w:sz w:val="18"/>
              </w:rPr>
            </w:pPr>
          </w:p>
        </w:tc>
        <w:tc>
          <w:tcPr>
            <w:tcW w:w="80" w:type="dxa"/>
          </w:tcPr>
          <w:p w14:paraId="3AB16D65"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43BEA0C5" w14:textId="77777777" w:rsidR="004D27F8" w:rsidRPr="00FD6550" w:rsidRDefault="004D27F8" w:rsidP="003F6874">
            <w:pPr>
              <w:rPr>
                <w:rFonts w:ascii="Arial" w:hAnsi="Arial" w:cs="Arial"/>
                <w:color w:val="000000"/>
                <w:sz w:val="18"/>
              </w:rPr>
            </w:pPr>
          </w:p>
        </w:tc>
        <w:tc>
          <w:tcPr>
            <w:tcW w:w="1514" w:type="dxa"/>
            <w:tcBorders>
              <w:right w:val="single" w:sz="6" w:space="0" w:color="000000"/>
            </w:tcBorders>
            <w:vAlign w:val="bottom"/>
          </w:tcPr>
          <w:p w14:paraId="032A80AF" w14:textId="77777777" w:rsidR="004D27F8" w:rsidRPr="00A96132" w:rsidRDefault="004D27F8" w:rsidP="003F6874">
            <w:pPr>
              <w:jc w:val="center"/>
              <w:rPr>
                <w:rFonts w:ascii="Arial" w:hAnsi="Arial" w:cs="Arial"/>
                <w:color w:val="000000"/>
                <w:sz w:val="18"/>
              </w:rPr>
            </w:pPr>
          </w:p>
        </w:tc>
        <w:tc>
          <w:tcPr>
            <w:tcW w:w="1515" w:type="dxa"/>
            <w:vAlign w:val="bottom"/>
          </w:tcPr>
          <w:p w14:paraId="10976842" w14:textId="77777777" w:rsidR="004D27F8" w:rsidRPr="00A96132" w:rsidRDefault="004D27F8" w:rsidP="003F6874">
            <w:pPr>
              <w:jc w:val="center"/>
              <w:rPr>
                <w:rFonts w:ascii="Arial" w:hAnsi="Arial" w:cs="Arial"/>
                <w:color w:val="000000"/>
                <w:sz w:val="18"/>
              </w:rPr>
            </w:pPr>
          </w:p>
        </w:tc>
      </w:tr>
      <w:tr w:rsidR="004D27F8" w14:paraId="20774DF6" w14:textId="77777777" w:rsidTr="00A96132">
        <w:trPr>
          <w:trHeight w:val="262"/>
        </w:trPr>
        <w:tc>
          <w:tcPr>
            <w:tcW w:w="804" w:type="dxa"/>
            <w:tcBorders>
              <w:right w:val="single" w:sz="6" w:space="0" w:color="000000"/>
            </w:tcBorders>
          </w:tcPr>
          <w:p w14:paraId="34546315" w14:textId="77777777" w:rsidR="004D27F8" w:rsidRDefault="004D27F8" w:rsidP="003F6874">
            <w:pPr>
              <w:jc w:val="center"/>
              <w:rPr>
                <w:rFonts w:ascii="Arial" w:hAnsi="Arial" w:cs="Arial"/>
                <w:b/>
                <w:color w:val="000000"/>
                <w:sz w:val="18"/>
              </w:rPr>
            </w:pPr>
            <w:r>
              <w:rPr>
                <w:rFonts w:ascii="Arial" w:hAnsi="Arial"/>
                <w:b/>
                <w:color w:val="000000"/>
                <w:sz w:val="18"/>
              </w:rPr>
              <w:t>2</w:t>
            </w:r>
          </w:p>
        </w:tc>
        <w:tc>
          <w:tcPr>
            <w:tcW w:w="1262" w:type="dxa"/>
            <w:tcBorders>
              <w:right w:val="single" w:sz="6" w:space="0" w:color="000000"/>
            </w:tcBorders>
          </w:tcPr>
          <w:p w14:paraId="2469F02D" w14:textId="77777777" w:rsidR="004D27F8" w:rsidRDefault="004D27F8" w:rsidP="003F6874">
            <w:pPr>
              <w:jc w:val="center"/>
              <w:rPr>
                <w:rFonts w:ascii="Arial" w:hAnsi="Arial" w:cs="Arial"/>
                <w:color w:val="000000"/>
                <w:sz w:val="18"/>
              </w:rPr>
            </w:pPr>
          </w:p>
        </w:tc>
        <w:tc>
          <w:tcPr>
            <w:tcW w:w="80" w:type="dxa"/>
          </w:tcPr>
          <w:p w14:paraId="0F2FB622"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346AEA47" w14:textId="615D22BD" w:rsidR="004D27F8" w:rsidRDefault="004D27F8" w:rsidP="003F6874">
            <w:pPr>
              <w:rPr>
                <w:rFonts w:ascii="Arial" w:hAnsi="Arial" w:cs="Arial"/>
                <w:b/>
                <w:color w:val="000000"/>
                <w:sz w:val="18"/>
              </w:rPr>
            </w:pPr>
            <w:r>
              <w:rPr>
                <w:rFonts w:ascii="Arial" w:hAnsi="Arial"/>
                <w:b/>
                <w:color w:val="000000"/>
                <w:sz w:val="18"/>
              </w:rPr>
              <w:t>Structure and substrate inspection</w:t>
            </w:r>
          </w:p>
        </w:tc>
        <w:tc>
          <w:tcPr>
            <w:tcW w:w="1514" w:type="dxa"/>
            <w:tcBorders>
              <w:right w:val="single" w:sz="6" w:space="0" w:color="000000"/>
            </w:tcBorders>
            <w:vAlign w:val="bottom"/>
          </w:tcPr>
          <w:p w14:paraId="04AA7AEA" w14:textId="77777777" w:rsidR="004D27F8" w:rsidRPr="00A96132" w:rsidRDefault="004D27F8" w:rsidP="003F6874">
            <w:pPr>
              <w:jc w:val="center"/>
              <w:rPr>
                <w:rFonts w:ascii="Arial" w:hAnsi="Arial" w:cs="Arial"/>
                <w:color w:val="000000"/>
                <w:sz w:val="18"/>
              </w:rPr>
            </w:pPr>
          </w:p>
        </w:tc>
        <w:tc>
          <w:tcPr>
            <w:tcW w:w="1515" w:type="dxa"/>
            <w:vAlign w:val="bottom"/>
          </w:tcPr>
          <w:p w14:paraId="1B3A23AC" w14:textId="77777777" w:rsidR="004D27F8" w:rsidRPr="00A96132" w:rsidRDefault="004D27F8" w:rsidP="003F6874">
            <w:pPr>
              <w:jc w:val="center"/>
              <w:rPr>
                <w:rFonts w:ascii="Arial" w:hAnsi="Arial" w:cs="Arial"/>
                <w:color w:val="000000"/>
                <w:sz w:val="18"/>
              </w:rPr>
            </w:pPr>
          </w:p>
        </w:tc>
      </w:tr>
      <w:tr w:rsidR="004D27F8" w14:paraId="0212589D" w14:textId="77777777" w:rsidTr="00A96132">
        <w:trPr>
          <w:trHeight w:val="262"/>
        </w:trPr>
        <w:tc>
          <w:tcPr>
            <w:tcW w:w="804" w:type="dxa"/>
            <w:tcBorders>
              <w:right w:val="single" w:sz="6" w:space="0" w:color="000000"/>
            </w:tcBorders>
          </w:tcPr>
          <w:p w14:paraId="1BF68CFE"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5C8BAFB5" w14:textId="77777777" w:rsidR="004D27F8" w:rsidRDefault="004D27F8" w:rsidP="003F6874">
            <w:pPr>
              <w:jc w:val="center"/>
              <w:rPr>
                <w:rFonts w:ascii="Arial" w:hAnsi="Arial" w:cs="Arial"/>
                <w:color w:val="000000"/>
                <w:sz w:val="18"/>
              </w:rPr>
            </w:pPr>
          </w:p>
        </w:tc>
        <w:tc>
          <w:tcPr>
            <w:tcW w:w="80" w:type="dxa"/>
          </w:tcPr>
          <w:p w14:paraId="75E09EDF"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453BD556" w14:textId="77777777" w:rsidR="004D27F8" w:rsidRDefault="004D27F8" w:rsidP="003F6874">
            <w:pPr>
              <w:rPr>
                <w:rFonts w:ascii="Arial" w:hAnsi="Arial" w:cs="Arial"/>
                <w:color w:val="000000"/>
                <w:sz w:val="18"/>
              </w:rPr>
            </w:pPr>
          </w:p>
        </w:tc>
        <w:tc>
          <w:tcPr>
            <w:tcW w:w="1514" w:type="dxa"/>
            <w:tcBorders>
              <w:right w:val="single" w:sz="6" w:space="0" w:color="000000"/>
            </w:tcBorders>
            <w:vAlign w:val="bottom"/>
          </w:tcPr>
          <w:p w14:paraId="237415B1" w14:textId="77777777" w:rsidR="004D27F8" w:rsidRPr="00A96132" w:rsidRDefault="004D27F8" w:rsidP="003F6874">
            <w:pPr>
              <w:jc w:val="center"/>
              <w:rPr>
                <w:rFonts w:ascii="Arial" w:hAnsi="Arial" w:cs="Arial"/>
                <w:color w:val="000000"/>
                <w:sz w:val="18"/>
              </w:rPr>
            </w:pPr>
          </w:p>
        </w:tc>
        <w:tc>
          <w:tcPr>
            <w:tcW w:w="1515" w:type="dxa"/>
            <w:vAlign w:val="bottom"/>
          </w:tcPr>
          <w:p w14:paraId="3770EBC9" w14:textId="77777777" w:rsidR="004D27F8" w:rsidRPr="00A96132" w:rsidRDefault="004D27F8" w:rsidP="003F6874">
            <w:pPr>
              <w:jc w:val="center"/>
              <w:rPr>
                <w:rFonts w:ascii="Arial" w:hAnsi="Arial" w:cs="Arial"/>
                <w:color w:val="000000"/>
                <w:sz w:val="18"/>
              </w:rPr>
            </w:pPr>
          </w:p>
        </w:tc>
      </w:tr>
      <w:tr w:rsidR="004D27F8" w14:paraId="4A701760" w14:textId="77777777" w:rsidTr="00A96132">
        <w:trPr>
          <w:trHeight w:val="262"/>
        </w:trPr>
        <w:tc>
          <w:tcPr>
            <w:tcW w:w="804" w:type="dxa"/>
            <w:tcBorders>
              <w:right w:val="single" w:sz="6" w:space="0" w:color="000000"/>
            </w:tcBorders>
          </w:tcPr>
          <w:p w14:paraId="14DE234E" w14:textId="77777777" w:rsidR="004D27F8" w:rsidRDefault="004D27F8" w:rsidP="003F6874">
            <w:pPr>
              <w:jc w:val="center"/>
              <w:rPr>
                <w:rFonts w:ascii="Arial" w:hAnsi="Arial" w:cs="Arial"/>
                <w:color w:val="000000"/>
                <w:sz w:val="18"/>
              </w:rPr>
            </w:pPr>
            <w:r>
              <w:rPr>
                <w:rFonts w:ascii="Arial" w:hAnsi="Arial"/>
                <w:color w:val="000000"/>
                <w:sz w:val="18"/>
              </w:rPr>
              <w:t>2.1</w:t>
            </w:r>
          </w:p>
        </w:tc>
        <w:tc>
          <w:tcPr>
            <w:tcW w:w="1262" w:type="dxa"/>
            <w:tcBorders>
              <w:right w:val="single" w:sz="6" w:space="0" w:color="000000"/>
            </w:tcBorders>
          </w:tcPr>
          <w:p w14:paraId="28FD1785" w14:textId="77777777" w:rsidR="004D27F8" w:rsidRDefault="004D27F8" w:rsidP="003F6874">
            <w:pPr>
              <w:jc w:val="center"/>
              <w:rPr>
                <w:rFonts w:ascii="Arial" w:hAnsi="Arial" w:cs="Arial"/>
                <w:color w:val="000000"/>
                <w:sz w:val="18"/>
              </w:rPr>
            </w:pPr>
            <w:r>
              <w:rPr>
                <w:rFonts w:ascii="Arial" w:hAnsi="Arial"/>
                <w:color w:val="000000"/>
                <w:sz w:val="18"/>
              </w:rPr>
              <w:t>Lump sum</w:t>
            </w:r>
          </w:p>
        </w:tc>
        <w:tc>
          <w:tcPr>
            <w:tcW w:w="80" w:type="dxa"/>
          </w:tcPr>
          <w:p w14:paraId="107C0BEE"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01E26F4C" w14:textId="77777777" w:rsidR="004D27F8" w:rsidRDefault="004D27F8" w:rsidP="003F6874">
            <w:pPr>
              <w:pStyle w:val="berschrift1"/>
              <w:rPr>
                <w:rFonts w:cs="Arial"/>
                <w:bCs/>
              </w:rPr>
            </w:pPr>
            <w:r>
              <w:t>Cavities</w:t>
            </w:r>
          </w:p>
          <w:p w14:paraId="66D4752C" w14:textId="77777777" w:rsidR="004D27F8" w:rsidRDefault="004D27F8" w:rsidP="003F6874">
            <w:pPr>
              <w:rPr>
                <w:rFonts w:ascii="Arial" w:hAnsi="Arial" w:cs="Arial"/>
                <w:color w:val="000000"/>
                <w:sz w:val="18"/>
              </w:rPr>
            </w:pPr>
            <w:r>
              <w:rPr>
                <w:rFonts w:ascii="Arial" w:hAnsi="Arial"/>
                <w:color w:val="000000"/>
                <w:sz w:val="18"/>
              </w:rPr>
              <w:t xml:space="preserve">Checking for cavities by tapping the existing concrete surfaces with a hammer or </w:t>
            </w:r>
            <w:proofErr w:type="gramStart"/>
            <w:r>
              <w:rPr>
                <w:rFonts w:ascii="Arial" w:hAnsi="Arial"/>
                <w:color w:val="000000"/>
                <w:sz w:val="18"/>
              </w:rPr>
              <w:t>chain, and</w:t>
            </w:r>
            <w:proofErr w:type="gramEnd"/>
            <w:r>
              <w:rPr>
                <w:rFonts w:ascii="Arial" w:hAnsi="Arial"/>
                <w:color w:val="000000"/>
                <w:sz w:val="18"/>
              </w:rPr>
              <w:t xml:space="preserve"> marking any areas accordingly.</w:t>
            </w:r>
          </w:p>
        </w:tc>
        <w:tc>
          <w:tcPr>
            <w:tcW w:w="1514" w:type="dxa"/>
            <w:tcBorders>
              <w:right w:val="single" w:sz="6" w:space="0" w:color="000000"/>
            </w:tcBorders>
            <w:vAlign w:val="bottom"/>
          </w:tcPr>
          <w:p w14:paraId="7B9B43B3" w14:textId="77777777" w:rsidR="004D27F8" w:rsidRPr="00A96132" w:rsidRDefault="004D27F8" w:rsidP="003F6874">
            <w:pPr>
              <w:jc w:val="center"/>
              <w:rPr>
                <w:rFonts w:ascii="Arial" w:hAnsi="Arial" w:cs="Arial"/>
                <w:color w:val="000000"/>
                <w:sz w:val="18"/>
              </w:rPr>
            </w:pPr>
            <w:r>
              <w:rPr>
                <w:rFonts w:ascii="Arial" w:hAnsi="Arial"/>
                <w:color w:val="000000"/>
                <w:sz w:val="18"/>
              </w:rPr>
              <w:t>Lump sum</w:t>
            </w:r>
          </w:p>
        </w:tc>
        <w:tc>
          <w:tcPr>
            <w:tcW w:w="1515" w:type="dxa"/>
            <w:vAlign w:val="bottom"/>
          </w:tcPr>
          <w:p w14:paraId="7CA7BFA5" w14:textId="77777777" w:rsidR="004D27F8" w:rsidRPr="00A96132" w:rsidRDefault="004D27F8" w:rsidP="003F6874">
            <w:pPr>
              <w:jc w:val="center"/>
              <w:rPr>
                <w:rFonts w:ascii="Arial" w:hAnsi="Arial" w:cs="Arial"/>
                <w:color w:val="000000"/>
                <w:sz w:val="18"/>
              </w:rPr>
            </w:pPr>
            <w:r>
              <w:rPr>
                <w:rFonts w:ascii="Arial" w:hAnsi="Arial"/>
                <w:color w:val="000000"/>
                <w:sz w:val="18"/>
              </w:rPr>
              <w:t>_________</w:t>
            </w:r>
          </w:p>
        </w:tc>
      </w:tr>
      <w:tr w:rsidR="004D27F8" w14:paraId="71CB45E2" w14:textId="77777777" w:rsidTr="00A96132">
        <w:trPr>
          <w:trHeight w:val="262"/>
        </w:trPr>
        <w:tc>
          <w:tcPr>
            <w:tcW w:w="804" w:type="dxa"/>
            <w:tcBorders>
              <w:right w:val="single" w:sz="6" w:space="0" w:color="000000"/>
            </w:tcBorders>
          </w:tcPr>
          <w:p w14:paraId="493D9039"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59D2A615" w14:textId="77777777" w:rsidR="004D27F8" w:rsidRDefault="004D27F8" w:rsidP="003F6874">
            <w:pPr>
              <w:jc w:val="center"/>
              <w:rPr>
                <w:rFonts w:ascii="Arial" w:hAnsi="Arial" w:cs="Arial"/>
                <w:color w:val="000000"/>
                <w:sz w:val="18"/>
              </w:rPr>
            </w:pPr>
          </w:p>
        </w:tc>
        <w:tc>
          <w:tcPr>
            <w:tcW w:w="80" w:type="dxa"/>
          </w:tcPr>
          <w:p w14:paraId="013A697F"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38EDD5E6" w14:textId="77777777" w:rsidR="004D27F8" w:rsidRDefault="004D27F8" w:rsidP="003F6874">
            <w:pPr>
              <w:rPr>
                <w:rFonts w:ascii="Arial" w:hAnsi="Arial" w:cs="Arial"/>
                <w:color w:val="000000"/>
                <w:sz w:val="18"/>
              </w:rPr>
            </w:pPr>
          </w:p>
        </w:tc>
        <w:tc>
          <w:tcPr>
            <w:tcW w:w="1514" w:type="dxa"/>
            <w:tcBorders>
              <w:right w:val="single" w:sz="6" w:space="0" w:color="000000"/>
            </w:tcBorders>
            <w:vAlign w:val="bottom"/>
          </w:tcPr>
          <w:p w14:paraId="1733AB34" w14:textId="77777777" w:rsidR="004D27F8" w:rsidRPr="00A96132" w:rsidRDefault="004D27F8" w:rsidP="003F6874">
            <w:pPr>
              <w:jc w:val="center"/>
              <w:rPr>
                <w:rFonts w:ascii="Arial" w:hAnsi="Arial" w:cs="Arial"/>
                <w:color w:val="000000"/>
                <w:sz w:val="18"/>
              </w:rPr>
            </w:pPr>
          </w:p>
        </w:tc>
        <w:tc>
          <w:tcPr>
            <w:tcW w:w="1515" w:type="dxa"/>
            <w:vAlign w:val="bottom"/>
          </w:tcPr>
          <w:p w14:paraId="343BB63E" w14:textId="77777777" w:rsidR="004D27F8" w:rsidRPr="00A96132" w:rsidRDefault="004D27F8" w:rsidP="003F6874">
            <w:pPr>
              <w:jc w:val="center"/>
              <w:rPr>
                <w:rFonts w:ascii="Arial" w:hAnsi="Arial" w:cs="Arial"/>
                <w:color w:val="000000"/>
                <w:sz w:val="18"/>
              </w:rPr>
            </w:pPr>
          </w:p>
        </w:tc>
      </w:tr>
      <w:tr w:rsidR="004D27F8" w14:paraId="7F5533C7" w14:textId="77777777" w:rsidTr="00A96132">
        <w:trPr>
          <w:trHeight w:val="262"/>
        </w:trPr>
        <w:tc>
          <w:tcPr>
            <w:tcW w:w="804" w:type="dxa"/>
            <w:tcBorders>
              <w:right w:val="single" w:sz="6" w:space="0" w:color="000000"/>
            </w:tcBorders>
          </w:tcPr>
          <w:p w14:paraId="1E44D562" w14:textId="77777777" w:rsidR="004D27F8" w:rsidRDefault="004D27F8" w:rsidP="003F6874">
            <w:pPr>
              <w:jc w:val="center"/>
              <w:rPr>
                <w:rFonts w:ascii="Arial" w:hAnsi="Arial" w:cs="Arial"/>
                <w:color w:val="000000"/>
                <w:sz w:val="18"/>
              </w:rPr>
            </w:pPr>
            <w:r>
              <w:rPr>
                <w:rFonts w:ascii="Arial" w:hAnsi="Arial"/>
                <w:color w:val="000000"/>
                <w:sz w:val="18"/>
              </w:rPr>
              <w:t>2.2</w:t>
            </w:r>
          </w:p>
        </w:tc>
        <w:tc>
          <w:tcPr>
            <w:tcW w:w="1262" w:type="dxa"/>
            <w:tcBorders>
              <w:right w:val="single" w:sz="6" w:space="0" w:color="000000"/>
            </w:tcBorders>
          </w:tcPr>
          <w:p w14:paraId="51BAC1D4" w14:textId="77777777" w:rsidR="004D27F8" w:rsidRDefault="004D27F8" w:rsidP="003F6874">
            <w:pPr>
              <w:jc w:val="center"/>
              <w:rPr>
                <w:rFonts w:ascii="Arial" w:hAnsi="Arial" w:cs="Arial"/>
                <w:color w:val="000000"/>
                <w:sz w:val="18"/>
              </w:rPr>
            </w:pPr>
            <w:r>
              <w:rPr>
                <w:rFonts w:ascii="Arial" w:hAnsi="Arial"/>
                <w:color w:val="000000"/>
                <w:sz w:val="18"/>
              </w:rPr>
              <w:t>Lump sum</w:t>
            </w:r>
          </w:p>
        </w:tc>
        <w:tc>
          <w:tcPr>
            <w:tcW w:w="80" w:type="dxa"/>
          </w:tcPr>
          <w:p w14:paraId="04AAC8D2"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26E6DBDC" w14:textId="77777777" w:rsidR="004D27F8" w:rsidRDefault="004D27F8" w:rsidP="003F6874">
            <w:pPr>
              <w:pStyle w:val="berschrift1"/>
              <w:rPr>
                <w:rFonts w:cs="Arial"/>
                <w:bCs/>
              </w:rPr>
            </w:pPr>
            <w:r>
              <w:t>Adhesive tensile strength</w:t>
            </w:r>
          </w:p>
          <w:p w14:paraId="018D49E9" w14:textId="77777777" w:rsidR="004D27F8" w:rsidRDefault="004D27F8" w:rsidP="003F6874">
            <w:pPr>
              <w:rPr>
                <w:rFonts w:ascii="Arial" w:hAnsi="Arial" w:cs="Arial"/>
                <w:color w:val="000000"/>
                <w:sz w:val="18"/>
              </w:rPr>
            </w:pPr>
            <w:r>
              <w:rPr>
                <w:rFonts w:ascii="Arial" w:hAnsi="Arial"/>
                <w:color w:val="000000"/>
                <w:sz w:val="18"/>
              </w:rPr>
              <w:t>Determining and recording the specified adhesive tensile strength of the existing substrate using a suitable gauge (</w:t>
            </w:r>
            <w:proofErr w:type="gramStart"/>
            <w:r>
              <w:rPr>
                <w:rFonts w:ascii="Arial" w:hAnsi="Arial"/>
                <w:color w:val="000000"/>
                <w:sz w:val="18"/>
              </w:rPr>
              <w:t>e.g.</w:t>
            </w:r>
            <w:proofErr w:type="gramEnd"/>
            <w:r>
              <w:rPr>
                <w:rFonts w:ascii="Arial" w:hAnsi="Arial"/>
                <w:color w:val="000000"/>
                <w:sz w:val="18"/>
              </w:rPr>
              <w:t xml:space="preserve"> a Freundl unit).</w:t>
            </w:r>
          </w:p>
          <w:p w14:paraId="245931F5" w14:textId="77777777" w:rsidR="004D27F8" w:rsidRDefault="004D27F8" w:rsidP="003F6874">
            <w:pPr>
              <w:rPr>
                <w:rFonts w:ascii="Arial" w:hAnsi="Arial" w:cs="Arial"/>
                <w:color w:val="000000"/>
                <w:sz w:val="18"/>
              </w:rPr>
            </w:pPr>
            <w:r>
              <w:rPr>
                <w:rFonts w:ascii="Arial" w:hAnsi="Arial"/>
                <w:color w:val="000000"/>
                <w:sz w:val="18"/>
              </w:rPr>
              <w:t>Number of measurements: ……</w:t>
            </w:r>
          </w:p>
        </w:tc>
        <w:tc>
          <w:tcPr>
            <w:tcW w:w="1514" w:type="dxa"/>
            <w:tcBorders>
              <w:right w:val="single" w:sz="6" w:space="0" w:color="000000"/>
            </w:tcBorders>
            <w:vAlign w:val="bottom"/>
          </w:tcPr>
          <w:p w14:paraId="0C86330E" w14:textId="77777777" w:rsidR="004D27F8" w:rsidRPr="00A96132" w:rsidRDefault="004D27F8" w:rsidP="003F6874">
            <w:pPr>
              <w:jc w:val="center"/>
              <w:rPr>
                <w:rFonts w:ascii="Arial" w:hAnsi="Arial" w:cs="Arial"/>
                <w:color w:val="000000"/>
                <w:sz w:val="18"/>
              </w:rPr>
            </w:pPr>
            <w:r>
              <w:rPr>
                <w:rFonts w:ascii="Arial" w:hAnsi="Arial"/>
                <w:color w:val="000000"/>
                <w:sz w:val="18"/>
              </w:rPr>
              <w:t>Lump sum</w:t>
            </w:r>
          </w:p>
        </w:tc>
        <w:tc>
          <w:tcPr>
            <w:tcW w:w="1515" w:type="dxa"/>
            <w:vAlign w:val="bottom"/>
          </w:tcPr>
          <w:p w14:paraId="2A183FD2" w14:textId="77777777" w:rsidR="004D27F8" w:rsidRPr="00A96132" w:rsidRDefault="004D27F8" w:rsidP="003F6874">
            <w:pPr>
              <w:jc w:val="center"/>
              <w:rPr>
                <w:rFonts w:ascii="Arial" w:hAnsi="Arial" w:cs="Arial"/>
                <w:color w:val="000000"/>
                <w:sz w:val="18"/>
              </w:rPr>
            </w:pPr>
            <w:r>
              <w:rPr>
                <w:rFonts w:ascii="Arial" w:hAnsi="Arial"/>
                <w:color w:val="000000"/>
                <w:sz w:val="18"/>
              </w:rPr>
              <w:t>_________</w:t>
            </w:r>
          </w:p>
        </w:tc>
      </w:tr>
      <w:tr w:rsidR="004D27F8" w14:paraId="1E3CBDC0" w14:textId="77777777" w:rsidTr="00A96132">
        <w:trPr>
          <w:trHeight w:val="262"/>
        </w:trPr>
        <w:tc>
          <w:tcPr>
            <w:tcW w:w="804" w:type="dxa"/>
            <w:tcBorders>
              <w:right w:val="single" w:sz="6" w:space="0" w:color="000000"/>
            </w:tcBorders>
          </w:tcPr>
          <w:p w14:paraId="02B046FE"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3FA02EC1" w14:textId="77777777" w:rsidR="004D27F8" w:rsidRDefault="004D27F8" w:rsidP="003F6874">
            <w:pPr>
              <w:jc w:val="center"/>
              <w:rPr>
                <w:rFonts w:ascii="Arial" w:hAnsi="Arial" w:cs="Arial"/>
                <w:color w:val="000000"/>
                <w:sz w:val="18"/>
              </w:rPr>
            </w:pPr>
          </w:p>
        </w:tc>
        <w:tc>
          <w:tcPr>
            <w:tcW w:w="80" w:type="dxa"/>
          </w:tcPr>
          <w:p w14:paraId="7F2E6998"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3295E800" w14:textId="77777777" w:rsidR="004D27F8" w:rsidRDefault="004D27F8" w:rsidP="003F6874">
            <w:pPr>
              <w:rPr>
                <w:rFonts w:ascii="Arial" w:hAnsi="Arial" w:cs="Arial"/>
                <w:color w:val="000000"/>
                <w:sz w:val="18"/>
              </w:rPr>
            </w:pPr>
          </w:p>
        </w:tc>
        <w:tc>
          <w:tcPr>
            <w:tcW w:w="1514" w:type="dxa"/>
            <w:tcBorders>
              <w:right w:val="single" w:sz="6" w:space="0" w:color="000000"/>
            </w:tcBorders>
            <w:vAlign w:val="bottom"/>
          </w:tcPr>
          <w:p w14:paraId="3BF22489" w14:textId="77777777" w:rsidR="004D27F8" w:rsidRPr="00A96132" w:rsidRDefault="004D27F8" w:rsidP="003F6874">
            <w:pPr>
              <w:jc w:val="center"/>
              <w:rPr>
                <w:rFonts w:ascii="Arial" w:hAnsi="Arial" w:cs="Arial"/>
                <w:color w:val="000000"/>
                <w:sz w:val="18"/>
              </w:rPr>
            </w:pPr>
          </w:p>
        </w:tc>
        <w:tc>
          <w:tcPr>
            <w:tcW w:w="1515" w:type="dxa"/>
            <w:vAlign w:val="bottom"/>
          </w:tcPr>
          <w:p w14:paraId="5370821F" w14:textId="77777777" w:rsidR="004D27F8" w:rsidRPr="00A96132" w:rsidRDefault="004D27F8" w:rsidP="003F6874">
            <w:pPr>
              <w:jc w:val="center"/>
              <w:rPr>
                <w:rFonts w:ascii="Arial" w:hAnsi="Arial" w:cs="Arial"/>
                <w:color w:val="000000"/>
                <w:sz w:val="18"/>
              </w:rPr>
            </w:pPr>
          </w:p>
        </w:tc>
      </w:tr>
      <w:tr w:rsidR="004D27F8" w14:paraId="0A54B5CD" w14:textId="77777777" w:rsidTr="00A96132">
        <w:trPr>
          <w:trHeight w:val="262"/>
        </w:trPr>
        <w:tc>
          <w:tcPr>
            <w:tcW w:w="804" w:type="dxa"/>
            <w:tcBorders>
              <w:right w:val="single" w:sz="6" w:space="0" w:color="000000"/>
            </w:tcBorders>
          </w:tcPr>
          <w:p w14:paraId="1B48241A" w14:textId="77777777" w:rsidR="004D27F8" w:rsidRDefault="004D27F8" w:rsidP="003F6874">
            <w:pPr>
              <w:jc w:val="center"/>
              <w:rPr>
                <w:rFonts w:ascii="Arial" w:hAnsi="Arial" w:cs="Arial"/>
                <w:color w:val="000000"/>
                <w:sz w:val="18"/>
              </w:rPr>
            </w:pPr>
            <w:r>
              <w:rPr>
                <w:rFonts w:ascii="Arial" w:hAnsi="Arial"/>
                <w:color w:val="000000"/>
                <w:sz w:val="18"/>
              </w:rPr>
              <w:t>2.3</w:t>
            </w:r>
          </w:p>
        </w:tc>
        <w:tc>
          <w:tcPr>
            <w:tcW w:w="1262" w:type="dxa"/>
            <w:tcBorders>
              <w:right w:val="single" w:sz="6" w:space="0" w:color="000000"/>
            </w:tcBorders>
          </w:tcPr>
          <w:p w14:paraId="399DB982" w14:textId="77777777" w:rsidR="004D27F8" w:rsidRDefault="004D27F8" w:rsidP="003F6874">
            <w:pPr>
              <w:jc w:val="center"/>
              <w:rPr>
                <w:rFonts w:ascii="Arial" w:hAnsi="Arial" w:cs="Arial"/>
                <w:color w:val="000000"/>
                <w:sz w:val="18"/>
              </w:rPr>
            </w:pPr>
            <w:r>
              <w:rPr>
                <w:rFonts w:ascii="Arial" w:hAnsi="Arial"/>
                <w:color w:val="000000"/>
                <w:sz w:val="18"/>
              </w:rPr>
              <w:t>Lump sum</w:t>
            </w:r>
          </w:p>
        </w:tc>
        <w:tc>
          <w:tcPr>
            <w:tcW w:w="80" w:type="dxa"/>
          </w:tcPr>
          <w:p w14:paraId="72E295AD"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79950BCD" w14:textId="77777777" w:rsidR="004D27F8" w:rsidRDefault="004D27F8" w:rsidP="003F6874">
            <w:pPr>
              <w:pStyle w:val="berschrift1"/>
              <w:rPr>
                <w:rFonts w:cs="Arial"/>
                <w:bCs/>
              </w:rPr>
            </w:pPr>
            <w:r>
              <w:t>Compressive strength</w:t>
            </w:r>
          </w:p>
          <w:p w14:paraId="65F29E59" w14:textId="77777777" w:rsidR="004D27F8" w:rsidRDefault="004D27F8" w:rsidP="003F6874">
            <w:pPr>
              <w:rPr>
                <w:rFonts w:ascii="Arial" w:hAnsi="Arial" w:cs="Arial"/>
                <w:color w:val="000000"/>
                <w:sz w:val="18"/>
              </w:rPr>
            </w:pPr>
            <w:r>
              <w:rPr>
                <w:rFonts w:ascii="Arial" w:hAnsi="Arial"/>
                <w:color w:val="000000"/>
                <w:sz w:val="18"/>
              </w:rPr>
              <w:t>Determining and recording the compressive strength of the existing concrete substrate using a Schmidt Hammer.</w:t>
            </w:r>
          </w:p>
          <w:p w14:paraId="27B1A54F" w14:textId="7AE00FC7" w:rsidR="00263992" w:rsidRPr="00263992" w:rsidRDefault="004D27F8" w:rsidP="003F6874">
            <w:pPr>
              <w:rPr>
                <w:rFonts w:ascii="Arial" w:hAnsi="Arial"/>
                <w:color w:val="000000"/>
                <w:sz w:val="18"/>
              </w:rPr>
            </w:pPr>
            <w:r>
              <w:rPr>
                <w:rFonts w:ascii="Arial" w:hAnsi="Arial"/>
                <w:color w:val="000000"/>
                <w:sz w:val="18"/>
              </w:rPr>
              <w:t>Number of measurements: ……</w:t>
            </w:r>
          </w:p>
        </w:tc>
        <w:tc>
          <w:tcPr>
            <w:tcW w:w="1514" w:type="dxa"/>
            <w:tcBorders>
              <w:right w:val="single" w:sz="6" w:space="0" w:color="000000"/>
            </w:tcBorders>
            <w:vAlign w:val="bottom"/>
          </w:tcPr>
          <w:p w14:paraId="65A516D7" w14:textId="77777777" w:rsidR="004D27F8" w:rsidRPr="00A96132" w:rsidRDefault="004D27F8" w:rsidP="003F6874">
            <w:pPr>
              <w:jc w:val="center"/>
              <w:rPr>
                <w:rFonts w:ascii="Arial" w:hAnsi="Arial" w:cs="Arial"/>
                <w:color w:val="000000"/>
                <w:sz w:val="18"/>
              </w:rPr>
            </w:pPr>
            <w:r>
              <w:rPr>
                <w:rFonts w:ascii="Arial" w:hAnsi="Arial"/>
                <w:color w:val="000000"/>
                <w:sz w:val="18"/>
              </w:rPr>
              <w:t>Lump sum</w:t>
            </w:r>
          </w:p>
        </w:tc>
        <w:tc>
          <w:tcPr>
            <w:tcW w:w="1515" w:type="dxa"/>
            <w:vAlign w:val="bottom"/>
          </w:tcPr>
          <w:p w14:paraId="42A9E220" w14:textId="77777777" w:rsidR="004D27F8" w:rsidRPr="00A96132" w:rsidRDefault="004D27F8" w:rsidP="003F6874">
            <w:pPr>
              <w:jc w:val="center"/>
              <w:rPr>
                <w:rFonts w:ascii="Arial" w:hAnsi="Arial" w:cs="Arial"/>
                <w:color w:val="000000"/>
                <w:sz w:val="18"/>
              </w:rPr>
            </w:pPr>
            <w:r>
              <w:rPr>
                <w:rFonts w:ascii="Arial" w:hAnsi="Arial"/>
                <w:color w:val="000000"/>
                <w:sz w:val="18"/>
              </w:rPr>
              <w:t>_________</w:t>
            </w:r>
          </w:p>
        </w:tc>
      </w:tr>
      <w:tr w:rsidR="004D27F8" w14:paraId="2E204BDF" w14:textId="77777777" w:rsidTr="00A96132">
        <w:trPr>
          <w:trHeight w:val="262"/>
        </w:trPr>
        <w:tc>
          <w:tcPr>
            <w:tcW w:w="804" w:type="dxa"/>
            <w:tcBorders>
              <w:right w:val="single" w:sz="6" w:space="0" w:color="000000"/>
            </w:tcBorders>
          </w:tcPr>
          <w:p w14:paraId="6ECF3A95"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1F07606A" w14:textId="77777777" w:rsidR="004D27F8" w:rsidRDefault="004D27F8" w:rsidP="003F6874">
            <w:pPr>
              <w:jc w:val="center"/>
              <w:rPr>
                <w:rFonts w:ascii="Arial" w:hAnsi="Arial" w:cs="Arial"/>
                <w:color w:val="000000"/>
                <w:sz w:val="18"/>
              </w:rPr>
            </w:pPr>
          </w:p>
        </w:tc>
        <w:tc>
          <w:tcPr>
            <w:tcW w:w="80" w:type="dxa"/>
          </w:tcPr>
          <w:p w14:paraId="790A86C4"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67FC9C22" w14:textId="77777777" w:rsidR="00263992" w:rsidRDefault="00263992" w:rsidP="003F6874">
            <w:pPr>
              <w:rPr>
                <w:rFonts w:ascii="Arial" w:hAnsi="Arial" w:cs="Arial"/>
                <w:color w:val="000000"/>
                <w:sz w:val="18"/>
              </w:rPr>
            </w:pPr>
          </w:p>
          <w:p w14:paraId="23E0F940" w14:textId="215F81A0" w:rsidR="00625FA5" w:rsidRDefault="00625FA5" w:rsidP="003F6874">
            <w:pPr>
              <w:rPr>
                <w:rFonts w:ascii="Arial" w:hAnsi="Arial" w:cs="Arial"/>
                <w:color w:val="000000"/>
                <w:sz w:val="18"/>
              </w:rPr>
            </w:pPr>
          </w:p>
        </w:tc>
        <w:tc>
          <w:tcPr>
            <w:tcW w:w="1514" w:type="dxa"/>
            <w:tcBorders>
              <w:right w:val="single" w:sz="6" w:space="0" w:color="000000"/>
            </w:tcBorders>
            <w:vAlign w:val="bottom"/>
          </w:tcPr>
          <w:p w14:paraId="08C6E365" w14:textId="77777777" w:rsidR="004D27F8" w:rsidRPr="00A96132" w:rsidRDefault="004D27F8" w:rsidP="003F6874">
            <w:pPr>
              <w:jc w:val="center"/>
              <w:rPr>
                <w:rFonts w:ascii="Arial" w:hAnsi="Arial" w:cs="Arial"/>
                <w:color w:val="000000"/>
                <w:sz w:val="18"/>
              </w:rPr>
            </w:pPr>
          </w:p>
        </w:tc>
        <w:tc>
          <w:tcPr>
            <w:tcW w:w="1515" w:type="dxa"/>
            <w:vAlign w:val="bottom"/>
          </w:tcPr>
          <w:p w14:paraId="510E56AF" w14:textId="77777777" w:rsidR="004D27F8" w:rsidRPr="00A96132" w:rsidRDefault="004D27F8" w:rsidP="003F6874">
            <w:pPr>
              <w:jc w:val="center"/>
              <w:rPr>
                <w:rFonts w:ascii="Arial" w:hAnsi="Arial" w:cs="Arial"/>
                <w:color w:val="000000"/>
                <w:sz w:val="18"/>
              </w:rPr>
            </w:pPr>
          </w:p>
        </w:tc>
      </w:tr>
      <w:tr w:rsidR="004D27F8" w14:paraId="0C881EB1" w14:textId="77777777" w:rsidTr="00A96132">
        <w:trPr>
          <w:trHeight w:val="262"/>
        </w:trPr>
        <w:tc>
          <w:tcPr>
            <w:tcW w:w="804" w:type="dxa"/>
            <w:tcBorders>
              <w:right w:val="single" w:sz="6" w:space="0" w:color="000000"/>
            </w:tcBorders>
          </w:tcPr>
          <w:p w14:paraId="280B6AC0" w14:textId="77777777" w:rsidR="004D27F8" w:rsidRDefault="004D27F8" w:rsidP="003F6874">
            <w:pPr>
              <w:jc w:val="center"/>
              <w:rPr>
                <w:rFonts w:ascii="Arial" w:hAnsi="Arial" w:cs="Arial"/>
                <w:color w:val="000000"/>
                <w:sz w:val="18"/>
              </w:rPr>
            </w:pPr>
            <w:r>
              <w:rPr>
                <w:rFonts w:ascii="Arial" w:hAnsi="Arial"/>
                <w:color w:val="000000"/>
                <w:sz w:val="18"/>
              </w:rPr>
              <w:lastRenderedPageBreak/>
              <w:t>2.4</w:t>
            </w:r>
          </w:p>
        </w:tc>
        <w:tc>
          <w:tcPr>
            <w:tcW w:w="1262" w:type="dxa"/>
            <w:tcBorders>
              <w:right w:val="single" w:sz="6" w:space="0" w:color="000000"/>
            </w:tcBorders>
          </w:tcPr>
          <w:p w14:paraId="590B1F31" w14:textId="77777777" w:rsidR="004D27F8" w:rsidRDefault="004D27F8" w:rsidP="003F6874">
            <w:pPr>
              <w:jc w:val="center"/>
              <w:rPr>
                <w:rFonts w:ascii="Arial" w:hAnsi="Arial" w:cs="Arial"/>
                <w:color w:val="000000"/>
                <w:sz w:val="18"/>
              </w:rPr>
            </w:pPr>
            <w:r>
              <w:rPr>
                <w:rFonts w:ascii="Arial" w:hAnsi="Arial"/>
                <w:color w:val="000000"/>
                <w:sz w:val="18"/>
              </w:rPr>
              <w:t>Lump sum</w:t>
            </w:r>
          </w:p>
        </w:tc>
        <w:tc>
          <w:tcPr>
            <w:tcW w:w="80" w:type="dxa"/>
          </w:tcPr>
          <w:p w14:paraId="1AB873AB"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313A2AEF" w14:textId="77777777" w:rsidR="004D27F8" w:rsidRDefault="004D27F8" w:rsidP="003F6874">
            <w:pPr>
              <w:pStyle w:val="berschrift1"/>
              <w:rPr>
                <w:rFonts w:cs="Arial"/>
                <w:bCs/>
              </w:rPr>
            </w:pPr>
            <w:r>
              <w:t>Moisture content</w:t>
            </w:r>
          </w:p>
          <w:p w14:paraId="1F8DD510" w14:textId="77777777" w:rsidR="004D27F8" w:rsidRDefault="004D27F8" w:rsidP="003F6874">
            <w:pPr>
              <w:rPr>
                <w:rFonts w:ascii="Arial" w:hAnsi="Arial" w:cs="Arial"/>
                <w:color w:val="000000"/>
                <w:sz w:val="18"/>
              </w:rPr>
            </w:pPr>
            <w:r>
              <w:rPr>
                <w:rFonts w:ascii="Arial" w:hAnsi="Arial"/>
                <w:color w:val="000000"/>
                <w:sz w:val="18"/>
              </w:rPr>
              <w:t>Determining and recording the moisture content of the existing concrete substrate using a suitable gauge (</w:t>
            </w:r>
            <w:proofErr w:type="gramStart"/>
            <w:r>
              <w:rPr>
                <w:rFonts w:ascii="Arial" w:hAnsi="Arial"/>
                <w:color w:val="000000"/>
                <w:sz w:val="18"/>
              </w:rPr>
              <w:t>e.g.</w:t>
            </w:r>
            <w:proofErr w:type="gramEnd"/>
            <w:r>
              <w:rPr>
                <w:rFonts w:ascii="Arial" w:hAnsi="Arial"/>
                <w:color w:val="000000"/>
                <w:sz w:val="18"/>
              </w:rPr>
              <w:t xml:space="preserve"> electronic moisture meter).</w:t>
            </w:r>
          </w:p>
          <w:p w14:paraId="1F33902B" w14:textId="77777777" w:rsidR="004D27F8" w:rsidRDefault="004D27F8" w:rsidP="003F6874">
            <w:pPr>
              <w:rPr>
                <w:rFonts w:ascii="Arial" w:hAnsi="Arial" w:cs="Arial"/>
                <w:color w:val="000000"/>
                <w:sz w:val="18"/>
              </w:rPr>
            </w:pPr>
            <w:r>
              <w:rPr>
                <w:rFonts w:ascii="Arial" w:hAnsi="Arial"/>
                <w:color w:val="000000"/>
                <w:sz w:val="18"/>
              </w:rPr>
              <w:t>Number of measurements: ……</w:t>
            </w:r>
          </w:p>
        </w:tc>
        <w:tc>
          <w:tcPr>
            <w:tcW w:w="1514" w:type="dxa"/>
            <w:tcBorders>
              <w:right w:val="single" w:sz="6" w:space="0" w:color="000000"/>
            </w:tcBorders>
            <w:vAlign w:val="bottom"/>
          </w:tcPr>
          <w:p w14:paraId="0AC2D432" w14:textId="77777777" w:rsidR="004D27F8" w:rsidRPr="00A96132" w:rsidRDefault="004D27F8" w:rsidP="003F6874">
            <w:pPr>
              <w:jc w:val="center"/>
              <w:rPr>
                <w:rFonts w:ascii="Arial" w:hAnsi="Arial" w:cs="Arial"/>
                <w:color w:val="000000"/>
                <w:sz w:val="18"/>
              </w:rPr>
            </w:pPr>
            <w:r>
              <w:rPr>
                <w:rFonts w:ascii="Arial" w:hAnsi="Arial"/>
                <w:color w:val="000000"/>
                <w:sz w:val="18"/>
              </w:rPr>
              <w:t>Lump sum</w:t>
            </w:r>
          </w:p>
        </w:tc>
        <w:tc>
          <w:tcPr>
            <w:tcW w:w="1515" w:type="dxa"/>
            <w:vAlign w:val="bottom"/>
          </w:tcPr>
          <w:p w14:paraId="3E5636FB" w14:textId="77777777" w:rsidR="004D27F8" w:rsidRPr="00A96132" w:rsidRDefault="004D27F8" w:rsidP="003F6874">
            <w:pPr>
              <w:jc w:val="center"/>
              <w:rPr>
                <w:rFonts w:ascii="Arial" w:hAnsi="Arial" w:cs="Arial"/>
                <w:color w:val="000000"/>
                <w:sz w:val="18"/>
              </w:rPr>
            </w:pPr>
            <w:r>
              <w:rPr>
                <w:rFonts w:ascii="Arial" w:hAnsi="Arial"/>
                <w:color w:val="000000"/>
                <w:sz w:val="18"/>
              </w:rPr>
              <w:t>_________</w:t>
            </w:r>
          </w:p>
        </w:tc>
      </w:tr>
      <w:tr w:rsidR="004D27F8" w14:paraId="69EDE069" w14:textId="77777777" w:rsidTr="00A96132">
        <w:trPr>
          <w:trHeight w:val="262"/>
        </w:trPr>
        <w:tc>
          <w:tcPr>
            <w:tcW w:w="804" w:type="dxa"/>
            <w:tcBorders>
              <w:right w:val="single" w:sz="6" w:space="0" w:color="000000"/>
            </w:tcBorders>
          </w:tcPr>
          <w:p w14:paraId="5D0E282B"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0327D87C" w14:textId="77777777" w:rsidR="004D27F8" w:rsidRDefault="004D27F8" w:rsidP="003F6874">
            <w:pPr>
              <w:jc w:val="center"/>
              <w:rPr>
                <w:rFonts w:ascii="Arial" w:hAnsi="Arial" w:cs="Arial"/>
                <w:color w:val="000000"/>
                <w:sz w:val="18"/>
              </w:rPr>
            </w:pPr>
          </w:p>
        </w:tc>
        <w:tc>
          <w:tcPr>
            <w:tcW w:w="80" w:type="dxa"/>
          </w:tcPr>
          <w:p w14:paraId="2AA8BEE0"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26AF6933" w14:textId="77777777" w:rsidR="004D27F8" w:rsidRDefault="004D27F8" w:rsidP="003F6874">
            <w:pPr>
              <w:rPr>
                <w:rFonts w:ascii="Arial" w:hAnsi="Arial" w:cs="Arial"/>
                <w:color w:val="000000"/>
                <w:sz w:val="18"/>
              </w:rPr>
            </w:pPr>
          </w:p>
        </w:tc>
        <w:tc>
          <w:tcPr>
            <w:tcW w:w="1514" w:type="dxa"/>
            <w:tcBorders>
              <w:right w:val="single" w:sz="6" w:space="0" w:color="000000"/>
            </w:tcBorders>
            <w:vAlign w:val="bottom"/>
          </w:tcPr>
          <w:p w14:paraId="3263A17F" w14:textId="77777777" w:rsidR="004D27F8" w:rsidRPr="00A96132" w:rsidRDefault="004D27F8" w:rsidP="003F6874">
            <w:pPr>
              <w:jc w:val="center"/>
              <w:rPr>
                <w:rFonts w:ascii="Arial" w:hAnsi="Arial" w:cs="Arial"/>
                <w:color w:val="000000"/>
                <w:sz w:val="18"/>
              </w:rPr>
            </w:pPr>
          </w:p>
        </w:tc>
        <w:tc>
          <w:tcPr>
            <w:tcW w:w="1515" w:type="dxa"/>
            <w:vAlign w:val="bottom"/>
          </w:tcPr>
          <w:p w14:paraId="3337420E" w14:textId="77777777" w:rsidR="004D27F8" w:rsidRPr="00A96132" w:rsidRDefault="004D27F8" w:rsidP="003F6874">
            <w:pPr>
              <w:jc w:val="center"/>
              <w:rPr>
                <w:rFonts w:ascii="Arial" w:hAnsi="Arial" w:cs="Arial"/>
                <w:color w:val="000000"/>
                <w:sz w:val="18"/>
              </w:rPr>
            </w:pPr>
          </w:p>
        </w:tc>
      </w:tr>
      <w:tr w:rsidR="004D27F8" w14:paraId="4B9FCA3E" w14:textId="77777777" w:rsidTr="00A96132">
        <w:trPr>
          <w:trHeight w:val="262"/>
        </w:trPr>
        <w:tc>
          <w:tcPr>
            <w:tcW w:w="804" w:type="dxa"/>
            <w:tcBorders>
              <w:right w:val="single" w:sz="6" w:space="0" w:color="000000"/>
            </w:tcBorders>
          </w:tcPr>
          <w:p w14:paraId="65C7075D" w14:textId="77777777" w:rsidR="004D27F8" w:rsidRDefault="004D27F8" w:rsidP="003F6874">
            <w:pPr>
              <w:jc w:val="center"/>
              <w:rPr>
                <w:rFonts w:ascii="Arial" w:hAnsi="Arial" w:cs="Arial"/>
                <w:color w:val="000000"/>
                <w:sz w:val="18"/>
              </w:rPr>
            </w:pPr>
            <w:r>
              <w:rPr>
                <w:rFonts w:ascii="Arial" w:hAnsi="Arial"/>
                <w:color w:val="000000"/>
                <w:sz w:val="18"/>
              </w:rPr>
              <w:t>2.5</w:t>
            </w:r>
          </w:p>
        </w:tc>
        <w:tc>
          <w:tcPr>
            <w:tcW w:w="1262" w:type="dxa"/>
            <w:tcBorders>
              <w:right w:val="single" w:sz="6" w:space="0" w:color="000000"/>
            </w:tcBorders>
          </w:tcPr>
          <w:p w14:paraId="1F727838" w14:textId="77777777" w:rsidR="004D27F8" w:rsidRDefault="004D27F8" w:rsidP="003F6874">
            <w:pPr>
              <w:jc w:val="center"/>
              <w:rPr>
                <w:rFonts w:ascii="Arial" w:hAnsi="Arial" w:cs="Arial"/>
                <w:color w:val="000000"/>
                <w:sz w:val="18"/>
              </w:rPr>
            </w:pPr>
            <w:r>
              <w:rPr>
                <w:rFonts w:ascii="Arial" w:hAnsi="Arial"/>
                <w:color w:val="000000"/>
                <w:sz w:val="18"/>
              </w:rPr>
              <w:t>Lump sum</w:t>
            </w:r>
          </w:p>
        </w:tc>
        <w:tc>
          <w:tcPr>
            <w:tcW w:w="80" w:type="dxa"/>
          </w:tcPr>
          <w:p w14:paraId="057AB25F"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4F199890" w14:textId="77777777" w:rsidR="004D27F8" w:rsidRDefault="004D27F8" w:rsidP="003F6874">
            <w:pPr>
              <w:pStyle w:val="berschrift1"/>
              <w:rPr>
                <w:rFonts w:cs="Arial"/>
                <w:bCs/>
              </w:rPr>
            </w:pPr>
            <w:r>
              <w:t>Core sample</w:t>
            </w:r>
          </w:p>
          <w:p w14:paraId="23FEB30B" w14:textId="77777777" w:rsidR="004D27F8" w:rsidRDefault="004D27F8" w:rsidP="003F6874">
            <w:pPr>
              <w:rPr>
                <w:rFonts w:ascii="Arial" w:hAnsi="Arial" w:cs="Arial"/>
                <w:color w:val="000000"/>
                <w:sz w:val="18"/>
              </w:rPr>
            </w:pPr>
            <w:r>
              <w:rPr>
                <w:rFonts w:ascii="Arial" w:hAnsi="Arial"/>
                <w:color w:val="000000"/>
                <w:sz w:val="18"/>
              </w:rPr>
              <w:t>Determining the layer configuration and each of the layer thicknesses by removing a core sample.</w:t>
            </w:r>
          </w:p>
          <w:p w14:paraId="7D276198" w14:textId="77777777" w:rsidR="004D27F8" w:rsidRDefault="004D27F8" w:rsidP="003F6874">
            <w:pPr>
              <w:rPr>
                <w:rFonts w:ascii="Arial" w:hAnsi="Arial" w:cs="Arial"/>
                <w:color w:val="000000"/>
                <w:sz w:val="18"/>
              </w:rPr>
            </w:pPr>
            <w:r>
              <w:rPr>
                <w:rFonts w:ascii="Arial" w:hAnsi="Arial"/>
                <w:color w:val="000000"/>
                <w:sz w:val="18"/>
              </w:rPr>
              <w:t>Number of measurements: ……</w:t>
            </w:r>
          </w:p>
        </w:tc>
        <w:tc>
          <w:tcPr>
            <w:tcW w:w="1514" w:type="dxa"/>
            <w:tcBorders>
              <w:right w:val="single" w:sz="6" w:space="0" w:color="000000"/>
            </w:tcBorders>
            <w:vAlign w:val="bottom"/>
          </w:tcPr>
          <w:p w14:paraId="1AA0A8DB" w14:textId="77777777" w:rsidR="004D27F8" w:rsidRPr="00A96132" w:rsidRDefault="004D27F8" w:rsidP="003F6874">
            <w:pPr>
              <w:jc w:val="center"/>
              <w:rPr>
                <w:rFonts w:ascii="Arial" w:hAnsi="Arial" w:cs="Arial"/>
                <w:color w:val="000000"/>
                <w:sz w:val="18"/>
              </w:rPr>
            </w:pPr>
            <w:r>
              <w:rPr>
                <w:rFonts w:ascii="Arial" w:hAnsi="Arial"/>
                <w:color w:val="000000"/>
                <w:sz w:val="18"/>
              </w:rPr>
              <w:t>Lump sum</w:t>
            </w:r>
          </w:p>
        </w:tc>
        <w:tc>
          <w:tcPr>
            <w:tcW w:w="1515" w:type="dxa"/>
            <w:vAlign w:val="bottom"/>
          </w:tcPr>
          <w:p w14:paraId="491F2A1F" w14:textId="77777777" w:rsidR="004D27F8" w:rsidRPr="00A96132" w:rsidRDefault="004D27F8" w:rsidP="003F6874">
            <w:pPr>
              <w:jc w:val="center"/>
              <w:rPr>
                <w:rFonts w:ascii="Arial" w:hAnsi="Arial" w:cs="Arial"/>
                <w:color w:val="000000"/>
                <w:sz w:val="18"/>
              </w:rPr>
            </w:pPr>
            <w:r>
              <w:rPr>
                <w:rFonts w:ascii="Arial" w:hAnsi="Arial"/>
                <w:color w:val="000000"/>
                <w:sz w:val="18"/>
              </w:rPr>
              <w:t>_________</w:t>
            </w:r>
          </w:p>
        </w:tc>
      </w:tr>
      <w:tr w:rsidR="004D27F8" w14:paraId="571A7328" w14:textId="77777777" w:rsidTr="00A96132">
        <w:trPr>
          <w:trHeight w:val="262"/>
        </w:trPr>
        <w:tc>
          <w:tcPr>
            <w:tcW w:w="804" w:type="dxa"/>
            <w:tcBorders>
              <w:right w:val="single" w:sz="6" w:space="0" w:color="000000"/>
            </w:tcBorders>
          </w:tcPr>
          <w:p w14:paraId="4C1E8457"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49C7D2F3" w14:textId="77777777" w:rsidR="004D27F8" w:rsidRDefault="004D27F8" w:rsidP="003F6874">
            <w:pPr>
              <w:jc w:val="center"/>
              <w:rPr>
                <w:rFonts w:ascii="Arial" w:hAnsi="Arial" w:cs="Arial"/>
                <w:color w:val="000000"/>
                <w:sz w:val="18"/>
              </w:rPr>
            </w:pPr>
          </w:p>
        </w:tc>
        <w:tc>
          <w:tcPr>
            <w:tcW w:w="80" w:type="dxa"/>
          </w:tcPr>
          <w:p w14:paraId="11F489D9"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6D590DF0" w14:textId="77777777" w:rsidR="004D27F8" w:rsidRDefault="004D27F8" w:rsidP="003F6874">
            <w:pPr>
              <w:rPr>
                <w:rFonts w:ascii="Arial" w:hAnsi="Arial" w:cs="Arial"/>
                <w:color w:val="000000"/>
                <w:sz w:val="18"/>
              </w:rPr>
            </w:pPr>
          </w:p>
        </w:tc>
        <w:tc>
          <w:tcPr>
            <w:tcW w:w="1514" w:type="dxa"/>
            <w:tcBorders>
              <w:right w:val="single" w:sz="6" w:space="0" w:color="000000"/>
            </w:tcBorders>
            <w:vAlign w:val="bottom"/>
          </w:tcPr>
          <w:p w14:paraId="0C78B4AA" w14:textId="77777777" w:rsidR="004D27F8" w:rsidRPr="00A96132" w:rsidRDefault="004D27F8" w:rsidP="003F6874">
            <w:pPr>
              <w:jc w:val="center"/>
              <w:rPr>
                <w:rFonts w:ascii="Arial" w:hAnsi="Arial" w:cs="Arial"/>
                <w:color w:val="000000"/>
                <w:sz w:val="18"/>
              </w:rPr>
            </w:pPr>
          </w:p>
        </w:tc>
        <w:tc>
          <w:tcPr>
            <w:tcW w:w="1515" w:type="dxa"/>
            <w:vAlign w:val="bottom"/>
          </w:tcPr>
          <w:p w14:paraId="0DB796A2" w14:textId="77777777" w:rsidR="004D27F8" w:rsidRPr="00A96132" w:rsidRDefault="004D27F8" w:rsidP="003F6874">
            <w:pPr>
              <w:jc w:val="center"/>
              <w:rPr>
                <w:rFonts w:ascii="Arial" w:hAnsi="Arial" w:cs="Arial"/>
                <w:color w:val="000000"/>
                <w:sz w:val="18"/>
              </w:rPr>
            </w:pPr>
          </w:p>
        </w:tc>
      </w:tr>
      <w:tr w:rsidR="004D27F8" w14:paraId="24453B7A" w14:textId="77777777" w:rsidTr="00A96132">
        <w:trPr>
          <w:trHeight w:val="262"/>
        </w:trPr>
        <w:tc>
          <w:tcPr>
            <w:tcW w:w="804" w:type="dxa"/>
            <w:tcBorders>
              <w:right w:val="single" w:sz="6" w:space="0" w:color="000000"/>
            </w:tcBorders>
          </w:tcPr>
          <w:p w14:paraId="2CC0A91D" w14:textId="77777777" w:rsidR="004D27F8" w:rsidRDefault="004D27F8" w:rsidP="003F6874">
            <w:pPr>
              <w:jc w:val="center"/>
              <w:rPr>
                <w:rFonts w:ascii="Arial" w:hAnsi="Arial" w:cs="Arial"/>
                <w:color w:val="000000"/>
                <w:sz w:val="18"/>
              </w:rPr>
            </w:pPr>
            <w:r>
              <w:rPr>
                <w:rFonts w:ascii="Arial" w:hAnsi="Arial"/>
                <w:color w:val="000000"/>
                <w:sz w:val="18"/>
              </w:rPr>
              <w:t>2.6</w:t>
            </w:r>
          </w:p>
        </w:tc>
        <w:tc>
          <w:tcPr>
            <w:tcW w:w="1262" w:type="dxa"/>
            <w:tcBorders>
              <w:right w:val="single" w:sz="6" w:space="0" w:color="000000"/>
            </w:tcBorders>
          </w:tcPr>
          <w:p w14:paraId="7624805E" w14:textId="77777777" w:rsidR="004D27F8" w:rsidRDefault="004D27F8" w:rsidP="003F6874">
            <w:pPr>
              <w:jc w:val="center"/>
              <w:rPr>
                <w:rFonts w:ascii="Arial" w:hAnsi="Arial" w:cs="Arial"/>
                <w:color w:val="000000"/>
                <w:sz w:val="18"/>
              </w:rPr>
            </w:pPr>
            <w:r>
              <w:rPr>
                <w:rFonts w:ascii="Arial" w:hAnsi="Arial"/>
                <w:color w:val="000000"/>
                <w:sz w:val="18"/>
              </w:rPr>
              <w:t>Lump sum</w:t>
            </w:r>
          </w:p>
        </w:tc>
        <w:tc>
          <w:tcPr>
            <w:tcW w:w="80" w:type="dxa"/>
          </w:tcPr>
          <w:p w14:paraId="715D973F"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2E804AE4" w14:textId="77777777" w:rsidR="004D27F8" w:rsidRDefault="004D27F8" w:rsidP="003F6874">
            <w:pPr>
              <w:pStyle w:val="berschrift1"/>
              <w:rPr>
                <w:rFonts w:cs="Arial"/>
                <w:bCs/>
              </w:rPr>
            </w:pPr>
            <w:r>
              <w:t>Analysis of core sample</w:t>
            </w:r>
          </w:p>
          <w:p w14:paraId="0AC5E22D" w14:textId="77777777" w:rsidR="004D27F8" w:rsidRDefault="004D27F8" w:rsidP="003F6874">
            <w:pPr>
              <w:rPr>
                <w:rFonts w:ascii="Arial" w:hAnsi="Arial" w:cs="Arial"/>
                <w:color w:val="000000"/>
                <w:sz w:val="18"/>
              </w:rPr>
            </w:pPr>
            <w:r>
              <w:rPr>
                <w:rFonts w:ascii="Arial" w:hAnsi="Arial"/>
                <w:color w:val="000000"/>
                <w:sz w:val="18"/>
              </w:rPr>
              <w:t>Determining the chloride content in the substrate by testing the core sample (see Item 2.5).</w:t>
            </w:r>
          </w:p>
          <w:p w14:paraId="6482878D" w14:textId="77777777" w:rsidR="004D27F8" w:rsidRDefault="004D27F8" w:rsidP="003F6874">
            <w:pPr>
              <w:rPr>
                <w:rFonts w:ascii="Arial" w:hAnsi="Arial" w:cs="Arial"/>
                <w:color w:val="000000"/>
                <w:sz w:val="18"/>
              </w:rPr>
            </w:pPr>
            <w:r>
              <w:rPr>
                <w:rFonts w:ascii="Arial" w:hAnsi="Arial"/>
                <w:color w:val="000000"/>
                <w:sz w:val="18"/>
              </w:rPr>
              <w:t>Number of measurements: ……</w:t>
            </w:r>
          </w:p>
        </w:tc>
        <w:tc>
          <w:tcPr>
            <w:tcW w:w="1514" w:type="dxa"/>
            <w:tcBorders>
              <w:right w:val="single" w:sz="6" w:space="0" w:color="000000"/>
            </w:tcBorders>
            <w:vAlign w:val="bottom"/>
          </w:tcPr>
          <w:p w14:paraId="673A66ED" w14:textId="77777777" w:rsidR="004D27F8" w:rsidRPr="00A96132" w:rsidRDefault="004D27F8" w:rsidP="003F6874">
            <w:pPr>
              <w:jc w:val="center"/>
              <w:rPr>
                <w:rFonts w:ascii="Arial" w:hAnsi="Arial" w:cs="Arial"/>
                <w:color w:val="000000"/>
                <w:sz w:val="18"/>
              </w:rPr>
            </w:pPr>
            <w:r>
              <w:rPr>
                <w:rFonts w:ascii="Arial" w:hAnsi="Arial"/>
                <w:color w:val="000000"/>
                <w:sz w:val="18"/>
              </w:rPr>
              <w:t>Lump sum</w:t>
            </w:r>
          </w:p>
        </w:tc>
        <w:tc>
          <w:tcPr>
            <w:tcW w:w="1515" w:type="dxa"/>
            <w:vAlign w:val="bottom"/>
          </w:tcPr>
          <w:p w14:paraId="06CA91BA" w14:textId="77777777" w:rsidR="004D27F8" w:rsidRPr="00A96132" w:rsidRDefault="004D27F8" w:rsidP="003F6874">
            <w:pPr>
              <w:jc w:val="center"/>
              <w:rPr>
                <w:rFonts w:ascii="Arial" w:hAnsi="Arial" w:cs="Arial"/>
                <w:color w:val="000000"/>
                <w:sz w:val="18"/>
              </w:rPr>
            </w:pPr>
            <w:r>
              <w:rPr>
                <w:rFonts w:ascii="Arial" w:hAnsi="Arial"/>
                <w:color w:val="000000"/>
                <w:sz w:val="18"/>
              </w:rPr>
              <w:t>_________</w:t>
            </w:r>
          </w:p>
        </w:tc>
      </w:tr>
      <w:tr w:rsidR="004D27F8" w14:paraId="41A5EE15" w14:textId="77777777" w:rsidTr="00A96132">
        <w:trPr>
          <w:trHeight w:val="262"/>
        </w:trPr>
        <w:tc>
          <w:tcPr>
            <w:tcW w:w="804" w:type="dxa"/>
            <w:tcBorders>
              <w:right w:val="single" w:sz="6" w:space="0" w:color="000000"/>
            </w:tcBorders>
          </w:tcPr>
          <w:p w14:paraId="0F0785EC"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2EA976F7" w14:textId="77777777" w:rsidR="004D27F8" w:rsidRDefault="004D27F8" w:rsidP="003F6874">
            <w:pPr>
              <w:jc w:val="center"/>
              <w:rPr>
                <w:rFonts w:ascii="Arial" w:hAnsi="Arial" w:cs="Arial"/>
                <w:color w:val="000000"/>
                <w:sz w:val="18"/>
              </w:rPr>
            </w:pPr>
          </w:p>
        </w:tc>
        <w:tc>
          <w:tcPr>
            <w:tcW w:w="80" w:type="dxa"/>
          </w:tcPr>
          <w:p w14:paraId="3645BF77"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2CCF1AFD" w14:textId="77777777" w:rsidR="004D27F8" w:rsidRDefault="004D27F8" w:rsidP="003F6874">
            <w:pPr>
              <w:rPr>
                <w:rFonts w:ascii="Arial" w:hAnsi="Arial" w:cs="Arial"/>
                <w:color w:val="000000"/>
                <w:sz w:val="18"/>
              </w:rPr>
            </w:pPr>
          </w:p>
        </w:tc>
        <w:tc>
          <w:tcPr>
            <w:tcW w:w="1514" w:type="dxa"/>
            <w:tcBorders>
              <w:right w:val="single" w:sz="6" w:space="0" w:color="000000"/>
            </w:tcBorders>
            <w:vAlign w:val="bottom"/>
          </w:tcPr>
          <w:p w14:paraId="204B1ED3" w14:textId="77777777" w:rsidR="004D27F8" w:rsidRPr="00A96132" w:rsidRDefault="004D27F8" w:rsidP="003F6874">
            <w:pPr>
              <w:jc w:val="center"/>
              <w:rPr>
                <w:rFonts w:ascii="Arial" w:hAnsi="Arial" w:cs="Arial"/>
                <w:color w:val="000000"/>
                <w:sz w:val="18"/>
              </w:rPr>
            </w:pPr>
          </w:p>
        </w:tc>
        <w:tc>
          <w:tcPr>
            <w:tcW w:w="1515" w:type="dxa"/>
            <w:vAlign w:val="bottom"/>
          </w:tcPr>
          <w:p w14:paraId="7CEA3FFE" w14:textId="77777777" w:rsidR="004D27F8" w:rsidRPr="00A96132" w:rsidRDefault="004D27F8" w:rsidP="003F6874">
            <w:pPr>
              <w:jc w:val="center"/>
              <w:rPr>
                <w:rFonts w:ascii="Arial" w:hAnsi="Arial" w:cs="Arial"/>
                <w:color w:val="000000"/>
                <w:sz w:val="18"/>
              </w:rPr>
            </w:pPr>
          </w:p>
        </w:tc>
      </w:tr>
      <w:tr w:rsidR="004D27F8" w:rsidRPr="00F920B3" w14:paraId="34958FF0" w14:textId="77777777" w:rsidTr="00A96132">
        <w:trPr>
          <w:trHeight w:val="262"/>
        </w:trPr>
        <w:tc>
          <w:tcPr>
            <w:tcW w:w="804" w:type="dxa"/>
            <w:tcBorders>
              <w:right w:val="single" w:sz="6" w:space="0" w:color="000000"/>
            </w:tcBorders>
          </w:tcPr>
          <w:p w14:paraId="15AB6A62" w14:textId="77777777" w:rsidR="004D27F8" w:rsidRPr="00F920B3" w:rsidRDefault="004D27F8" w:rsidP="003F6874">
            <w:pPr>
              <w:jc w:val="center"/>
              <w:rPr>
                <w:rFonts w:ascii="Arial" w:hAnsi="Arial" w:cs="Arial"/>
                <w:color w:val="000000"/>
                <w:sz w:val="18"/>
              </w:rPr>
            </w:pPr>
            <w:r>
              <w:rPr>
                <w:rFonts w:ascii="Arial" w:hAnsi="Arial"/>
                <w:color w:val="000000"/>
                <w:sz w:val="18"/>
              </w:rPr>
              <w:t>2.7</w:t>
            </w:r>
          </w:p>
        </w:tc>
        <w:tc>
          <w:tcPr>
            <w:tcW w:w="1262" w:type="dxa"/>
            <w:tcBorders>
              <w:right w:val="single" w:sz="6" w:space="0" w:color="000000"/>
            </w:tcBorders>
          </w:tcPr>
          <w:p w14:paraId="6C1CE167" w14:textId="77777777" w:rsidR="004D27F8" w:rsidRPr="00F920B3" w:rsidRDefault="004D27F8" w:rsidP="003F6874">
            <w:pPr>
              <w:jc w:val="center"/>
              <w:rPr>
                <w:rFonts w:ascii="Arial" w:hAnsi="Arial" w:cs="Arial"/>
                <w:color w:val="000000"/>
                <w:sz w:val="18"/>
              </w:rPr>
            </w:pPr>
            <w:r>
              <w:rPr>
                <w:rFonts w:ascii="Arial" w:hAnsi="Arial"/>
                <w:color w:val="000000"/>
                <w:sz w:val="18"/>
              </w:rPr>
              <w:t>Lump sum</w:t>
            </w:r>
          </w:p>
        </w:tc>
        <w:tc>
          <w:tcPr>
            <w:tcW w:w="80" w:type="dxa"/>
          </w:tcPr>
          <w:p w14:paraId="2B002847" w14:textId="77777777" w:rsidR="004D27F8" w:rsidRPr="00F920B3" w:rsidRDefault="004D27F8" w:rsidP="003F6874">
            <w:pPr>
              <w:jc w:val="right"/>
              <w:rPr>
                <w:rFonts w:ascii="Arial" w:hAnsi="Arial" w:cs="Arial"/>
                <w:color w:val="000000"/>
                <w:sz w:val="18"/>
              </w:rPr>
            </w:pPr>
          </w:p>
        </w:tc>
        <w:tc>
          <w:tcPr>
            <w:tcW w:w="4246" w:type="dxa"/>
            <w:tcBorders>
              <w:right w:val="single" w:sz="6" w:space="0" w:color="000000"/>
            </w:tcBorders>
          </w:tcPr>
          <w:p w14:paraId="4015E902" w14:textId="77777777" w:rsidR="004D27F8" w:rsidRPr="00F920B3" w:rsidRDefault="004D27F8" w:rsidP="003F6874">
            <w:pPr>
              <w:pStyle w:val="berschrift1"/>
              <w:rPr>
                <w:rFonts w:cs="Arial"/>
                <w:bCs/>
              </w:rPr>
            </w:pPr>
            <w:r>
              <w:t>Checking gradient and unevenness</w:t>
            </w:r>
          </w:p>
          <w:p w14:paraId="2398DAEE" w14:textId="77777777" w:rsidR="004D27F8" w:rsidRPr="00F920B3" w:rsidRDefault="004D27F8" w:rsidP="003F6874">
            <w:pPr>
              <w:rPr>
                <w:rFonts w:ascii="Arial" w:hAnsi="Arial" w:cs="Arial"/>
                <w:color w:val="000000"/>
                <w:sz w:val="18"/>
              </w:rPr>
            </w:pPr>
            <w:r>
              <w:rPr>
                <w:rFonts w:ascii="Arial" w:hAnsi="Arial"/>
                <w:color w:val="000000"/>
                <w:sz w:val="18"/>
              </w:rPr>
              <w:t>Checking the existing substrate for sufficient gradient, formation of puddles and unevenness.</w:t>
            </w:r>
          </w:p>
        </w:tc>
        <w:tc>
          <w:tcPr>
            <w:tcW w:w="1514" w:type="dxa"/>
            <w:tcBorders>
              <w:right w:val="single" w:sz="6" w:space="0" w:color="000000"/>
            </w:tcBorders>
            <w:vAlign w:val="bottom"/>
          </w:tcPr>
          <w:p w14:paraId="4B664DB8" w14:textId="77777777" w:rsidR="004D27F8" w:rsidRPr="00A96132" w:rsidRDefault="004D27F8" w:rsidP="003F6874">
            <w:pPr>
              <w:jc w:val="center"/>
              <w:rPr>
                <w:rFonts w:ascii="Arial" w:hAnsi="Arial" w:cs="Arial"/>
                <w:color w:val="000000"/>
                <w:sz w:val="18"/>
              </w:rPr>
            </w:pPr>
            <w:r>
              <w:rPr>
                <w:rFonts w:ascii="Arial" w:hAnsi="Arial"/>
                <w:color w:val="000000"/>
                <w:sz w:val="18"/>
              </w:rPr>
              <w:t>Lump sum</w:t>
            </w:r>
          </w:p>
        </w:tc>
        <w:tc>
          <w:tcPr>
            <w:tcW w:w="1515" w:type="dxa"/>
            <w:vAlign w:val="bottom"/>
          </w:tcPr>
          <w:p w14:paraId="13B2272C" w14:textId="77777777" w:rsidR="004D27F8" w:rsidRPr="00A96132" w:rsidRDefault="004D27F8" w:rsidP="003F6874">
            <w:pPr>
              <w:jc w:val="center"/>
              <w:rPr>
                <w:rFonts w:ascii="Arial" w:hAnsi="Arial" w:cs="Arial"/>
                <w:color w:val="000000"/>
                <w:sz w:val="18"/>
              </w:rPr>
            </w:pPr>
            <w:r>
              <w:rPr>
                <w:rFonts w:ascii="Arial" w:hAnsi="Arial"/>
                <w:color w:val="000000"/>
                <w:sz w:val="18"/>
              </w:rPr>
              <w:t>_________</w:t>
            </w:r>
          </w:p>
        </w:tc>
      </w:tr>
      <w:tr w:rsidR="004D27F8" w:rsidRPr="00F920B3" w14:paraId="1B92F905" w14:textId="77777777" w:rsidTr="00A96132">
        <w:trPr>
          <w:trHeight w:val="262"/>
        </w:trPr>
        <w:tc>
          <w:tcPr>
            <w:tcW w:w="804" w:type="dxa"/>
            <w:tcBorders>
              <w:right w:val="single" w:sz="6" w:space="0" w:color="000000"/>
            </w:tcBorders>
          </w:tcPr>
          <w:p w14:paraId="68BFB291" w14:textId="77777777" w:rsidR="004D27F8" w:rsidRPr="00F920B3" w:rsidRDefault="004D27F8" w:rsidP="003F6874">
            <w:pPr>
              <w:jc w:val="center"/>
              <w:rPr>
                <w:rFonts w:ascii="Arial" w:hAnsi="Arial" w:cs="Arial"/>
                <w:color w:val="000000"/>
                <w:sz w:val="18"/>
              </w:rPr>
            </w:pPr>
          </w:p>
        </w:tc>
        <w:tc>
          <w:tcPr>
            <w:tcW w:w="1262" w:type="dxa"/>
            <w:tcBorders>
              <w:right w:val="single" w:sz="6" w:space="0" w:color="000000"/>
            </w:tcBorders>
          </w:tcPr>
          <w:p w14:paraId="1D32505A" w14:textId="77777777" w:rsidR="004D27F8" w:rsidRPr="00F920B3" w:rsidRDefault="004D27F8" w:rsidP="003F6874">
            <w:pPr>
              <w:jc w:val="center"/>
              <w:rPr>
                <w:rFonts w:ascii="Arial" w:hAnsi="Arial" w:cs="Arial"/>
                <w:color w:val="000000"/>
                <w:sz w:val="18"/>
              </w:rPr>
            </w:pPr>
          </w:p>
        </w:tc>
        <w:tc>
          <w:tcPr>
            <w:tcW w:w="80" w:type="dxa"/>
          </w:tcPr>
          <w:p w14:paraId="2E4140D9" w14:textId="77777777" w:rsidR="004D27F8" w:rsidRPr="00F920B3" w:rsidRDefault="004D27F8" w:rsidP="003F6874">
            <w:pPr>
              <w:jc w:val="right"/>
              <w:rPr>
                <w:rFonts w:ascii="Arial" w:hAnsi="Arial" w:cs="Arial"/>
                <w:color w:val="000000"/>
                <w:sz w:val="18"/>
              </w:rPr>
            </w:pPr>
          </w:p>
        </w:tc>
        <w:tc>
          <w:tcPr>
            <w:tcW w:w="4246" w:type="dxa"/>
            <w:tcBorders>
              <w:right w:val="single" w:sz="6" w:space="0" w:color="000000"/>
            </w:tcBorders>
          </w:tcPr>
          <w:p w14:paraId="1861887F" w14:textId="77777777" w:rsidR="004D27F8" w:rsidRPr="00F920B3" w:rsidRDefault="004D27F8" w:rsidP="003F6874">
            <w:pPr>
              <w:rPr>
                <w:rFonts w:ascii="Arial" w:hAnsi="Arial" w:cs="Arial"/>
                <w:color w:val="000000"/>
                <w:sz w:val="18"/>
              </w:rPr>
            </w:pPr>
          </w:p>
        </w:tc>
        <w:tc>
          <w:tcPr>
            <w:tcW w:w="1514" w:type="dxa"/>
            <w:tcBorders>
              <w:right w:val="single" w:sz="6" w:space="0" w:color="000000"/>
            </w:tcBorders>
            <w:vAlign w:val="bottom"/>
          </w:tcPr>
          <w:p w14:paraId="70BE246F" w14:textId="77777777" w:rsidR="004D27F8" w:rsidRPr="00A96132" w:rsidRDefault="004D27F8" w:rsidP="003F6874">
            <w:pPr>
              <w:jc w:val="center"/>
              <w:rPr>
                <w:rFonts w:ascii="Arial" w:hAnsi="Arial" w:cs="Arial"/>
                <w:color w:val="000000"/>
                <w:sz w:val="18"/>
              </w:rPr>
            </w:pPr>
          </w:p>
        </w:tc>
        <w:tc>
          <w:tcPr>
            <w:tcW w:w="1515" w:type="dxa"/>
            <w:vAlign w:val="bottom"/>
          </w:tcPr>
          <w:p w14:paraId="4988AE49" w14:textId="77777777" w:rsidR="004D27F8" w:rsidRPr="00A96132" w:rsidRDefault="004D27F8" w:rsidP="003F6874">
            <w:pPr>
              <w:jc w:val="center"/>
              <w:rPr>
                <w:rFonts w:ascii="Arial" w:hAnsi="Arial" w:cs="Arial"/>
                <w:color w:val="000000"/>
                <w:sz w:val="18"/>
              </w:rPr>
            </w:pPr>
          </w:p>
        </w:tc>
      </w:tr>
      <w:tr w:rsidR="004D27F8" w14:paraId="750F04AF" w14:textId="77777777" w:rsidTr="00A96132">
        <w:trPr>
          <w:trHeight w:val="262"/>
        </w:trPr>
        <w:tc>
          <w:tcPr>
            <w:tcW w:w="804" w:type="dxa"/>
            <w:tcBorders>
              <w:right w:val="single" w:sz="6" w:space="0" w:color="000000"/>
            </w:tcBorders>
          </w:tcPr>
          <w:p w14:paraId="7067E7C4" w14:textId="77777777" w:rsidR="004D27F8" w:rsidRPr="00F920B3" w:rsidRDefault="004D27F8" w:rsidP="003F6874">
            <w:pPr>
              <w:jc w:val="center"/>
              <w:rPr>
                <w:rFonts w:ascii="Arial" w:hAnsi="Arial" w:cs="Arial"/>
                <w:color w:val="000000"/>
                <w:sz w:val="18"/>
              </w:rPr>
            </w:pPr>
            <w:r>
              <w:rPr>
                <w:rFonts w:ascii="Arial" w:hAnsi="Arial"/>
                <w:color w:val="000000"/>
                <w:sz w:val="18"/>
              </w:rPr>
              <w:t>2.8</w:t>
            </w:r>
          </w:p>
        </w:tc>
        <w:tc>
          <w:tcPr>
            <w:tcW w:w="1262" w:type="dxa"/>
            <w:tcBorders>
              <w:right w:val="single" w:sz="6" w:space="0" w:color="000000"/>
            </w:tcBorders>
          </w:tcPr>
          <w:p w14:paraId="5D3337D2" w14:textId="77777777" w:rsidR="004D27F8" w:rsidRPr="00F920B3" w:rsidRDefault="004D27F8" w:rsidP="003F6874">
            <w:pPr>
              <w:jc w:val="center"/>
              <w:rPr>
                <w:rFonts w:ascii="Arial" w:hAnsi="Arial" w:cs="Arial"/>
                <w:color w:val="000000"/>
                <w:sz w:val="18"/>
              </w:rPr>
            </w:pPr>
            <w:r>
              <w:rPr>
                <w:rFonts w:ascii="Arial" w:hAnsi="Arial"/>
                <w:color w:val="000000"/>
                <w:sz w:val="18"/>
              </w:rPr>
              <w:t>Lump sum</w:t>
            </w:r>
          </w:p>
        </w:tc>
        <w:tc>
          <w:tcPr>
            <w:tcW w:w="80" w:type="dxa"/>
          </w:tcPr>
          <w:p w14:paraId="10F1699B" w14:textId="77777777" w:rsidR="004D27F8" w:rsidRPr="00F920B3" w:rsidRDefault="004D27F8" w:rsidP="003F6874">
            <w:pPr>
              <w:jc w:val="right"/>
              <w:rPr>
                <w:rFonts w:ascii="Arial" w:hAnsi="Arial" w:cs="Arial"/>
                <w:color w:val="000000"/>
                <w:sz w:val="18"/>
              </w:rPr>
            </w:pPr>
          </w:p>
        </w:tc>
        <w:tc>
          <w:tcPr>
            <w:tcW w:w="4246" w:type="dxa"/>
            <w:tcBorders>
              <w:right w:val="single" w:sz="6" w:space="0" w:color="000000"/>
            </w:tcBorders>
          </w:tcPr>
          <w:p w14:paraId="186D0B85" w14:textId="77777777" w:rsidR="004D27F8" w:rsidRPr="00F920B3" w:rsidRDefault="004D27F8" w:rsidP="003F6874">
            <w:pPr>
              <w:pStyle w:val="berschrift1"/>
              <w:rPr>
                <w:rFonts w:cs="Arial"/>
                <w:bCs/>
              </w:rPr>
            </w:pPr>
            <w:r>
              <w:t>Site journal with continuous measuring</w:t>
            </w:r>
          </w:p>
          <w:p w14:paraId="2A5FA73D" w14:textId="77777777" w:rsidR="004D27F8" w:rsidRPr="00F920B3" w:rsidRDefault="004D27F8" w:rsidP="003F6874">
            <w:pPr>
              <w:rPr>
                <w:rFonts w:ascii="Arial" w:hAnsi="Arial" w:cs="Arial"/>
                <w:color w:val="000000"/>
                <w:sz w:val="18"/>
              </w:rPr>
            </w:pPr>
            <w:r>
              <w:rPr>
                <w:rFonts w:ascii="Arial" w:hAnsi="Arial"/>
                <w:color w:val="000000"/>
                <w:sz w:val="18"/>
              </w:rPr>
              <w:t>Provision of suitable measuring devices for the continuous measuring of air humidity, ground temperature, air temperature and to determine the dew point throughout the building project, incl. a site journal with logging of measured values.</w:t>
            </w:r>
          </w:p>
        </w:tc>
        <w:tc>
          <w:tcPr>
            <w:tcW w:w="1514" w:type="dxa"/>
            <w:tcBorders>
              <w:right w:val="single" w:sz="6" w:space="0" w:color="000000"/>
            </w:tcBorders>
            <w:vAlign w:val="bottom"/>
          </w:tcPr>
          <w:p w14:paraId="762B1A84" w14:textId="77777777" w:rsidR="004D27F8" w:rsidRPr="00A96132" w:rsidRDefault="004D27F8" w:rsidP="003F6874">
            <w:pPr>
              <w:jc w:val="center"/>
              <w:rPr>
                <w:rFonts w:ascii="Arial" w:hAnsi="Arial" w:cs="Arial"/>
                <w:color w:val="000000"/>
                <w:sz w:val="18"/>
              </w:rPr>
            </w:pPr>
            <w:r>
              <w:rPr>
                <w:rFonts w:ascii="Arial" w:hAnsi="Arial"/>
                <w:color w:val="000000"/>
                <w:sz w:val="18"/>
              </w:rPr>
              <w:t>Lump sum</w:t>
            </w:r>
          </w:p>
        </w:tc>
        <w:tc>
          <w:tcPr>
            <w:tcW w:w="1515" w:type="dxa"/>
            <w:vAlign w:val="bottom"/>
          </w:tcPr>
          <w:p w14:paraId="4533F371" w14:textId="77777777" w:rsidR="004D27F8" w:rsidRPr="00A96132" w:rsidRDefault="004D27F8" w:rsidP="003F6874">
            <w:pPr>
              <w:jc w:val="center"/>
              <w:rPr>
                <w:rFonts w:ascii="Arial" w:hAnsi="Arial" w:cs="Arial"/>
                <w:color w:val="000000"/>
                <w:sz w:val="18"/>
              </w:rPr>
            </w:pPr>
            <w:r>
              <w:rPr>
                <w:rFonts w:ascii="Arial" w:hAnsi="Arial"/>
                <w:color w:val="000000"/>
                <w:sz w:val="18"/>
              </w:rPr>
              <w:t>_________</w:t>
            </w:r>
          </w:p>
        </w:tc>
      </w:tr>
      <w:tr w:rsidR="004D27F8" w14:paraId="4DAE80D7" w14:textId="77777777" w:rsidTr="00A96132">
        <w:trPr>
          <w:trHeight w:val="262"/>
        </w:trPr>
        <w:tc>
          <w:tcPr>
            <w:tcW w:w="804" w:type="dxa"/>
            <w:tcBorders>
              <w:right w:val="single" w:sz="6" w:space="0" w:color="000000"/>
            </w:tcBorders>
          </w:tcPr>
          <w:p w14:paraId="5C33B2CC"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465F1473" w14:textId="77777777" w:rsidR="004D27F8" w:rsidRDefault="004D27F8" w:rsidP="003F6874">
            <w:pPr>
              <w:jc w:val="center"/>
              <w:rPr>
                <w:rFonts w:ascii="Arial" w:hAnsi="Arial" w:cs="Arial"/>
                <w:color w:val="000000"/>
                <w:sz w:val="18"/>
              </w:rPr>
            </w:pPr>
          </w:p>
        </w:tc>
        <w:tc>
          <w:tcPr>
            <w:tcW w:w="80" w:type="dxa"/>
          </w:tcPr>
          <w:p w14:paraId="48A05F89"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4B7DE9DA" w14:textId="77777777" w:rsidR="004D27F8" w:rsidRDefault="004D27F8" w:rsidP="003F6874">
            <w:pPr>
              <w:rPr>
                <w:rFonts w:ascii="Arial" w:hAnsi="Arial" w:cs="Arial"/>
                <w:color w:val="000000"/>
                <w:sz w:val="18"/>
              </w:rPr>
            </w:pPr>
          </w:p>
        </w:tc>
        <w:tc>
          <w:tcPr>
            <w:tcW w:w="1514" w:type="dxa"/>
            <w:tcBorders>
              <w:right w:val="single" w:sz="6" w:space="0" w:color="000000"/>
            </w:tcBorders>
            <w:vAlign w:val="bottom"/>
          </w:tcPr>
          <w:p w14:paraId="38813D4B" w14:textId="77777777" w:rsidR="004D27F8" w:rsidRPr="00A96132" w:rsidRDefault="004D27F8" w:rsidP="003F6874">
            <w:pPr>
              <w:jc w:val="center"/>
              <w:rPr>
                <w:rFonts w:ascii="Arial" w:hAnsi="Arial" w:cs="Arial"/>
                <w:color w:val="000000"/>
                <w:sz w:val="18"/>
              </w:rPr>
            </w:pPr>
          </w:p>
        </w:tc>
        <w:tc>
          <w:tcPr>
            <w:tcW w:w="1515" w:type="dxa"/>
            <w:vAlign w:val="bottom"/>
          </w:tcPr>
          <w:p w14:paraId="51192BB4" w14:textId="77777777" w:rsidR="004D27F8" w:rsidRPr="00A96132" w:rsidRDefault="004D27F8" w:rsidP="003F6874">
            <w:pPr>
              <w:jc w:val="center"/>
              <w:rPr>
                <w:rFonts w:ascii="Arial" w:hAnsi="Arial" w:cs="Arial"/>
                <w:color w:val="000000"/>
                <w:sz w:val="18"/>
              </w:rPr>
            </w:pPr>
          </w:p>
        </w:tc>
      </w:tr>
      <w:tr w:rsidR="004D27F8" w14:paraId="4F3CC974" w14:textId="77777777" w:rsidTr="00A96132">
        <w:trPr>
          <w:trHeight w:val="262"/>
        </w:trPr>
        <w:tc>
          <w:tcPr>
            <w:tcW w:w="804" w:type="dxa"/>
            <w:tcBorders>
              <w:right w:val="single" w:sz="6" w:space="0" w:color="000000"/>
            </w:tcBorders>
          </w:tcPr>
          <w:p w14:paraId="3A9199E3" w14:textId="77777777" w:rsidR="004D27F8" w:rsidRDefault="004D27F8" w:rsidP="003F6874">
            <w:pPr>
              <w:jc w:val="center"/>
              <w:rPr>
                <w:rFonts w:ascii="Arial" w:hAnsi="Arial" w:cs="Arial"/>
                <w:b/>
                <w:color w:val="000000"/>
                <w:sz w:val="18"/>
              </w:rPr>
            </w:pPr>
            <w:r>
              <w:rPr>
                <w:rFonts w:ascii="Arial" w:hAnsi="Arial"/>
                <w:b/>
                <w:color w:val="000000"/>
                <w:sz w:val="18"/>
              </w:rPr>
              <w:t>3</w:t>
            </w:r>
          </w:p>
        </w:tc>
        <w:tc>
          <w:tcPr>
            <w:tcW w:w="1262" w:type="dxa"/>
            <w:tcBorders>
              <w:right w:val="single" w:sz="6" w:space="0" w:color="000000"/>
            </w:tcBorders>
          </w:tcPr>
          <w:p w14:paraId="7EC974E0" w14:textId="77777777" w:rsidR="004D27F8" w:rsidRDefault="004D27F8" w:rsidP="003F6874">
            <w:pPr>
              <w:jc w:val="center"/>
              <w:rPr>
                <w:rFonts w:ascii="Arial" w:hAnsi="Arial" w:cs="Arial"/>
                <w:color w:val="000000"/>
                <w:sz w:val="18"/>
              </w:rPr>
            </w:pPr>
          </w:p>
        </w:tc>
        <w:tc>
          <w:tcPr>
            <w:tcW w:w="80" w:type="dxa"/>
          </w:tcPr>
          <w:p w14:paraId="1195A64C"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35195AE5" w14:textId="46BC5E25" w:rsidR="004D27F8" w:rsidRDefault="004D27F8" w:rsidP="003F6874">
            <w:pPr>
              <w:rPr>
                <w:rFonts w:ascii="Arial" w:hAnsi="Arial" w:cs="Arial"/>
                <w:b/>
                <w:color w:val="000000"/>
                <w:sz w:val="18"/>
              </w:rPr>
            </w:pPr>
            <w:r>
              <w:rPr>
                <w:rFonts w:ascii="Arial" w:hAnsi="Arial"/>
                <w:b/>
                <w:color w:val="000000"/>
                <w:sz w:val="18"/>
              </w:rPr>
              <w:t xml:space="preserve">Substrate </w:t>
            </w:r>
            <w:proofErr w:type="spellStart"/>
            <w:r>
              <w:rPr>
                <w:rFonts w:ascii="Arial" w:hAnsi="Arial"/>
                <w:b/>
                <w:color w:val="000000"/>
                <w:sz w:val="18"/>
              </w:rPr>
              <w:t>pretreatment</w:t>
            </w:r>
            <w:proofErr w:type="spellEnd"/>
          </w:p>
        </w:tc>
        <w:tc>
          <w:tcPr>
            <w:tcW w:w="1514" w:type="dxa"/>
            <w:tcBorders>
              <w:right w:val="single" w:sz="6" w:space="0" w:color="000000"/>
            </w:tcBorders>
            <w:vAlign w:val="bottom"/>
          </w:tcPr>
          <w:p w14:paraId="28C0E041" w14:textId="77777777" w:rsidR="004D27F8" w:rsidRPr="00A96132" w:rsidRDefault="004D27F8" w:rsidP="003F6874">
            <w:pPr>
              <w:jc w:val="center"/>
              <w:rPr>
                <w:rFonts w:ascii="Arial" w:hAnsi="Arial" w:cs="Arial"/>
                <w:color w:val="000000"/>
                <w:sz w:val="18"/>
              </w:rPr>
            </w:pPr>
          </w:p>
        </w:tc>
        <w:tc>
          <w:tcPr>
            <w:tcW w:w="1515" w:type="dxa"/>
            <w:vAlign w:val="bottom"/>
          </w:tcPr>
          <w:p w14:paraId="0A67E805" w14:textId="77777777" w:rsidR="004D27F8" w:rsidRPr="00A96132" w:rsidRDefault="004D27F8" w:rsidP="003F6874">
            <w:pPr>
              <w:jc w:val="center"/>
              <w:rPr>
                <w:rFonts w:ascii="Arial" w:hAnsi="Arial" w:cs="Arial"/>
                <w:color w:val="000000"/>
                <w:sz w:val="18"/>
              </w:rPr>
            </w:pPr>
          </w:p>
        </w:tc>
      </w:tr>
      <w:tr w:rsidR="004D27F8" w14:paraId="4A04482D" w14:textId="77777777" w:rsidTr="00A96132">
        <w:trPr>
          <w:trHeight w:val="262"/>
        </w:trPr>
        <w:tc>
          <w:tcPr>
            <w:tcW w:w="804" w:type="dxa"/>
            <w:tcBorders>
              <w:right w:val="single" w:sz="6" w:space="0" w:color="000000"/>
            </w:tcBorders>
          </w:tcPr>
          <w:p w14:paraId="6A094579"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00BB271A" w14:textId="77777777" w:rsidR="004D27F8" w:rsidRDefault="004D27F8" w:rsidP="003F6874">
            <w:pPr>
              <w:jc w:val="center"/>
              <w:rPr>
                <w:rFonts w:ascii="Arial" w:hAnsi="Arial" w:cs="Arial"/>
                <w:color w:val="000000"/>
                <w:sz w:val="18"/>
              </w:rPr>
            </w:pPr>
          </w:p>
        </w:tc>
        <w:tc>
          <w:tcPr>
            <w:tcW w:w="80" w:type="dxa"/>
          </w:tcPr>
          <w:p w14:paraId="26D7B264"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3BE364AC" w14:textId="77777777" w:rsidR="004D27F8" w:rsidRDefault="004D27F8" w:rsidP="003F6874">
            <w:pPr>
              <w:rPr>
                <w:rFonts w:ascii="Arial" w:hAnsi="Arial" w:cs="Arial"/>
                <w:color w:val="000000"/>
                <w:sz w:val="18"/>
              </w:rPr>
            </w:pPr>
          </w:p>
        </w:tc>
        <w:tc>
          <w:tcPr>
            <w:tcW w:w="1514" w:type="dxa"/>
            <w:tcBorders>
              <w:right w:val="single" w:sz="6" w:space="0" w:color="000000"/>
            </w:tcBorders>
            <w:vAlign w:val="bottom"/>
          </w:tcPr>
          <w:p w14:paraId="1D99DE42" w14:textId="77777777" w:rsidR="004D27F8" w:rsidRPr="00A96132" w:rsidRDefault="004D27F8" w:rsidP="003F6874">
            <w:pPr>
              <w:jc w:val="center"/>
              <w:rPr>
                <w:rFonts w:ascii="Arial" w:hAnsi="Arial" w:cs="Arial"/>
                <w:color w:val="000000"/>
                <w:sz w:val="18"/>
              </w:rPr>
            </w:pPr>
          </w:p>
        </w:tc>
        <w:tc>
          <w:tcPr>
            <w:tcW w:w="1515" w:type="dxa"/>
            <w:vAlign w:val="bottom"/>
          </w:tcPr>
          <w:p w14:paraId="32F05BF3" w14:textId="77777777" w:rsidR="004D27F8" w:rsidRPr="00A96132" w:rsidRDefault="004D27F8" w:rsidP="003F6874">
            <w:pPr>
              <w:jc w:val="center"/>
              <w:rPr>
                <w:rFonts w:ascii="Arial" w:hAnsi="Arial" w:cs="Arial"/>
                <w:color w:val="000000"/>
                <w:sz w:val="18"/>
              </w:rPr>
            </w:pPr>
          </w:p>
        </w:tc>
      </w:tr>
      <w:tr w:rsidR="004D27F8" w14:paraId="7F03F46D" w14:textId="77777777" w:rsidTr="00A96132">
        <w:trPr>
          <w:trHeight w:val="262"/>
        </w:trPr>
        <w:tc>
          <w:tcPr>
            <w:tcW w:w="804" w:type="dxa"/>
            <w:tcBorders>
              <w:right w:val="single" w:sz="6" w:space="0" w:color="000000"/>
            </w:tcBorders>
          </w:tcPr>
          <w:p w14:paraId="2151CA74" w14:textId="77777777" w:rsidR="004D27F8" w:rsidRDefault="004D27F8" w:rsidP="003F6874">
            <w:pPr>
              <w:jc w:val="center"/>
              <w:rPr>
                <w:rFonts w:ascii="Arial" w:hAnsi="Arial" w:cs="Arial"/>
                <w:color w:val="000000"/>
                <w:sz w:val="18"/>
              </w:rPr>
            </w:pPr>
            <w:r>
              <w:rPr>
                <w:rFonts w:ascii="Arial" w:hAnsi="Arial"/>
                <w:color w:val="000000"/>
                <w:sz w:val="18"/>
              </w:rPr>
              <w:t>3.1</w:t>
            </w:r>
          </w:p>
        </w:tc>
        <w:tc>
          <w:tcPr>
            <w:tcW w:w="1262" w:type="dxa"/>
            <w:tcBorders>
              <w:right w:val="single" w:sz="6" w:space="0" w:color="000000"/>
            </w:tcBorders>
          </w:tcPr>
          <w:p w14:paraId="59D09164" w14:textId="77777777" w:rsidR="004D27F8" w:rsidRDefault="004D27F8" w:rsidP="003F6874">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31668D95"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46526851" w14:textId="77777777" w:rsidR="004D27F8" w:rsidRDefault="004D27F8" w:rsidP="003F6874">
            <w:pPr>
              <w:rPr>
                <w:rFonts w:ascii="Arial" w:hAnsi="Arial" w:cs="Arial"/>
                <w:b/>
                <w:color w:val="000000"/>
                <w:sz w:val="18"/>
              </w:rPr>
            </w:pPr>
            <w:r>
              <w:rPr>
                <w:rFonts w:ascii="Arial" w:hAnsi="Arial"/>
                <w:b/>
                <w:color w:val="000000"/>
                <w:sz w:val="18"/>
              </w:rPr>
              <w:t>Milling</w:t>
            </w:r>
          </w:p>
          <w:p w14:paraId="6278C770" w14:textId="77777777" w:rsidR="004D27F8" w:rsidRDefault="004D27F8" w:rsidP="003F6874">
            <w:pPr>
              <w:rPr>
                <w:rFonts w:ascii="Arial" w:hAnsi="Arial" w:cs="Arial"/>
                <w:color w:val="000000"/>
                <w:sz w:val="18"/>
              </w:rPr>
            </w:pPr>
            <w:r>
              <w:rPr>
                <w:rFonts w:ascii="Arial" w:hAnsi="Arial"/>
                <w:color w:val="000000"/>
                <w:sz w:val="18"/>
              </w:rPr>
              <w:t xml:space="preserve">Removal of any contaminated surfaces on the concrete with a suitable milling machine approx. 3–5 mm in depth </w:t>
            </w:r>
            <w:proofErr w:type="gramStart"/>
            <w:r>
              <w:rPr>
                <w:rFonts w:ascii="Arial" w:hAnsi="Arial"/>
                <w:color w:val="000000"/>
                <w:sz w:val="18"/>
              </w:rPr>
              <w:t>in order to</w:t>
            </w:r>
            <w:proofErr w:type="gramEnd"/>
            <w:r>
              <w:rPr>
                <w:rFonts w:ascii="Arial" w:hAnsi="Arial"/>
                <w:color w:val="000000"/>
                <w:sz w:val="18"/>
              </w:rPr>
              <w:t xml:space="preserve"> ensure the adhesive property and soundness of the substrate incl. acknowledgement of delivery, off-site transportation and proper disposal of the milled material.</w:t>
            </w:r>
          </w:p>
        </w:tc>
        <w:tc>
          <w:tcPr>
            <w:tcW w:w="1514" w:type="dxa"/>
            <w:tcBorders>
              <w:right w:val="single" w:sz="6" w:space="0" w:color="000000"/>
            </w:tcBorders>
            <w:vAlign w:val="bottom"/>
          </w:tcPr>
          <w:p w14:paraId="0793505F" w14:textId="77777777" w:rsidR="004D27F8" w:rsidRPr="00A96132" w:rsidRDefault="004D27F8" w:rsidP="003F6874">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vAlign w:val="bottom"/>
          </w:tcPr>
          <w:p w14:paraId="0B02A1C0" w14:textId="77777777" w:rsidR="004D27F8" w:rsidRPr="00A96132" w:rsidRDefault="00741AB4" w:rsidP="003F6874">
            <w:pPr>
              <w:jc w:val="center"/>
              <w:rPr>
                <w:rFonts w:ascii="Arial" w:hAnsi="Arial" w:cs="Arial"/>
                <w:color w:val="000000"/>
                <w:sz w:val="18"/>
              </w:rPr>
            </w:pPr>
            <w:r>
              <w:rPr>
                <w:rFonts w:ascii="Arial" w:hAnsi="Arial"/>
                <w:color w:val="000000"/>
                <w:sz w:val="18"/>
              </w:rPr>
              <w:t>Unit price</w:t>
            </w:r>
          </w:p>
        </w:tc>
      </w:tr>
      <w:tr w:rsidR="004D27F8" w14:paraId="7331F5F7" w14:textId="77777777" w:rsidTr="00A96132">
        <w:trPr>
          <w:trHeight w:val="262"/>
        </w:trPr>
        <w:tc>
          <w:tcPr>
            <w:tcW w:w="804" w:type="dxa"/>
            <w:tcBorders>
              <w:right w:val="single" w:sz="6" w:space="0" w:color="000000"/>
            </w:tcBorders>
          </w:tcPr>
          <w:p w14:paraId="55C4E3D8"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7D65C52F" w14:textId="77777777" w:rsidR="004D27F8" w:rsidRDefault="004D27F8" w:rsidP="003F6874">
            <w:pPr>
              <w:jc w:val="center"/>
              <w:rPr>
                <w:rFonts w:ascii="Arial" w:hAnsi="Arial" w:cs="Arial"/>
                <w:color w:val="000000"/>
                <w:sz w:val="18"/>
              </w:rPr>
            </w:pPr>
          </w:p>
        </w:tc>
        <w:tc>
          <w:tcPr>
            <w:tcW w:w="80" w:type="dxa"/>
          </w:tcPr>
          <w:p w14:paraId="444A959C"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7C5A4D1F" w14:textId="77777777" w:rsidR="004D27F8" w:rsidRDefault="004D27F8" w:rsidP="003F6874">
            <w:pPr>
              <w:rPr>
                <w:rFonts w:ascii="Arial" w:hAnsi="Arial" w:cs="Arial"/>
                <w:color w:val="000000"/>
                <w:sz w:val="18"/>
              </w:rPr>
            </w:pPr>
          </w:p>
        </w:tc>
        <w:tc>
          <w:tcPr>
            <w:tcW w:w="1514" w:type="dxa"/>
            <w:tcBorders>
              <w:right w:val="single" w:sz="6" w:space="0" w:color="000000"/>
            </w:tcBorders>
            <w:vAlign w:val="bottom"/>
          </w:tcPr>
          <w:p w14:paraId="2F4D9B18" w14:textId="77777777" w:rsidR="004D27F8" w:rsidRPr="00A96132" w:rsidRDefault="004D27F8" w:rsidP="003F6874">
            <w:pPr>
              <w:jc w:val="center"/>
              <w:rPr>
                <w:rFonts w:ascii="Arial" w:hAnsi="Arial" w:cs="Arial"/>
                <w:color w:val="000000"/>
                <w:sz w:val="18"/>
              </w:rPr>
            </w:pPr>
          </w:p>
        </w:tc>
        <w:tc>
          <w:tcPr>
            <w:tcW w:w="1515" w:type="dxa"/>
            <w:vAlign w:val="bottom"/>
          </w:tcPr>
          <w:p w14:paraId="4F43B2DF" w14:textId="77777777" w:rsidR="004D27F8" w:rsidRPr="00A96132" w:rsidRDefault="004D27F8" w:rsidP="003F6874">
            <w:pPr>
              <w:jc w:val="center"/>
              <w:rPr>
                <w:rFonts w:ascii="Arial" w:hAnsi="Arial" w:cs="Arial"/>
                <w:color w:val="000000"/>
                <w:sz w:val="18"/>
              </w:rPr>
            </w:pPr>
          </w:p>
        </w:tc>
      </w:tr>
      <w:tr w:rsidR="00741AB4" w:rsidRPr="00405A1C" w14:paraId="76864494" w14:textId="77777777" w:rsidTr="00A96132">
        <w:trPr>
          <w:trHeight w:val="262"/>
        </w:trPr>
        <w:tc>
          <w:tcPr>
            <w:tcW w:w="804" w:type="dxa"/>
            <w:tcBorders>
              <w:right w:val="single" w:sz="6" w:space="0" w:color="000000"/>
            </w:tcBorders>
          </w:tcPr>
          <w:p w14:paraId="5EB60694" w14:textId="77777777" w:rsidR="00741AB4" w:rsidRPr="00405A1C" w:rsidRDefault="00741AB4" w:rsidP="00741AB4">
            <w:pPr>
              <w:jc w:val="center"/>
              <w:rPr>
                <w:rFonts w:ascii="Arial" w:hAnsi="Arial" w:cs="Arial"/>
                <w:color w:val="000000"/>
                <w:sz w:val="18"/>
              </w:rPr>
            </w:pPr>
            <w:r>
              <w:rPr>
                <w:rFonts w:ascii="Arial" w:hAnsi="Arial"/>
                <w:color w:val="000000"/>
                <w:sz w:val="18"/>
              </w:rPr>
              <w:t>3.2</w:t>
            </w:r>
          </w:p>
        </w:tc>
        <w:tc>
          <w:tcPr>
            <w:tcW w:w="1262" w:type="dxa"/>
            <w:tcBorders>
              <w:right w:val="single" w:sz="6" w:space="0" w:color="000000"/>
            </w:tcBorders>
          </w:tcPr>
          <w:p w14:paraId="082753BB" w14:textId="77777777" w:rsidR="00741AB4" w:rsidRPr="00405A1C" w:rsidRDefault="00741AB4" w:rsidP="00741AB4">
            <w:pPr>
              <w:jc w:val="center"/>
              <w:rPr>
                <w:rFonts w:ascii="Arial" w:hAnsi="Arial" w:cs="Arial"/>
                <w:color w:val="000000"/>
                <w:sz w:val="18"/>
              </w:rPr>
            </w:pPr>
            <w:r>
              <w:rPr>
                <w:rFonts w:ascii="Arial" w:hAnsi="Arial"/>
                <w:color w:val="000000"/>
                <w:sz w:val="18"/>
              </w:rPr>
              <w:t>______ m</w:t>
            </w:r>
          </w:p>
        </w:tc>
        <w:tc>
          <w:tcPr>
            <w:tcW w:w="80" w:type="dxa"/>
          </w:tcPr>
          <w:p w14:paraId="67C3D8FD"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5F685A9E" w14:textId="77777777" w:rsidR="00741AB4" w:rsidRPr="00405A1C" w:rsidRDefault="00741AB4" w:rsidP="00741AB4">
            <w:pPr>
              <w:rPr>
                <w:rFonts w:ascii="Arial" w:hAnsi="Arial" w:cs="Arial"/>
                <w:b/>
                <w:color w:val="000000"/>
                <w:sz w:val="18"/>
              </w:rPr>
            </w:pPr>
            <w:r>
              <w:rPr>
                <w:rFonts w:ascii="Arial" w:hAnsi="Arial"/>
                <w:b/>
                <w:color w:val="000000"/>
                <w:sz w:val="18"/>
              </w:rPr>
              <w:t xml:space="preserve">Milling in proximity to construction and settlement joints </w:t>
            </w:r>
          </w:p>
          <w:p w14:paraId="41695124" w14:textId="77777777" w:rsidR="00741AB4" w:rsidRPr="00405A1C" w:rsidRDefault="00741AB4" w:rsidP="00741AB4">
            <w:pPr>
              <w:rPr>
                <w:rFonts w:ascii="Arial" w:hAnsi="Arial" w:cs="Arial"/>
                <w:color w:val="000000"/>
                <w:sz w:val="18"/>
              </w:rPr>
            </w:pPr>
            <w:r>
              <w:rPr>
                <w:rFonts w:ascii="Arial" w:hAnsi="Arial"/>
                <w:color w:val="000000"/>
                <w:sz w:val="18"/>
              </w:rPr>
              <w:t xml:space="preserve">Machine milling, …… cm wide, approx. 3–5 mm in depth including acknowledgement of delivery, off-site </w:t>
            </w:r>
            <w:proofErr w:type="gramStart"/>
            <w:r>
              <w:rPr>
                <w:rFonts w:ascii="Arial" w:hAnsi="Arial"/>
                <w:color w:val="000000"/>
                <w:sz w:val="18"/>
              </w:rPr>
              <w:t>transportation</w:t>
            </w:r>
            <w:proofErr w:type="gramEnd"/>
            <w:r>
              <w:rPr>
                <w:rFonts w:ascii="Arial" w:hAnsi="Arial"/>
                <w:color w:val="000000"/>
                <w:sz w:val="18"/>
              </w:rPr>
              <w:t xml:space="preserve"> and proper disposal of the milled material.</w:t>
            </w:r>
          </w:p>
          <w:p w14:paraId="005AA195" w14:textId="77777777" w:rsidR="00741AB4" w:rsidRPr="00405A1C" w:rsidRDefault="00741AB4" w:rsidP="00741AB4">
            <w:pPr>
              <w:rPr>
                <w:rFonts w:ascii="Arial" w:hAnsi="Arial" w:cs="Arial"/>
                <w:color w:val="000000"/>
                <w:sz w:val="18"/>
              </w:rPr>
            </w:pPr>
            <w:r>
              <w:rPr>
                <w:rFonts w:ascii="Arial" w:hAnsi="Arial"/>
                <w:color w:val="000000"/>
                <w:sz w:val="18"/>
              </w:rPr>
              <w:t>(See Triflex system drawing CPS-I+-1806 or CPS-I+-1807 and CPS-I+-1808)</w:t>
            </w:r>
          </w:p>
        </w:tc>
        <w:tc>
          <w:tcPr>
            <w:tcW w:w="1514" w:type="dxa"/>
            <w:tcBorders>
              <w:right w:val="single" w:sz="6" w:space="0" w:color="000000"/>
            </w:tcBorders>
            <w:vAlign w:val="bottom"/>
          </w:tcPr>
          <w:p w14:paraId="7DB4BC9E" w14:textId="77777777" w:rsidR="00741AB4" w:rsidRPr="00A96132" w:rsidRDefault="00741AB4" w:rsidP="00741AB4">
            <w:pPr>
              <w:jc w:val="center"/>
              <w:rPr>
                <w:rFonts w:ascii="Arial" w:hAnsi="Arial" w:cs="Arial"/>
                <w:color w:val="000000"/>
                <w:sz w:val="18"/>
              </w:rPr>
            </w:pPr>
            <w:r>
              <w:rPr>
                <w:rFonts w:ascii="Arial" w:hAnsi="Arial"/>
                <w:color w:val="000000"/>
                <w:sz w:val="18"/>
              </w:rPr>
              <w:t>______ /m</w:t>
            </w:r>
          </w:p>
        </w:tc>
        <w:tc>
          <w:tcPr>
            <w:tcW w:w="1515" w:type="dxa"/>
            <w:vAlign w:val="bottom"/>
          </w:tcPr>
          <w:p w14:paraId="401B688A"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405A1C" w14:paraId="3D029DF3" w14:textId="77777777" w:rsidTr="00A96132">
        <w:trPr>
          <w:trHeight w:val="262"/>
        </w:trPr>
        <w:tc>
          <w:tcPr>
            <w:tcW w:w="804" w:type="dxa"/>
            <w:tcBorders>
              <w:right w:val="single" w:sz="6" w:space="0" w:color="000000"/>
            </w:tcBorders>
          </w:tcPr>
          <w:p w14:paraId="1801E8CA"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1C4C4D26" w14:textId="77777777" w:rsidR="00741AB4" w:rsidRPr="00405A1C" w:rsidRDefault="00741AB4" w:rsidP="00741AB4">
            <w:pPr>
              <w:jc w:val="center"/>
              <w:rPr>
                <w:rFonts w:ascii="Arial" w:hAnsi="Arial" w:cs="Arial"/>
                <w:color w:val="000000"/>
                <w:sz w:val="18"/>
              </w:rPr>
            </w:pPr>
          </w:p>
        </w:tc>
        <w:tc>
          <w:tcPr>
            <w:tcW w:w="80" w:type="dxa"/>
          </w:tcPr>
          <w:p w14:paraId="36387463"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2ED5BBAE" w14:textId="77777777" w:rsidR="00741AB4" w:rsidRDefault="00741AB4" w:rsidP="00741AB4">
            <w:pPr>
              <w:rPr>
                <w:rFonts w:ascii="Arial" w:hAnsi="Arial" w:cs="Arial"/>
                <w:color w:val="000000"/>
                <w:sz w:val="18"/>
              </w:rPr>
            </w:pPr>
          </w:p>
          <w:p w14:paraId="588DC126" w14:textId="77777777" w:rsidR="00741AB4" w:rsidRDefault="00741AB4" w:rsidP="00741AB4">
            <w:pPr>
              <w:rPr>
                <w:rFonts w:ascii="Arial" w:hAnsi="Arial" w:cs="Arial"/>
                <w:color w:val="000000"/>
                <w:sz w:val="18"/>
              </w:rPr>
            </w:pPr>
          </w:p>
          <w:p w14:paraId="5137BED2" w14:textId="77777777" w:rsidR="00741AB4" w:rsidRDefault="00741AB4" w:rsidP="00741AB4">
            <w:pPr>
              <w:rPr>
                <w:rFonts w:ascii="Arial" w:hAnsi="Arial" w:cs="Arial"/>
                <w:color w:val="000000"/>
                <w:sz w:val="18"/>
              </w:rPr>
            </w:pPr>
          </w:p>
          <w:p w14:paraId="3F8F3710" w14:textId="77777777" w:rsidR="00741AB4" w:rsidRDefault="00741AB4" w:rsidP="00741AB4">
            <w:pPr>
              <w:rPr>
                <w:rFonts w:ascii="Arial" w:hAnsi="Arial" w:cs="Arial"/>
                <w:color w:val="000000"/>
                <w:sz w:val="18"/>
              </w:rPr>
            </w:pPr>
          </w:p>
          <w:p w14:paraId="74402AD7" w14:textId="77777777" w:rsidR="00741AB4" w:rsidRPr="00405A1C" w:rsidRDefault="00741AB4" w:rsidP="00741AB4">
            <w:pPr>
              <w:rPr>
                <w:rFonts w:ascii="Arial" w:hAnsi="Arial" w:cs="Arial"/>
                <w:color w:val="000000"/>
                <w:sz w:val="18"/>
              </w:rPr>
            </w:pPr>
          </w:p>
        </w:tc>
        <w:tc>
          <w:tcPr>
            <w:tcW w:w="1514" w:type="dxa"/>
            <w:tcBorders>
              <w:right w:val="single" w:sz="6" w:space="0" w:color="000000"/>
            </w:tcBorders>
            <w:vAlign w:val="bottom"/>
          </w:tcPr>
          <w:p w14:paraId="5CB865A0" w14:textId="77777777" w:rsidR="00741AB4" w:rsidRPr="00A96132" w:rsidRDefault="00741AB4" w:rsidP="00741AB4">
            <w:pPr>
              <w:jc w:val="center"/>
              <w:rPr>
                <w:rFonts w:ascii="Arial" w:hAnsi="Arial" w:cs="Arial"/>
                <w:color w:val="000000"/>
                <w:sz w:val="18"/>
              </w:rPr>
            </w:pPr>
          </w:p>
        </w:tc>
        <w:tc>
          <w:tcPr>
            <w:tcW w:w="1515" w:type="dxa"/>
            <w:vAlign w:val="bottom"/>
          </w:tcPr>
          <w:p w14:paraId="291F9E24" w14:textId="77777777" w:rsidR="00741AB4" w:rsidRPr="00A96132" w:rsidRDefault="00741AB4" w:rsidP="00741AB4">
            <w:pPr>
              <w:jc w:val="center"/>
              <w:rPr>
                <w:rFonts w:ascii="Arial" w:hAnsi="Arial" w:cs="Arial"/>
                <w:color w:val="000000"/>
                <w:sz w:val="18"/>
              </w:rPr>
            </w:pPr>
          </w:p>
        </w:tc>
      </w:tr>
      <w:tr w:rsidR="00741AB4" w:rsidRPr="00405A1C" w14:paraId="2DDC66A2" w14:textId="77777777" w:rsidTr="00A96132">
        <w:trPr>
          <w:trHeight w:val="262"/>
        </w:trPr>
        <w:tc>
          <w:tcPr>
            <w:tcW w:w="804" w:type="dxa"/>
            <w:tcBorders>
              <w:right w:val="single" w:sz="6" w:space="0" w:color="000000"/>
            </w:tcBorders>
          </w:tcPr>
          <w:p w14:paraId="28724912" w14:textId="77777777" w:rsidR="00741AB4" w:rsidRPr="00405A1C" w:rsidRDefault="00741AB4" w:rsidP="00741AB4">
            <w:pPr>
              <w:jc w:val="center"/>
              <w:rPr>
                <w:rFonts w:ascii="Arial" w:hAnsi="Arial" w:cs="Arial"/>
                <w:color w:val="000000"/>
                <w:sz w:val="18"/>
              </w:rPr>
            </w:pPr>
            <w:r>
              <w:rPr>
                <w:rFonts w:ascii="Arial" w:hAnsi="Arial"/>
                <w:color w:val="000000"/>
                <w:sz w:val="18"/>
              </w:rPr>
              <w:lastRenderedPageBreak/>
              <w:t>3.3</w:t>
            </w:r>
          </w:p>
        </w:tc>
        <w:tc>
          <w:tcPr>
            <w:tcW w:w="1262" w:type="dxa"/>
            <w:tcBorders>
              <w:right w:val="single" w:sz="6" w:space="0" w:color="000000"/>
            </w:tcBorders>
          </w:tcPr>
          <w:p w14:paraId="436A108E" w14:textId="77777777" w:rsidR="00741AB4" w:rsidRPr="00405A1C" w:rsidRDefault="00741AB4" w:rsidP="00741AB4">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5709E955"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3249423D" w14:textId="77777777" w:rsidR="00741AB4" w:rsidRPr="00405A1C" w:rsidRDefault="00741AB4" w:rsidP="00741AB4">
            <w:pPr>
              <w:rPr>
                <w:rFonts w:ascii="Arial" w:hAnsi="Arial" w:cs="Arial"/>
                <w:b/>
                <w:color w:val="000000"/>
                <w:sz w:val="18"/>
              </w:rPr>
            </w:pPr>
            <w:proofErr w:type="gramStart"/>
            <w:r>
              <w:rPr>
                <w:rFonts w:ascii="Arial" w:hAnsi="Arial"/>
                <w:b/>
                <w:color w:val="000000"/>
                <w:sz w:val="18"/>
              </w:rPr>
              <w:t>Shot-blasting</w:t>
            </w:r>
            <w:proofErr w:type="gramEnd"/>
          </w:p>
          <w:p w14:paraId="3F7EE844" w14:textId="77777777" w:rsidR="00741AB4" w:rsidRPr="00405A1C" w:rsidRDefault="00741AB4" w:rsidP="00741AB4">
            <w:pPr>
              <w:rPr>
                <w:rFonts w:ascii="Arial" w:hAnsi="Arial" w:cs="Arial"/>
                <w:color w:val="000000"/>
                <w:sz w:val="18"/>
              </w:rPr>
            </w:pPr>
            <w:r>
              <w:rPr>
                <w:rFonts w:ascii="Arial" w:hAnsi="Arial"/>
                <w:color w:val="000000"/>
                <w:sz w:val="18"/>
              </w:rPr>
              <w:t xml:space="preserve">Cleaning of entire surface, incl. construction and settlement joint areas by Blastrac shot-blasting crosswise, incl. machine-sanding junctions, cleaning of surfaces, off-site </w:t>
            </w:r>
            <w:proofErr w:type="gramStart"/>
            <w:r>
              <w:rPr>
                <w:rFonts w:ascii="Arial" w:hAnsi="Arial"/>
                <w:color w:val="000000"/>
                <w:sz w:val="18"/>
              </w:rPr>
              <w:t>transportation</w:t>
            </w:r>
            <w:proofErr w:type="gramEnd"/>
            <w:r>
              <w:rPr>
                <w:rFonts w:ascii="Arial" w:hAnsi="Arial"/>
                <w:color w:val="000000"/>
                <w:sz w:val="18"/>
              </w:rPr>
              <w:t xml:space="preserve"> and proper disposal of any blasting residue.</w:t>
            </w:r>
          </w:p>
        </w:tc>
        <w:tc>
          <w:tcPr>
            <w:tcW w:w="1514" w:type="dxa"/>
            <w:tcBorders>
              <w:right w:val="single" w:sz="6" w:space="0" w:color="000000"/>
            </w:tcBorders>
            <w:vAlign w:val="bottom"/>
          </w:tcPr>
          <w:p w14:paraId="36BFA8BC" w14:textId="77777777" w:rsidR="00741AB4" w:rsidRPr="00A96132" w:rsidRDefault="00741AB4" w:rsidP="00741AB4">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vAlign w:val="bottom"/>
          </w:tcPr>
          <w:p w14:paraId="12785833"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405A1C" w14:paraId="5651E2A2" w14:textId="77777777" w:rsidTr="00A96132">
        <w:trPr>
          <w:trHeight w:val="262"/>
        </w:trPr>
        <w:tc>
          <w:tcPr>
            <w:tcW w:w="804" w:type="dxa"/>
            <w:tcBorders>
              <w:right w:val="single" w:sz="6" w:space="0" w:color="000000"/>
            </w:tcBorders>
          </w:tcPr>
          <w:p w14:paraId="7B5A20FA"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4BB005A4" w14:textId="77777777" w:rsidR="00741AB4" w:rsidRPr="00405A1C" w:rsidRDefault="00741AB4" w:rsidP="00741AB4">
            <w:pPr>
              <w:jc w:val="center"/>
              <w:rPr>
                <w:rFonts w:ascii="Arial" w:hAnsi="Arial" w:cs="Arial"/>
                <w:color w:val="000000"/>
                <w:sz w:val="18"/>
              </w:rPr>
            </w:pPr>
          </w:p>
        </w:tc>
        <w:tc>
          <w:tcPr>
            <w:tcW w:w="80" w:type="dxa"/>
          </w:tcPr>
          <w:p w14:paraId="3AD530EE"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1FC2F7D3" w14:textId="77777777" w:rsidR="00741AB4" w:rsidRPr="00405A1C" w:rsidRDefault="00741AB4" w:rsidP="00741AB4">
            <w:pPr>
              <w:rPr>
                <w:rFonts w:ascii="Arial" w:hAnsi="Arial" w:cs="Arial"/>
                <w:color w:val="000000"/>
                <w:sz w:val="18"/>
              </w:rPr>
            </w:pPr>
          </w:p>
        </w:tc>
        <w:tc>
          <w:tcPr>
            <w:tcW w:w="1514" w:type="dxa"/>
            <w:tcBorders>
              <w:right w:val="single" w:sz="6" w:space="0" w:color="000000"/>
            </w:tcBorders>
            <w:vAlign w:val="bottom"/>
          </w:tcPr>
          <w:p w14:paraId="15AA1992" w14:textId="77777777" w:rsidR="00741AB4" w:rsidRPr="00A96132" w:rsidRDefault="00741AB4" w:rsidP="00741AB4">
            <w:pPr>
              <w:jc w:val="center"/>
              <w:rPr>
                <w:rFonts w:ascii="Arial" w:hAnsi="Arial" w:cs="Arial"/>
                <w:color w:val="000000"/>
                <w:sz w:val="18"/>
              </w:rPr>
            </w:pPr>
          </w:p>
        </w:tc>
        <w:tc>
          <w:tcPr>
            <w:tcW w:w="1515" w:type="dxa"/>
            <w:vAlign w:val="bottom"/>
          </w:tcPr>
          <w:p w14:paraId="39A3A731" w14:textId="77777777" w:rsidR="00741AB4" w:rsidRPr="00A96132" w:rsidRDefault="00741AB4" w:rsidP="00741AB4">
            <w:pPr>
              <w:jc w:val="center"/>
              <w:rPr>
                <w:rFonts w:ascii="Arial" w:hAnsi="Arial" w:cs="Arial"/>
                <w:color w:val="000000"/>
                <w:sz w:val="18"/>
              </w:rPr>
            </w:pPr>
          </w:p>
        </w:tc>
      </w:tr>
      <w:tr w:rsidR="00741AB4" w:rsidRPr="00405A1C" w14:paraId="4AE9F336" w14:textId="77777777" w:rsidTr="00A96132">
        <w:trPr>
          <w:trHeight w:val="262"/>
        </w:trPr>
        <w:tc>
          <w:tcPr>
            <w:tcW w:w="804" w:type="dxa"/>
            <w:tcBorders>
              <w:right w:val="single" w:sz="6" w:space="0" w:color="000000"/>
            </w:tcBorders>
          </w:tcPr>
          <w:p w14:paraId="1E7046E8" w14:textId="77777777" w:rsidR="00741AB4" w:rsidRPr="00405A1C" w:rsidRDefault="00741AB4" w:rsidP="00741AB4">
            <w:pPr>
              <w:jc w:val="center"/>
              <w:rPr>
                <w:rFonts w:ascii="Arial" w:hAnsi="Arial" w:cs="Arial"/>
                <w:color w:val="000000"/>
                <w:sz w:val="18"/>
              </w:rPr>
            </w:pPr>
            <w:r>
              <w:rPr>
                <w:rFonts w:ascii="Arial" w:hAnsi="Arial"/>
                <w:color w:val="000000"/>
                <w:sz w:val="18"/>
              </w:rPr>
              <w:t>3.4</w:t>
            </w:r>
          </w:p>
        </w:tc>
        <w:tc>
          <w:tcPr>
            <w:tcW w:w="1262" w:type="dxa"/>
            <w:tcBorders>
              <w:right w:val="single" w:sz="6" w:space="0" w:color="000000"/>
            </w:tcBorders>
          </w:tcPr>
          <w:p w14:paraId="545CF4E4" w14:textId="77777777" w:rsidR="00741AB4" w:rsidRPr="00405A1C" w:rsidRDefault="00741AB4" w:rsidP="00741AB4">
            <w:pPr>
              <w:jc w:val="center"/>
              <w:rPr>
                <w:rFonts w:ascii="Arial" w:hAnsi="Arial" w:cs="Arial"/>
                <w:color w:val="000000"/>
                <w:sz w:val="18"/>
              </w:rPr>
            </w:pPr>
            <w:r>
              <w:rPr>
                <w:rFonts w:ascii="Arial" w:hAnsi="Arial"/>
                <w:color w:val="000000"/>
                <w:sz w:val="18"/>
              </w:rPr>
              <w:t>______ m²</w:t>
            </w:r>
          </w:p>
        </w:tc>
        <w:tc>
          <w:tcPr>
            <w:tcW w:w="80" w:type="dxa"/>
          </w:tcPr>
          <w:p w14:paraId="0D2BBB07"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61B2BA1B" w14:textId="77777777" w:rsidR="00741AB4" w:rsidRPr="00405A1C" w:rsidRDefault="00741AB4" w:rsidP="00741AB4">
            <w:pPr>
              <w:pStyle w:val="berschrift1"/>
              <w:rPr>
                <w:rFonts w:cs="Arial"/>
              </w:rPr>
            </w:pPr>
            <w:r>
              <w:t>Grinding</w:t>
            </w:r>
          </w:p>
          <w:p w14:paraId="209A915A" w14:textId="77777777" w:rsidR="00741AB4" w:rsidRPr="00405A1C" w:rsidRDefault="00741AB4" w:rsidP="00741AB4">
            <w:pPr>
              <w:rPr>
                <w:rFonts w:ascii="Arial" w:hAnsi="Arial" w:cs="Arial"/>
                <w:color w:val="000000"/>
                <w:sz w:val="18"/>
              </w:rPr>
            </w:pPr>
            <w:r>
              <w:rPr>
                <w:rFonts w:ascii="Arial" w:hAnsi="Arial"/>
                <w:color w:val="000000"/>
                <w:sz w:val="18"/>
              </w:rPr>
              <w:t xml:space="preserve">Preparation of the substrate by grinding with suitable abrasive tools, incl. cleaning, acknowledgement of delivery, off-site </w:t>
            </w:r>
            <w:proofErr w:type="gramStart"/>
            <w:r>
              <w:rPr>
                <w:rFonts w:ascii="Arial" w:hAnsi="Arial"/>
                <w:color w:val="000000"/>
                <w:sz w:val="18"/>
              </w:rPr>
              <w:t>transportation</w:t>
            </w:r>
            <w:proofErr w:type="gramEnd"/>
            <w:r>
              <w:rPr>
                <w:rFonts w:ascii="Arial" w:hAnsi="Arial"/>
                <w:color w:val="000000"/>
                <w:sz w:val="18"/>
              </w:rPr>
              <w:t xml:space="preserve"> and proper disposal of any rubble.</w:t>
            </w:r>
          </w:p>
        </w:tc>
        <w:tc>
          <w:tcPr>
            <w:tcW w:w="1514" w:type="dxa"/>
            <w:tcBorders>
              <w:right w:val="single" w:sz="6" w:space="0" w:color="000000"/>
            </w:tcBorders>
            <w:vAlign w:val="bottom"/>
          </w:tcPr>
          <w:p w14:paraId="761246BE" w14:textId="77777777" w:rsidR="00741AB4" w:rsidRPr="00A96132" w:rsidRDefault="00741AB4" w:rsidP="00741AB4">
            <w:pPr>
              <w:jc w:val="center"/>
              <w:rPr>
                <w:rFonts w:ascii="Arial" w:hAnsi="Arial" w:cs="Arial"/>
                <w:color w:val="000000"/>
                <w:sz w:val="18"/>
              </w:rPr>
            </w:pPr>
            <w:r>
              <w:rPr>
                <w:rFonts w:ascii="Arial" w:hAnsi="Arial"/>
                <w:color w:val="000000"/>
                <w:sz w:val="18"/>
              </w:rPr>
              <w:t>______ /m²</w:t>
            </w:r>
          </w:p>
        </w:tc>
        <w:tc>
          <w:tcPr>
            <w:tcW w:w="1515" w:type="dxa"/>
            <w:vAlign w:val="bottom"/>
          </w:tcPr>
          <w:p w14:paraId="2D525740"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405A1C" w14:paraId="1B0A01D3" w14:textId="77777777" w:rsidTr="00A96132">
        <w:trPr>
          <w:trHeight w:val="262"/>
        </w:trPr>
        <w:tc>
          <w:tcPr>
            <w:tcW w:w="804" w:type="dxa"/>
            <w:tcBorders>
              <w:right w:val="single" w:sz="6" w:space="0" w:color="000000"/>
            </w:tcBorders>
          </w:tcPr>
          <w:p w14:paraId="0C244AF8"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675CB23B" w14:textId="77777777" w:rsidR="00741AB4" w:rsidRPr="00405A1C" w:rsidRDefault="00741AB4" w:rsidP="00741AB4">
            <w:pPr>
              <w:jc w:val="center"/>
              <w:rPr>
                <w:rFonts w:ascii="Arial" w:hAnsi="Arial" w:cs="Arial"/>
                <w:color w:val="000000"/>
                <w:sz w:val="18"/>
              </w:rPr>
            </w:pPr>
          </w:p>
        </w:tc>
        <w:tc>
          <w:tcPr>
            <w:tcW w:w="80" w:type="dxa"/>
          </w:tcPr>
          <w:p w14:paraId="6A2E6CBB"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120E1FF9" w14:textId="77777777" w:rsidR="00741AB4" w:rsidRPr="00405A1C" w:rsidRDefault="00741AB4" w:rsidP="00741AB4">
            <w:pPr>
              <w:rPr>
                <w:rFonts w:ascii="Arial" w:hAnsi="Arial" w:cs="Arial"/>
                <w:color w:val="000000"/>
                <w:sz w:val="18"/>
              </w:rPr>
            </w:pPr>
          </w:p>
        </w:tc>
        <w:tc>
          <w:tcPr>
            <w:tcW w:w="1514" w:type="dxa"/>
            <w:tcBorders>
              <w:right w:val="single" w:sz="6" w:space="0" w:color="000000"/>
            </w:tcBorders>
            <w:vAlign w:val="bottom"/>
          </w:tcPr>
          <w:p w14:paraId="42ED455C" w14:textId="77777777" w:rsidR="00741AB4" w:rsidRPr="00A96132" w:rsidRDefault="00741AB4" w:rsidP="00741AB4">
            <w:pPr>
              <w:jc w:val="center"/>
              <w:rPr>
                <w:rFonts w:ascii="Arial" w:hAnsi="Arial" w:cs="Arial"/>
                <w:color w:val="000000"/>
                <w:sz w:val="18"/>
              </w:rPr>
            </w:pPr>
          </w:p>
        </w:tc>
        <w:tc>
          <w:tcPr>
            <w:tcW w:w="1515" w:type="dxa"/>
            <w:vAlign w:val="bottom"/>
          </w:tcPr>
          <w:p w14:paraId="238AB337" w14:textId="77777777" w:rsidR="00741AB4" w:rsidRPr="00A96132" w:rsidRDefault="00741AB4" w:rsidP="00741AB4">
            <w:pPr>
              <w:jc w:val="center"/>
              <w:rPr>
                <w:rFonts w:ascii="Arial" w:hAnsi="Arial" w:cs="Arial"/>
                <w:color w:val="000000"/>
                <w:sz w:val="18"/>
              </w:rPr>
            </w:pPr>
          </w:p>
        </w:tc>
      </w:tr>
      <w:tr w:rsidR="00741AB4" w:rsidRPr="00405A1C" w14:paraId="7B9F4054" w14:textId="77777777" w:rsidTr="00A96132">
        <w:trPr>
          <w:trHeight w:val="262"/>
        </w:trPr>
        <w:tc>
          <w:tcPr>
            <w:tcW w:w="804" w:type="dxa"/>
            <w:tcBorders>
              <w:right w:val="single" w:sz="6" w:space="0" w:color="000000"/>
            </w:tcBorders>
          </w:tcPr>
          <w:p w14:paraId="69F4C202" w14:textId="77777777" w:rsidR="00741AB4" w:rsidRPr="00405A1C" w:rsidRDefault="00741AB4" w:rsidP="00741AB4">
            <w:pPr>
              <w:jc w:val="center"/>
              <w:rPr>
                <w:rFonts w:ascii="Arial" w:hAnsi="Arial" w:cs="Arial"/>
                <w:color w:val="000000"/>
                <w:sz w:val="18"/>
              </w:rPr>
            </w:pPr>
            <w:r>
              <w:rPr>
                <w:rFonts w:ascii="Arial" w:hAnsi="Arial"/>
                <w:color w:val="000000"/>
                <w:sz w:val="18"/>
              </w:rPr>
              <w:t>3.5</w:t>
            </w:r>
          </w:p>
        </w:tc>
        <w:tc>
          <w:tcPr>
            <w:tcW w:w="1262" w:type="dxa"/>
            <w:tcBorders>
              <w:right w:val="single" w:sz="6" w:space="0" w:color="000000"/>
            </w:tcBorders>
          </w:tcPr>
          <w:p w14:paraId="6DC3B611" w14:textId="77777777" w:rsidR="00741AB4" w:rsidRPr="00405A1C" w:rsidRDefault="00741AB4" w:rsidP="00741AB4">
            <w:pPr>
              <w:jc w:val="center"/>
              <w:rPr>
                <w:rFonts w:ascii="Arial" w:hAnsi="Arial" w:cs="Arial"/>
                <w:color w:val="000000"/>
                <w:sz w:val="18"/>
              </w:rPr>
            </w:pPr>
            <w:r>
              <w:rPr>
                <w:rFonts w:ascii="Arial" w:hAnsi="Arial"/>
                <w:color w:val="000000"/>
                <w:sz w:val="18"/>
              </w:rPr>
              <w:t>______ m</w:t>
            </w:r>
          </w:p>
        </w:tc>
        <w:tc>
          <w:tcPr>
            <w:tcW w:w="80" w:type="dxa"/>
          </w:tcPr>
          <w:p w14:paraId="082CA73C"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3418626B" w14:textId="77777777" w:rsidR="00741AB4" w:rsidRPr="00405A1C" w:rsidRDefault="00741AB4" w:rsidP="00741AB4">
            <w:pPr>
              <w:pStyle w:val="berschrift1"/>
              <w:rPr>
                <w:rFonts w:cs="Arial"/>
              </w:rPr>
            </w:pPr>
            <w:r>
              <w:t>Grinding the junctions</w:t>
            </w:r>
          </w:p>
          <w:p w14:paraId="26847080" w14:textId="77777777" w:rsidR="00741AB4" w:rsidRDefault="00741AB4" w:rsidP="00741AB4">
            <w:pPr>
              <w:rPr>
                <w:rFonts w:ascii="Arial" w:hAnsi="Arial" w:cs="Arial"/>
                <w:color w:val="000000"/>
                <w:sz w:val="18"/>
              </w:rPr>
            </w:pPr>
            <w:r>
              <w:rPr>
                <w:rFonts w:ascii="Arial" w:hAnsi="Arial"/>
                <w:color w:val="000000"/>
                <w:sz w:val="18"/>
              </w:rPr>
              <w:t xml:space="preserve">Preparation of the substrate of the wall junctions and details by grinding with suitable abrasive tools incl. cleaning, acknowledgement of delivery, off-site </w:t>
            </w:r>
            <w:proofErr w:type="gramStart"/>
            <w:r>
              <w:rPr>
                <w:rFonts w:ascii="Arial" w:hAnsi="Arial"/>
                <w:color w:val="000000"/>
                <w:sz w:val="18"/>
              </w:rPr>
              <w:t>transportation</w:t>
            </w:r>
            <w:proofErr w:type="gramEnd"/>
            <w:r>
              <w:rPr>
                <w:rFonts w:ascii="Arial" w:hAnsi="Arial"/>
                <w:color w:val="000000"/>
                <w:sz w:val="18"/>
              </w:rPr>
              <w:t xml:space="preserve"> and proper disposal of any rubble.</w:t>
            </w:r>
          </w:p>
          <w:p w14:paraId="41DC98DF" w14:textId="77777777" w:rsidR="00BA664F" w:rsidRPr="00405A1C" w:rsidRDefault="00BA664F" w:rsidP="00741AB4">
            <w:pPr>
              <w:rPr>
                <w:rFonts w:ascii="Arial" w:hAnsi="Arial" w:cs="Arial"/>
                <w:color w:val="000000"/>
                <w:sz w:val="18"/>
              </w:rPr>
            </w:pPr>
            <w:r>
              <w:rPr>
                <w:rFonts w:ascii="Arial" w:hAnsi="Arial"/>
                <w:color w:val="000000"/>
                <w:sz w:val="18"/>
              </w:rPr>
              <w:t>Junction height: …… cm</w:t>
            </w:r>
          </w:p>
        </w:tc>
        <w:tc>
          <w:tcPr>
            <w:tcW w:w="1514" w:type="dxa"/>
            <w:tcBorders>
              <w:right w:val="single" w:sz="6" w:space="0" w:color="000000"/>
            </w:tcBorders>
            <w:vAlign w:val="bottom"/>
          </w:tcPr>
          <w:p w14:paraId="52B671D7" w14:textId="77777777" w:rsidR="00741AB4" w:rsidRPr="00A96132" w:rsidRDefault="00741AB4" w:rsidP="00741AB4">
            <w:pPr>
              <w:jc w:val="center"/>
              <w:rPr>
                <w:rFonts w:ascii="Arial" w:hAnsi="Arial" w:cs="Arial"/>
                <w:color w:val="000000"/>
                <w:sz w:val="18"/>
              </w:rPr>
            </w:pPr>
            <w:r>
              <w:rPr>
                <w:rFonts w:ascii="Arial" w:hAnsi="Arial"/>
                <w:color w:val="000000"/>
                <w:sz w:val="18"/>
              </w:rPr>
              <w:t>______ /m</w:t>
            </w:r>
          </w:p>
        </w:tc>
        <w:tc>
          <w:tcPr>
            <w:tcW w:w="1515" w:type="dxa"/>
            <w:vAlign w:val="bottom"/>
          </w:tcPr>
          <w:p w14:paraId="76E99FAA"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405A1C" w14:paraId="006A3855" w14:textId="77777777" w:rsidTr="00A96132">
        <w:trPr>
          <w:trHeight w:val="262"/>
        </w:trPr>
        <w:tc>
          <w:tcPr>
            <w:tcW w:w="804" w:type="dxa"/>
            <w:tcBorders>
              <w:right w:val="single" w:sz="6" w:space="0" w:color="000000"/>
            </w:tcBorders>
          </w:tcPr>
          <w:p w14:paraId="2773D539"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21C7A52E" w14:textId="77777777" w:rsidR="00741AB4" w:rsidRPr="00405A1C" w:rsidRDefault="00741AB4" w:rsidP="00741AB4">
            <w:pPr>
              <w:jc w:val="center"/>
              <w:rPr>
                <w:rFonts w:ascii="Arial" w:hAnsi="Arial" w:cs="Arial"/>
                <w:color w:val="000000"/>
                <w:sz w:val="18"/>
              </w:rPr>
            </w:pPr>
          </w:p>
        </w:tc>
        <w:tc>
          <w:tcPr>
            <w:tcW w:w="80" w:type="dxa"/>
          </w:tcPr>
          <w:p w14:paraId="03189567"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61285307" w14:textId="77777777" w:rsidR="00741AB4" w:rsidRPr="00405A1C" w:rsidRDefault="00741AB4" w:rsidP="00741AB4">
            <w:pPr>
              <w:rPr>
                <w:rFonts w:ascii="Arial" w:hAnsi="Arial" w:cs="Arial"/>
                <w:color w:val="000000"/>
                <w:sz w:val="18"/>
              </w:rPr>
            </w:pPr>
          </w:p>
        </w:tc>
        <w:tc>
          <w:tcPr>
            <w:tcW w:w="1514" w:type="dxa"/>
            <w:tcBorders>
              <w:right w:val="single" w:sz="6" w:space="0" w:color="000000"/>
            </w:tcBorders>
            <w:vAlign w:val="bottom"/>
          </w:tcPr>
          <w:p w14:paraId="63061FBD" w14:textId="77777777" w:rsidR="00741AB4" w:rsidRPr="00A96132" w:rsidRDefault="00741AB4" w:rsidP="00741AB4">
            <w:pPr>
              <w:jc w:val="center"/>
              <w:rPr>
                <w:rFonts w:ascii="Arial" w:hAnsi="Arial" w:cs="Arial"/>
                <w:color w:val="000000"/>
                <w:sz w:val="18"/>
              </w:rPr>
            </w:pPr>
          </w:p>
        </w:tc>
        <w:tc>
          <w:tcPr>
            <w:tcW w:w="1515" w:type="dxa"/>
            <w:vAlign w:val="bottom"/>
          </w:tcPr>
          <w:p w14:paraId="7CFC9197" w14:textId="77777777" w:rsidR="00741AB4" w:rsidRPr="00A96132" w:rsidRDefault="00741AB4" w:rsidP="00741AB4">
            <w:pPr>
              <w:jc w:val="center"/>
              <w:rPr>
                <w:rFonts w:ascii="Arial" w:hAnsi="Arial" w:cs="Arial"/>
                <w:color w:val="000000"/>
                <w:sz w:val="18"/>
              </w:rPr>
            </w:pPr>
          </w:p>
        </w:tc>
      </w:tr>
      <w:tr w:rsidR="00741AB4" w:rsidRPr="00405A1C" w14:paraId="5103EC11" w14:textId="77777777" w:rsidTr="00A96132">
        <w:trPr>
          <w:trHeight w:val="262"/>
        </w:trPr>
        <w:tc>
          <w:tcPr>
            <w:tcW w:w="804" w:type="dxa"/>
            <w:tcBorders>
              <w:right w:val="single" w:sz="6" w:space="0" w:color="000000"/>
            </w:tcBorders>
          </w:tcPr>
          <w:p w14:paraId="05FFCCB4" w14:textId="77777777" w:rsidR="00741AB4" w:rsidRPr="00405A1C" w:rsidRDefault="00741AB4" w:rsidP="00741AB4">
            <w:pPr>
              <w:jc w:val="center"/>
              <w:rPr>
                <w:rFonts w:ascii="Arial" w:hAnsi="Arial" w:cs="Arial"/>
                <w:color w:val="000000"/>
                <w:sz w:val="18"/>
              </w:rPr>
            </w:pPr>
            <w:r>
              <w:rPr>
                <w:rFonts w:ascii="Arial" w:hAnsi="Arial"/>
                <w:color w:val="000000"/>
                <w:sz w:val="18"/>
              </w:rPr>
              <w:t>3.6</w:t>
            </w:r>
          </w:p>
        </w:tc>
        <w:tc>
          <w:tcPr>
            <w:tcW w:w="1262" w:type="dxa"/>
            <w:tcBorders>
              <w:right w:val="single" w:sz="6" w:space="0" w:color="000000"/>
            </w:tcBorders>
          </w:tcPr>
          <w:p w14:paraId="415CD53B" w14:textId="77777777" w:rsidR="00741AB4" w:rsidRPr="00405A1C" w:rsidRDefault="00741AB4" w:rsidP="00741AB4">
            <w:pPr>
              <w:jc w:val="center"/>
              <w:rPr>
                <w:rFonts w:ascii="Arial" w:hAnsi="Arial" w:cs="Arial"/>
                <w:color w:val="000000"/>
                <w:sz w:val="18"/>
              </w:rPr>
            </w:pPr>
            <w:r>
              <w:rPr>
                <w:rFonts w:ascii="Arial" w:hAnsi="Arial"/>
                <w:color w:val="000000"/>
                <w:sz w:val="18"/>
              </w:rPr>
              <w:t>______ m</w:t>
            </w:r>
          </w:p>
        </w:tc>
        <w:tc>
          <w:tcPr>
            <w:tcW w:w="80" w:type="dxa"/>
          </w:tcPr>
          <w:p w14:paraId="216D147B"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70B77751" w14:textId="77777777" w:rsidR="00741AB4" w:rsidRPr="00405A1C" w:rsidRDefault="00741AB4" w:rsidP="00741AB4">
            <w:pPr>
              <w:rPr>
                <w:rFonts w:ascii="Arial" w:hAnsi="Arial" w:cs="Arial"/>
                <w:b/>
                <w:color w:val="000000"/>
                <w:sz w:val="18"/>
              </w:rPr>
            </w:pPr>
            <w:r>
              <w:rPr>
                <w:rFonts w:ascii="Arial" w:hAnsi="Arial"/>
                <w:b/>
                <w:color w:val="000000"/>
                <w:sz w:val="18"/>
              </w:rPr>
              <w:t>Joint milling machine/joint hook</w:t>
            </w:r>
          </w:p>
          <w:p w14:paraId="496946F3" w14:textId="77777777" w:rsidR="00741AB4" w:rsidRPr="00405A1C" w:rsidRDefault="00741AB4" w:rsidP="00741AB4">
            <w:pPr>
              <w:rPr>
                <w:rFonts w:ascii="Arial" w:hAnsi="Arial" w:cs="Arial"/>
                <w:b/>
                <w:color w:val="000000"/>
                <w:sz w:val="18"/>
              </w:rPr>
            </w:pPr>
            <w:r>
              <w:rPr>
                <w:rFonts w:ascii="Arial" w:hAnsi="Arial"/>
                <w:color w:val="000000"/>
                <w:sz w:val="18"/>
              </w:rPr>
              <w:t>Removal of any joint sealant as required using joint milling machine or joint hook.</w:t>
            </w:r>
          </w:p>
        </w:tc>
        <w:tc>
          <w:tcPr>
            <w:tcW w:w="1514" w:type="dxa"/>
            <w:tcBorders>
              <w:right w:val="single" w:sz="6" w:space="0" w:color="000000"/>
            </w:tcBorders>
            <w:vAlign w:val="bottom"/>
          </w:tcPr>
          <w:p w14:paraId="7DF0468F" w14:textId="77777777" w:rsidR="00741AB4" w:rsidRPr="00A96132" w:rsidRDefault="00741AB4" w:rsidP="00741AB4">
            <w:pPr>
              <w:jc w:val="center"/>
              <w:rPr>
                <w:rFonts w:ascii="Arial" w:hAnsi="Arial" w:cs="Arial"/>
                <w:color w:val="000000"/>
                <w:sz w:val="18"/>
              </w:rPr>
            </w:pPr>
            <w:r>
              <w:rPr>
                <w:rFonts w:ascii="Arial" w:hAnsi="Arial"/>
                <w:color w:val="000000"/>
                <w:sz w:val="18"/>
              </w:rPr>
              <w:t>______ /m</w:t>
            </w:r>
          </w:p>
        </w:tc>
        <w:tc>
          <w:tcPr>
            <w:tcW w:w="1515" w:type="dxa"/>
            <w:vAlign w:val="bottom"/>
          </w:tcPr>
          <w:p w14:paraId="446E2811"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405A1C" w14:paraId="3C1E5FBC" w14:textId="77777777" w:rsidTr="00A96132">
        <w:trPr>
          <w:trHeight w:val="262"/>
        </w:trPr>
        <w:tc>
          <w:tcPr>
            <w:tcW w:w="804" w:type="dxa"/>
            <w:tcBorders>
              <w:right w:val="single" w:sz="6" w:space="0" w:color="000000"/>
            </w:tcBorders>
          </w:tcPr>
          <w:p w14:paraId="1E84247D"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4E78A0DB" w14:textId="77777777" w:rsidR="00741AB4" w:rsidRPr="00405A1C" w:rsidRDefault="00741AB4" w:rsidP="00741AB4">
            <w:pPr>
              <w:jc w:val="center"/>
              <w:rPr>
                <w:rFonts w:ascii="Arial" w:hAnsi="Arial" w:cs="Arial"/>
                <w:color w:val="000000"/>
                <w:sz w:val="18"/>
              </w:rPr>
            </w:pPr>
          </w:p>
        </w:tc>
        <w:tc>
          <w:tcPr>
            <w:tcW w:w="80" w:type="dxa"/>
          </w:tcPr>
          <w:p w14:paraId="04BFDC69"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4F775C5E" w14:textId="77777777" w:rsidR="00741AB4" w:rsidRPr="00405A1C" w:rsidRDefault="00741AB4" w:rsidP="00741AB4">
            <w:pPr>
              <w:rPr>
                <w:rFonts w:ascii="Arial" w:hAnsi="Arial" w:cs="Arial"/>
                <w:color w:val="000000"/>
                <w:sz w:val="18"/>
              </w:rPr>
            </w:pPr>
          </w:p>
        </w:tc>
        <w:tc>
          <w:tcPr>
            <w:tcW w:w="1514" w:type="dxa"/>
            <w:tcBorders>
              <w:right w:val="single" w:sz="6" w:space="0" w:color="000000"/>
            </w:tcBorders>
            <w:vAlign w:val="bottom"/>
          </w:tcPr>
          <w:p w14:paraId="311F7324" w14:textId="77777777" w:rsidR="00741AB4" w:rsidRPr="00A96132" w:rsidRDefault="00741AB4" w:rsidP="00741AB4">
            <w:pPr>
              <w:jc w:val="center"/>
              <w:rPr>
                <w:rFonts w:ascii="Arial" w:hAnsi="Arial" w:cs="Arial"/>
                <w:color w:val="000000"/>
                <w:sz w:val="18"/>
              </w:rPr>
            </w:pPr>
          </w:p>
        </w:tc>
        <w:tc>
          <w:tcPr>
            <w:tcW w:w="1515" w:type="dxa"/>
            <w:vAlign w:val="bottom"/>
          </w:tcPr>
          <w:p w14:paraId="1E91029F" w14:textId="77777777" w:rsidR="00741AB4" w:rsidRPr="00A96132" w:rsidRDefault="00741AB4" w:rsidP="00741AB4">
            <w:pPr>
              <w:jc w:val="center"/>
              <w:rPr>
                <w:rFonts w:ascii="Arial" w:hAnsi="Arial" w:cs="Arial"/>
                <w:color w:val="000000"/>
                <w:sz w:val="18"/>
              </w:rPr>
            </w:pPr>
          </w:p>
        </w:tc>
      </w:tr>
      <w:tr w:rsidR="00741AB4" w:rsidRPr="00405A1C" w14:paraId="3CDB6D32" w14:textId="77777777" w:rsidTr="00A96132">
        <w:trPr>
          <w:trHeight w:val="262"/>
        </w:trPr>
        <w:tc>
          <w:tcPr>
            <w:tcW w:w="804" w:type="dxa"/>
            <w:tcBorders>
              <w:right w:val="single" w:sz="6" w:space="0" w:color="000000"/>
            </w:tcBorders>
          </w:tcPr>
          <w:p w14:paraId="744B7E32" w14:textId="77777777" w:rsidR="00741AB4" w:rsidRPr="00405A1C" w:rsidRDefault="00741AB4" w:rsidP="00741AB4">
            <w:pPr>
              <w:jc w:val="center"/>
              <w:rPr>
                <w:rFonts w:ascii="Arial" w:hAnsi="Arial" w:cs="Arial"/>
                <w:color w:val="000000"/>
                <w:sz w:val="18"/>
              </w:rPr>
            </w:pPr>
            <w:r>
              <w:rPr>
                <w:rFonts w:ascii="Arial" w:hAnsi="Arial"/>
                <w:color w:val="000000"/>
                <w:sz w:val="18"/>
              </w:rPr>
              <w:t>3.7</w:t>
            </w:r>
          </w:p>
        </w:tc>
        <w:tc>
          <w:tcPr>
            <w:tcW w:w="1262" w:type="dxa"/>
            <w:tcBorders>
              <w:right w:val="single" w:sz="6" w:space="0" w:color="000000"/>
            </w:tcBorders>
          </w:tcPr>
          <w:p w14:paraId="0F352846" w14:textId="77777777" w:rsidR="00741AB4" w:rsidRPr="00405A1C" w:rsidRDefault="00741AB4" w:rsidP="00741AB4">
            <w:pPr>
              <w:jc w:val="center"/>
              <w:rPr>
                <w:rFonts w:ascii="Arial" w:hAnsi="Arial" w:cs="Arial"/>
                <w:color w:val="000000"/>
                <w:sz w:val="18"/>
              </w:rPr>
            </w:pPr>
            <w:r>
              <w:rPr>
                <w:rFonts w:ascii="Arial" w:hAnsi="Arial"/>
                <w:color w:val="000000"/>
                <w:sz w:val="18"/>
              </w:rPr>
              <w:t>______ m</w:t>
            </w:r>
          </w:p>
        </w:tc>
        <w:tc>
          <w:tcPr>
            <w:tcW w:w="80" w:type="dxa"/>
          </w:tcPr>
          <w:p w14:paraId="0556AC52"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691D83AD" w14:textId="77777777" w:rsidR="00741AB4" w:rsidRPr="00405A1C" w:rsidRDefault="00741AB4" w:rsidP="00741AB4">
            <w:pPr>
              <w:rPr>
                <w:rFonts w:ascii="Arial" w:hAnsi="Arial" w:cs="Arial"/>
                <w:b/>
                <w:color w:val="000000"/>
                <w:sz w:val="18"/>
              </w:rPr>
            </w:pPr>
            <w:r>
              <w:rPr>
                <w:rFonts w:ascii="Arial" w:hAnsi="Arial"/>
                <w:b/>
                <w:color w:val="000000"/>
                <w:sz w:val="18"/>
              </w:rPr>
              <w:t>Levelling</w:t>
            </w:r>
          </w:p>
          <w:p w14:paraId="2C518566" w14:textId="77777777" w:rsidR="00741AB4" w:rsidRPr="00405A1C" w:rsidRDefault="00741AB4" w:rsidP="00741AB4">
            <w:pPr>
              <w:rPr>
                <w:rFonts w:ascii="Arial" w:hAnsi="Arial" w:cs="Arial"/>
                <w:color w:val="000000"/>
                <w:sz w:val="18"/>
              </w:rPr>
            </w:pPr>
            <w:r>
              <w:rPr>
                <w:rFonts w:ascii="Arial" w:hAnsi="Arial"/>
                <w:color w:val="000000"/>
                <w:sz w:val="18"/>
              </w:rPr>
              <w:t xml:space="preserve">Levelling of joint sealant in still functional construction joints by filling with comparable material or Triflex Pox mortar, or removal of any oozing or excess material </w:t>
            </w:r>
            <w:proofErr w:type="gramStart"/>
            <w:r>
              <w:rPr>
                <w:rFonts w:ascii="Arial" w:hAnsi="Arial"/>
                <w:color w:val="000000"/>
                <w:sz w:val="18"/>
              </w:rPr>
              <w:t>in order to</w:t>
            </w:r>
            <w:proofErr w:type="gramEnd"/>
            <w:r>
              <w:rPr>
                <w:rFonts w:ascii="Arial" w:hAnsi="Arial"/>
                <w:color w:val="000000"/>
                <w:sz w:val="18"/>
              </w:rPr>
              <w:t xml:space="preserve"> achieve a flush finish.</w:t>
            </w:r>
          </w:p>
        </w:tc>
        <w:tc>
          <w:tcPr>
            <w:tcW w:w="1514" w:type="dxa"/>
            <w:vAlign w:val="bottom"/>
          </w:tcPr>
          <w:p w14:paraId="06FA2E18" w14:textId="77777777" w:rsidR="00741AB4" w:rsidRPr="00A96132" w:rsidRDefault="00741AB4" w:rsidP="00741AB4">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2E603B9B"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405A1C" w14:paraId="5579BF0E" w14:textId="77777777" w:rsidTr="00A96132">
        <w:trPr>
          <w:trHeight w:val="262"/>
        </w:trPr>
        <w:tc>
          <w:tcPr>
            <w:tcW w:w="804" w:type="dxa"/>
            <w:tcBorders>
              <w:right w:val="single" w:sz="6" w:space="0" w:color="000000"/>
            </w:tcBorders>
          </w:tcPr>
          <w:p w14:paraId="48F8E05E"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0EC461C0" w14:textId="77777777" w:rsidR="00741AB4" w:rsidRPr="00405A1C" w:rsidRDefault="00741AB4" w:rsidP="00741AB4">
            <w:pPr>
              <w:jc w:val="center"/>
              <w:rPr>
                <w:rFonts w:ascii="Arial" w:hAnsi="Arial" w:cs="Arial"/>
                <w:color w:val="000000"/>
                <w:sz w:val="18"/>
              </w:rPr>
            </w:pPr>
          </w:p>
        </w:tc>
        <w:tc>
          <w:tcPr>
            <w:tcW w:w="80" w:type="dxa"/>
          </w:tcPr>
          <w:p w14:paraId="1EE6AFEF"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12F82B9C" w14:textId="77777777" w:rsidR="00741AB4" w:rsidRPr="00405A1C" w:rsidRDefault="00741AB4" w:rsidP="00741AB4">
            <w:pPr>
              <w:rPr>
                <w:rFonts w:ascii="Arial" w:hAnsi="Arial" w:cs="Arial"/>
                <w:color w:val="000000"/>
                <w:sz w:val="18"/>
              </w:rPr>
            </w:pPr>
          </w:p>
        </w:tc>
        <w:tc>
          <w:tcPr>
            <w:tcW w:w="1514" w:type="dxa"/>
            <w:vAlign w:val="bottom"/>
          </w:tcPr>
          <w:p w14:paraId="55ADB399"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03CFC9B4" w14:textId="77777777" w:rsidR="00741AB4" w:rsidRPr="00A96132" w:rsidRDefault="00741AB4" w:rsidP="00741AB4">
            <w:pPr>
              <w:jc w:val="center"/>
              <w:rPr>
                <w:rFonts w:ascii="Arial" w:hAnsi="Arial" w:cs="Arial"/>
                <w:color w:val="000000"/>
                <w:sz w:val="18"/>
              </w:rPr>
            </w:pPr>
          </w:p>
        </w:tc>
      </w:tr>
      <w:tr w:rsidR="00741AB4" w:rsidRPr="00405A1C" w14:paraId="0C1C1E2C" w14:textId="77777777" w:rsidTr="00A96132">
        <w:trPr>
          <w:trHeight w:val="262"/>
        </w:trPr>
        <w:tc>
          <w:tcPr>
            <w:tcW w:w="804" w:type="dxa"/>
            <w:tcBorders>
              <w:right w:val="single" w:sz="6" w:space="0" w:color="000000"/>
            </w:tcBorders>
          </w:tcPr>
          <w:p w14:paraId="3AA34C8F" w14:textId="77777777" w:rsidR="00741AB4" w:rsidRPr="00405A1C" w:rsidRDefault="00741AB4" w:rsidP="00741AB4">
            <w:pPr>
              <w:jc w:val="center"/>
              <w:rPr>
                <w:rFonts w:ascii="Arial" w:hAnsi="Arial" w:cs="Arial"/>
                <w:color w:val="000000"/>
                <w:sz w:val="18"/>
              </w:rPr>
            </w:pPr>
            <w:r>
              <w:rPr>
                <w:rFonts w:ascii="Arial" w:hAnsi="Arial"/>
                <w:color w:val="000000"/>
                <w:sz w:val="18"/>
              </w:rPr>
              <w:t>3.8</w:t>
            </w:r>
          </w:p>
        </w:tc>
        <w:tc>
          <w:tcPr>
            <w:tcW w:w="1262" w:type="dxa"/>
            <w:tcBorders>
              <w:right w:val="single" w:sz="6" w:space="0" w:color="000000"/>
            </w:tcBorders>
          </w:tcPr>
          <w:p w14:paraId="25BCE6F0" w14:textId="77777777" w:rsidR="00741AB4" w:rsidRPr="00405A1C" w:rsidRDefault="00741AB4" w:rsidP="00741AB4">
            <w:pPr>
              <w:jc w:val="center"/>
              <w:rPr>
                <w:rFonts w:ascii="Arial" w:hAnsi="Arial" w:cs="Arial"/>
                <w:color w:val="000000"/>
                <w:sz w:val="18"/>
              </w:rPr>
            </w:pPr>
            <w:r>
              <w:rPr>
                <w:rFonts w:ascii="Arial" w:hAnsi="Arial"/>
                <w:color w:val="000000"/>
                <w:sz w:val="18"/>
              </w:rPr>
              <w:t>______ m²</w:t>
            </w:r>
          </w:p>
        </w:tc>
        <w:tc>
          <w:tcPr>
            <w:tcW w:w="80" w:type="dxa"/>
          </w:tcPr>
          <w:p w14:paraId="5AF4489F"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6892E7E2" w14:textId="77777777" w:rsidR="00741AB4" w:rsidRPr="00405A1C" w:rsidRDefault="00741AB4" w:rsidP="00741AB4">
            <w:pPr>
              <w:rPr>
                <w:rFonts w:ascii="Arial" w:hAnsi="Arial" w:cs="Arial"/>
                <w:b/>
                <w:color w:val="000000"/>
                <w:sz w:val="18"/>
              </w:rPr>
            </w:pPr>
            <w:r>
              <w:rPr>
                <w:rFonts w:ascii="Arial" w:hAnsi="Arial"/>
                <w:b/>
                <w:color w:val="000000"/>
                <w:sz w:val="18"/>
              </w:rPr>
              <w:t>Preparing metal substrates</w:t>
            </w:r>
          </w:p>
          <w:p w14:paraId="66D6A70F" w14:textId="77777777" w:rsidR="004532B8" w:rsidRDefault="004532B8" w:rsidP="004532B8">
            <w:pPr>
              <w:rPr>
                <w:rFonts w:ascii="Arial" w:hAnsi="Arial" w:cs="Arial"/>
                <w:bCs/>
                <w:color w:val="000000"/>
                <w:sz w:val="18"/>
              </w:rPr>
            </w:pPr>
            <w:r>
              <w:rPr>
                <w:rFonts w:ascii="Arial" w:hAnsi="Arial"/>
                <w:color w:val="000000"/>
                <w:sz w:val="18"/>
              </w:rPr>
              <w:t>Thoroughly abrade the metal substrates with Triflex Cleaner and additionally roughen the surface.</w:t>
            </w:r>
          </w:p>
          <w:p w14:paraId="53D3E21C" w14:textId="77777777" w:rsidR="00741AB4" w:rsidRPr="00405A1C" w:rsidRDefault="004532B8" w:rsidP="004532B8">
            <w:pPr>
              <w:rPr>
                <w:rFonts w:ascii="Arial" w:hAnsi="Arial" w:cs="Arial"/>
                <w:b/>
                <w:color w:val="000000"/>
                <w:sz w:val="18"/>
              </w:rPr>
            </w:pPr>
            <w:r>
              <w:rPr>
                <w:rFonts w:ascii="Arial" w:hAnsi="Arial"/>
                <w:sz w:val="18"/>
              </w:rPr>
              <w:t>Consumption: min. 0.20 l/m²</w:t>
            </w:r>
          </w:p>
        </w:tc>
        <w:tc>
          <w:tcPr>
            <w:tcW w:w="1514" w:type="dxa"/>
            <w:vAlign w:val="bottom"/>
          </w:tcPr>
          <w:p w14:paraId="308040FA" w14:textId="77777777" w:rsidR="00741AB4" w:rsidRPr="00A96132" w:rsidRDefault="00741AB4" w:rsidP="00741AB4">
            <w:pPr>
              <w:jc w:val="center"/>
              <w:rPr>
                <w:rFonts w:ascii="Arial" w:hAnsi="Arial" w:cs="Arial"/>
                <w:color w:val="000000"/>
                <w:sz w:val="18"/>
              </w:rPr>
            </w:pPr>
            <w:r>
              <w:rPr>
                <w:rFonts w:ascii="Arial" w:hAnsi="Arial"/>
                <w:color w:val="000000"/>
                <w:sz w:val="18"/>
              </w:rPr>
              <w:t>______ /m²</w:t>
            </w:r>
          </w:p>
        </w:tc>
        <w:tc>
          <w:tcPr>
            <w:tcW w:w="1515" w:type="dxa"/>
            <w:tcBorders>
              <w:left w:val="single" w:sz="6" w:space="0" w:color="auto"/>
            </w:tcBorders>
            <w:vAlign w:val="bottom"/>
          </w:tcPr>
          <w:p w14:paraId="5AE130DB" w14:textId="77777777" w:rsidR="00741AB4" w:rsidRPr="00A96132" w:rsidRDefault="00E26791" w:rsidP="00741AB4">
            <w:pPr>
              <w:jc w:val="center"/>
              <w:rPr>
                <w:rFonts w:ascii="Arial" w:hAnsi="Arial" w:cs="Arial"/>
                <w:color w:val="000000"/>
                <w:sz w:val="18"/>
              </w:rPr>
            </w:pPr>
            <w:r>
              <w:rPr>
                <w:rFonts w:ascii="Arial" w:hAnsi="Arial"/>
                <w:color w:val="000000"/>
                <w:sz w:val="18"/>
              </w:rPr>
              <w:t>Unit price</w:t>
            </w:r>
          </w:p>
        </w:tc>
      </w:tr>
      <w:tr w:rsidR="00741AB4" w:rsidRPr="00405A1C" w14:paraId="2C6FF173" w14:textId="77777777" w:rsidTr="00A96132">
        <w:trPr>
          <w:trHeight w:val="262"/>
        </w:trPr>
        <w:tc>
          <w:tcPr>
            <w:tcW w:w="804" w:type="dxa"/>
            <w:tcBorders>
              <w:right w:val="single" w:sz="6" w:space="0" w:color="000000"/>
            </w:tcBorders>
          </w:tcPr>
          <w:p w14:paraId="2DBE44F1"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7767ABE9" w14:textId="77777777" w:rsidR="00741AB4" w:rsidRPr="00405A1C" w:rsidRDefault="00741AB4" w:rsidP="00741AB4">
            <w:pPr>
              <w:jc w:val="center"/>
              <w:rPr>
                <w:rFonts w:ascii="Arial" w:hAnsi="Arial" w:cs="Arial"/>
                <w:color w:val="000000"/>
                <w:sz w:val="18"/>
              </w:rPr>
            </w:pPr>
          </w:p>
        </w:tc>
        <w:tc>
          <w:tcPr>
            <w:tcW w:w="80" w:type="dxa"/>
          </w:tcPr>
          <w:p w14:paraId="5F3B0C18"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774BD7B2" w14:textId="77777777" w:rsidR="006C312A" w:rsidRDefault="006C312A" w:rsidP="00741AB4">
            <w:pPr>
              <w:rPr>
                <w:rFonts w:ascii="Arial" w:hAnsi="Arial" w:cs="Arial"/>
                <w:color w:val="000000"/>
                <w:sz w:val="18"/>
              </w:rPr>
            </w:pPr>
          </w:p>
          <w:p w14:paraId="339EC5D8" w14:textId="33EC1281" w:rsidR="00BA664F" w:rsidRDefault="00BA664F" w:rsidP="00741AB4">
            <w:pPr>
              <w:rPr>
                <w:rFonts w:ascii="Arial" w:hAnsi="Arial" w:cs="Arial"/>
                <w:color w:val="000000"/>
                <w:sz w:val="18"/>
              </w:rPr>
            </w:pPr>
          </w:p>
          <w:p w14:paraId="028EB602" w14:textId="62679DC2" w:rsidR="00A447E8" w:rsidRDefault="00A447E8" w:rsidP="00741AB4">
            <w:pPr>
              <w:rPr>
                <w:rFonts w:ascii="Arial" w:hAnsi="Arial" w:cs="Arial"/>
                <w:color w:val="000000"/>
                <w:sz w:val="18"/>
              </w:rPr>
            </w:pPr>
          </w:p>
          <w:p w14:paraId="3C1C0E0B" w14:textId="1A5001A3" w:rsidR="00A447E8" w:rsidRDefault="00A447E8" w:rsidP="00741AB4">
            <w:pPr>
              <w:rPr>
                <w:rFonts w:ascii="Arial" w:hAnsi="Arial" w:cs="Arial"/>
                <w:color w:val="000000"/>
                <w:sz w:val="18"/>
              </w:rPr>
            </w:pPr>
          </w:p>
          <w:p w14:paraId="0A5B899C" w14:textId="77777777" w:rsidR="00A447E8" w:rsidRDefault="00A447E8" w:rsidP="00741AB4">
            <w:pPr>
              <w:rPr>
                <w:rFonts w:ascii="Arial" w:hAnsi="Arial" w:cs="Arial"/>
                <w:color w:val="000000"/>
                <w:sz w:val="18"/>
              </w:rPr>
            </w:pPr>
          </w:p>
          <w:p w14:paraId="6D18C4CF" w14:textId="77777777" w:rsidR="00BA664F" w:rsidRDefault="00BA664F" w:rsidP="00741AB4">
            <w:pPr>
              <w:rPr>
                <w:rFonts w:ascii="Arial" w:hAnsi="Arial" w:cs="Arial"/>
                <w:color w:val="000000"/>
                <w:sz w:val="18"/>
              </w:rPr>
            </w:pPr>
          </w:p>
          <w:p w14:paraId="6A433521" w14:textId="77777777" w:rsidR="00BA664F" w:rsidRDefault="00BA664F" w:rsidP="00741AB4">
            <w:pPr>
              <w:rPr>
                <w:rFonts w:ascii="Arial" w:hAnsi="Arial" w:cs="Arial"/>
                <w:color w:val="000000"/>
                <w:sz w:val="18"/>
              </w:rPr>
            </w:pPr>
          </w:p>
          <w:p w14:paraId="2F5A1D9D" w14:textId="77777777" w:rsidR="00BA664F" w:rsidRDefault="00BA664F" w:rsidP="00741AB4">
            <w:pPr>
              <w:rPr>
                <w:rFonts w:ascii="Arial" w:hAnsi="Arial" w:cs="Arial"/>
                <w:color w:val="000000"/>
                <w:sz w:val="18"/>
              </w:rPr>
            </w:pPr>
          </w:p>
          <w:p w14:paraId="2F2ED5B8" w14:textId="77777777" w:rsidR="00BA664F" w:rsidRDefault="00BA664F" w:rsidP="00741AB4">
            <w:pPr>
              <w:rPr>
                <w:rFonts w:ascii="Arial" w:hAnsi="Arial" w:cs="Arial"/>
                <w:color w:val="000000"/>
                <w:sz w:val="18"/>
              </w:rPr>
            </w:pPr>
          </w:p>
          <w:p w14:paraId="32C9CAD6" w14:textId="77777777" w:rsidR="00BA664F" w:rsidRDefault="00BA664F" w:rsidP="00741AB4">
            <w:pPr>
              <w:rPr>
                <w:rFonts w:ascii="Arial" w:hAnsi="Arial" w:cs="Arial"/>
                <w:color w:val="000000"/>
                <w:sz w:val="18"/>
              </w:rPr>
            </w:pPr>
          </w:p>
          <w:p w14:paraId="0277492A" w14:textId="77777777" w:rsidR="00BA664F" w:rsidRDefault="00BA664F" w:rsidP="00741AB4">
            <w:pPr>
              <w:rPr>
                <w:rFonts w:ascii="Arial" w:hAnsi="Arial" w:cs="Arial"/>
                <w:color w:val="000000"/>
                <w:sz w:val="18"/>
              </w:rPr>
            </w:pPr>
          </w:p>
          <w:p w14:paraId="353E866F" w14:textId="77777777" w:rsidR="00BA664F" w:rsidRDefault="00BA664F" w:rsidP="00741AB4">
            <w:pPr>
              <w:rPr>
                <w:rFonts w:ascii="Arial" w:hAnsi="Arial" w:cs="Arial"/>
                <w:color w:val="000000"/>
                <w:sz w:val="18"/>
              </w:rPr>
            </w:pPr>
          </w:p>
          <w:p w14:paraId="3AB81051" w14:textId="77777777" w:rsidR="00BA664F" w:rsidRDefault="00BA664F" w:rsidP="00741AB4">
            <w:pPr>
              <w:rPr>
                <w:rFonts w:ascii="Arial" w:hAnsi="Arial" w:cs="Arial"/>
                <w:color w:val="000000"/>
                <w:sz w:val="18"/>
              </w:rPr>
            </w:pPr>
          </w:p>
          <w:p w14:paraId="4256C28D" w14:textId="77777777" w:rsidR="00BA664F" w:rsidRDefault="00BA664F" w:rsidP="00741AB4">
            <w:pPr>
              <w:rPr>
                <w:rFonts w:ascii="Arial" w:hAnsi="Arial" w:cs="Arial"/>
                <w:color w:val="000000"/>
                <w:sz w:val="18"/>
              </w:rPr>
            </w:pPr>
          </w:p>
          <w:p w14:paraId="15726DDF" w14:textId="77777777" w:rsidR="00BA664F" w:rsidRPr="00405A1C" w:rsidRDefault="00BA664F" w:rsidP="00741AB4">
            <w:pPr>
              <w:rPr>
                <w:rFonts w:ascii="Arial" w:hAnsi="Arial" w:cs="Arial"/>
                <w:color w:val="000000"/>
                <w:sz w:val="18"/>
              </w:rPr>
            </w:pPr>
          </w:p>
        </w:tc>
        <w:tc>
          <w:tcPr>
            <w:tcW w:w="1514" w:type="dxa"/>
            <w:vAlign w:val="bottom"/>
          </w:tcPr>
          <w:p w14:paraId="61EDC4E6"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79A790EE" w14:textId="77777777" w:rsidR="00741AB4" w:rsidRPr="00A96132" w:rsidRDefault="00741AB4" w:rsidP="00741AB4">
            <w:pPr>
              <w:jc w:val="center"/>
              <w:rPr>
                <w:rFonts w:ascii="Arial" w:hAnsi="Arial" w:cs="Arial"/>
                <w:color w:val="000000"/>
                <w:sz w:val="18"/>
              </w:rPr>
            </w:pPr>
          </w:p>
        </w:tc>
      </w:tr>
      <w:tr w:rsidR="00741AB4" w:rsidRPr="00405A1C" w14:paraId="0BF21DF6" w14:textId="77777777" w:rsidTr="00A96132">
        <w:trPr>
          <w:trHeight w:val="262"/>
        </w:trPr>
        <w:tc>
          <w:tcPr>
            <w:tcW w:w="804" w:type="dxa"/>
            <w:tcBorders>
              <w:right w:val="single" w:sz="6" w:space="0" w:color="000000"/>
            </w:tcBorders>
          </w:tcPr>
          <w:p w14:paraId="5D8E8D56" w14:textId="77777777" w:rsidR="00741AB4" w:rsidRPr="00405A1C" w:rsidRDefault="00741AB4" w:rsidP="00741AB4">
            <w:pPr>
              <w:jc w:val="center"/>
              <w:rPr>
                <w:rFonts w:ascii="Arial" w:hAnsi="Arial" w:cs="Arial"/>
                <w:b/>
                <w:color w:val="000000"/>
                <w:sz w:val="18"/>
              </w:rPr>
            </w:pPr>
            <w:r>
              <w:rPr>
                <w:rFonts w:ascii="Arial" w:hAnsi="Arial"/>
                <w:b/>
                <w:color w:val="000000"/>
                <w:sz w:val="18"/>
              </w:rPr>
              <w:lastRenderedPageBreak/>
              <w:t>4</w:t>
            </w:r>
          </w:p>
        </w:tc>
        <w:tc>
          <w:tcPr>
            <w:tcW w:w="1262" w:type="dxa"/>
            <w:tcBorders>
              <w:right w:val="single" w:sz="6" w:space="0" w:color="000000"/>
            </w:tcBorders>
          </w:tcPr>
          <w:p w14:paraId="40D0FDCD" w14:textId="77777777" w:rsidR="00741AB4" w:rsidRPr="00405A1C" w:rsidRDefault="00741AB4" w:rsidP="00741AB4">
            <w:pPr>
              <w:jc w:val="center"/>
              <w:rPr>
                <w:rFonts w:ascii="Arial" w:hAnsi="Arial" w:cs="Arial"/>
                <w:color w:val="000000"/>
                <w:sz w:val="18"/>
              </w:rPr>
            </w:pPr>
          </w:p>
        </w:tc>
        <w:tc>
          <w:tcPr>
            <w:tcW w:w="80" w:type="dxa"/>
          </w:tcPr>
          <w:p w14:paraId="2CA567FB"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6092DF19" w14:textId="77777777" w:rsidR="00741AB4" w:rsidRPr="00405A1C" w:rsidRDefault="00741AB4" w:rsidP="00741AB4">
            <w:pPr>
              <w:rPr>
                <w:rFonts w:ascii="Arial" w:hAnsi="Arial" w:cs="Arial"/>
                <w:b/>
                <w:color w:val="000000"/>
                <w:sz w:val="18"/>
              </w:rPr>
            </w:pPr>
            <w:r>
              <w:rPr>
                <w:rFonts w:ascii="Arial" w:hAnsi="Arial"/>
                <w:b/>
                <w:color w:val="000000"/>
                <w:sz w:val="18"/>
              </w:rPr>
              <w:t>Triflex Primer</w:t>
            </w:r>
          </w:p>
        </w:tc>
        <w:tc>
          <w:tcPr>
            <w:tcW w:w="1514" w:type="dxa"/>
            <w:vAlign w:val="bottom"/>
          </w:tcPr>
          <w:p w14:paraId="7D85B6E4"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0DC64FDA" w14:textId="77777777" w:rsidR="00741AB4" w:rsidRPr="00A96132" w:rsidRDefault="00741AB4" w:rsidP="00741AB4">
            <w:pPr>
              <w:jc w:val="center"/>
              <w:rPr>
                <w:rFonts w:ascii="Arial" w:hAnsi="Arial" w:cs="Arial"/>
                <w:color w:val="000000"/>
                <w:sz w:val="18"/>
              </w:rPr>
            </w:pPr>
          </w:p>
        </w:tc>
      </w:tr>
      <w:tr w:rsidR="00741AB4" w:rsidRPr="00405A1C" w14:paraId="6E90E5CB" w14:textId="77777777" w:rsidTr="00A96132">
        <w:trPr>
          <w:trHeight w:val="262"/>
        </w:trPr>
        <w:tc>
          <w:tcPr>
            <w:tcW w:w="804" w:type="dxa"/>
            <w:tcBorders>
              <w:right w:val="single" w:sz="6" w:space="0" w:color="000000"/>
            </w:tcBorders>
          </w:tcPr>
          <w:p w14:paraId="62742FF2"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1E603EFE" w14:textId="77777777" w:rsidR="00741AB4" w:rsidRPr="00405A1C" w:rsidRDefault="00741AB4" w:rsidP="00741AB4">
            <w:pPr>
              <w:jc w:val="center"/>
              <w:rPr>
                <w:rFonts w:ascii="Arial" w:hAnsi="Arial" w:cs="Arial"/>
                <w:color w:val="000000"/>
                <w:sz w:val="18"/>
              </w:rPr>
            </w:pPr>
          </w:p>
        </w:tc>
        <w:tc>
          <w:tcPr>
            <w:tcW w:w="80" w:type="dxa"/>
          </w:tcPr>
          <w:p w14:paraId="6D5D5536"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309AE8A3" w14:textId="77777777" w:rsidR="00741AB4" w:rsidRPr="00405A1C" w:rsidRDefault="00741AB4" w:rsidP="00741AB4">
            <w:pPr>
              <w:rPr>
                <w:rFonts w:ascii="Arial" w:hAnsi="Arial" w:cs="Arial"/>
                <w:color w:val="000000"/>
                <w:sz w:val="18"/>
              </w:rPr>
            </w:pPr>
          </w:p>
        </w:tc>
        <w:tc>
          <w:tcPr>
            <w:tcW w:w="1514" w:type="dxa"/>
            <w:vAlign w:val="bottom"/>
          </w:tcPr>
          <w:p w14:paraId="41DB7DF8"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1C7C7B3F" w14:textId="77777777" w:rsidR="00741AB4" w:rsidRPr="00A96132" w:rsidRDefault="00741AB4" w:rsidP="00741AB4">
            <w:pPr>
              <w:jc w:val="center"/>
              <w:rPr>
                <w:rFonts w:ascii="Arial" w:hAnsi="Arial" w:cs="Arial"/>
                <w:color w:val="000000"/>
                <w:sz w:val="18"/>
              </w:rPr>
            </w:pPr>
          </w:p>
        </w:tc>
      </w:tr>
      <w:tr w:rsidR="00741AB4" w:rsidRPr="00405A1C" w14:paraId="2F698389" w14:textId="77777777" w:rsidTr="00A96132">
        <w:trPr>
          <w:trHeight w:val="413"/>
        </w:trPr>
        <w:tc>
          <w:tcPr>
            <w:tcW w:w="804" w:type="dxa"/>
            <w:tcBorders>
              <w:right w:val="single" w:sz="6" w:space="0" w:color="000000"/>
            </w:tcBorders>
          </w:tcPr>
          <w:p w14:paraId="47CC88A5" w14:textId="77777777" w:rsidR="00741AB4" w:rsidRPr="00405A1C" w:rsidRDefault="00741AB4" w:rsidP="00741AB4">
            <w:pPr>
              <w:jc w:val="center"/>
              <w:rPr>
                <w:rFonts w:ascii="Arial" w:hAnsi="Arial" w:cs="Arial"/>
                <w:color w:val="000000"/>
                <w:sz w:val="18"/>
              </w:rPr>
            </w:pPr>
            <w:r>
              <w:rPr>
                <w:rFonts w:ascii="Arial" w:hAnsi="Arial"/>
                <w:color w:val="000000"/>
                <w:sz w:val="18"/>
              </w:rPr>
              <w:t>4.1</w:t>
            </w:r>
          </w:p>
        </w:tc>
        <w:tc>
          <w:tcPr>
            <w:tcW w:w="1262" w:type="dxa"/>
            <w:tcBorders>
              <w:right w:val="single" w:sz="6" w:space="0" w:color="000000"/>
            </w:tcBorders>
          </w:tcPr>
          <w:p w14:paraId="0CA2EB00" w14:textId="77777777" w:rsidR="00741AB4" w:rsidRPr="00405A1C" w:rsidRDefault="00741AB4" w:rsidP="00741AB4">
            <w:pPr>
              <w:jc w:val="center"/>
              <w:rPr>
                <w:rFonts w:ascii="Arial" w:hAnsi="Arial" w:cs="Arial"/>
                <w:color w:val="000000"/>
                <w:sz w:val="18"/>
              </w:rPr>
            </w:pPr>
            <w:r>
              <w:rPr>
                <w:rFonts w:ascii="Arial" w:hAnsi="Arial"/>
                <w:color w:val="000000"/>
                <w:sz w:val="18"/>
              </w:rPr>
              <w:t>______ m</w:t>
            </w:r>
          </w:p>
        </w:tc>
        <w:tc>
          <w:tcPr>
            <w:tcW w:w="80" w:type="dxa"/>
          </w:tcPr>
          <w:p w14:paraId="611E164C"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5A4A3D65" w14:textId="77777777" w:rsidR="00741AB4" w:rsidRPr="00405A1C" w:rsidRDefault="00741AB4" w:rsidP="00741AB4">
            <w:pPr>
              <w:rPr>
                <w:rFonts w:ascii="Arial" w:hAnsi="Arial" w:cs="Arial"/>
                <w:b/>
                <w:color w:val="000000"/>
                <w:sz w:val="18"/>
              </w:rPr>
            </w:pPr>
            <w:r>
              <w:rPr>
                <w:rFonts w:ascii="Arial" w:hAnsi="Arial"/>
                <w:b/>
                <w:color w:val="000000"/>
                <w:sz w:val="18"/>
              </w:rPr>
              <w:t>Priming of wall junctions</w:t>
            </w:r>
          </w:p>
          <w:p w14:paraId="6D223916" w14:textId="77777777" w:rsidR="000558AD" w:rsidRDefault="00741AB4" w:rsidP="00741AB4">
            <w:pPr>
              <w:rPr>
                <w:rFonts w:ascii="Arial" w:hAnsi="Arial" w:cs="Arial"/>
                <w:color w:val="000000"/>
                <w:sz w:val="18"/>
              </w:rPr>
            </w:pPr>
            <w:r>
              <w:rPr>
                <w:rFonts w:ascii="Arial" w:hAnsi="Arial"/>
                <w:color w:val="000000"/>
                <w:sz w:val="18"/>
              </w:rPr>
              <w:t>On concrete and masonry substrates up to max. 4 </w:t>
            </w:r>
            <w:proofErr w:type="spellStart"/>
            <w:r>
              <w:rPr>
                <w:rFonts w:ascii="Arial" w:hAnsi="Arial"/>
                <w:color w:val="000000"/>
                <w:sz w:val="18"/>
              </w:rPr>
              <w:t>wt</w:t>
            </w:r>
            <w:proofErr w:type="spellEnd"/>
            <w:r>
              <w:rPr>
                <w:rFonts w:ascii="Arial" w:hAnsi="Arial"/>
                <w:color w:val="000000"/>
                <w:sz w:val="18"/>
              </w:rPr>
              <w:t>% substrate moisture.</w:t>
            </w:r>
          </w:p>
          <w:p w14:paraId="54F4E253" w14:textId="77777777" w:rsidR="00741AB4" w:rsidRPr="00405A1C" w:rsidRDefault="00741AB4" w:rsidP="00741AB4">
            <w:pPr>
              <w:rPr>
                <w:rFonts w:ascii="Arial" w:hAnsi="Arial" w:cs="Arial"/>
                <w:color w:val="000000"/>
                <w:sz w:val="18"/>
              </w:rPr>
            </w:pPr>
            <w:r>
              <w:rPr>
                <w:rFonts w:ascii="Arial" w:hAnsi="Arial"/>
                <w:color w:val="000000"/>
                <w:sz w:val="18"/>
              </w:rPr>
              <w:t>Priming with Triflex Pox Primer 116+, including dressing with quartz sand, size 0.3-0.8 mm. Removal of any surplus after curing.</w:t>
            </w:r>
          </w:p>
          <w:p w14:paraId="519B6231" w14:textId="6726AC7B" w:rsidR="00741AB4" w:rsidRPr="00405A1C" w:rsidRDefault="00F97307" w:rsidP="00741AB4">
            <w:pPr>
              <w:rPr>
                <w:rFonts w:ascii="Arial" w:hAnsi="Arial" w:cs="Arial"/>
                <w:color w:val="000000"/>
                <w:sz w:val="18"/>
              </w:rPr>
            </w:pPr>
            <w:r>
              <w:rPr>
                <w:rFonts w:ascii="Arial" w:hAnsi="Arial"/>
                <w:color w:val="000000"/>
                <w:sz w:val="18"/>
              </w:rPr>
              <w:t>Consumption</w:t>
            </w:r>
            <w:r w:rsidR="00741AB4">
              <w:rPr>
                <w:rFonts w:ascii="Arial" w:hAnsi="Arial"/>
                <w:color w:val="000000"/>
                <w:sz w:val="18"/>
              </w:rPr>
              <w:t xml:space="preserve"> of Triflex Pox Primer 116+: at least 0.30 kg/m²</w:t>
            </w:r>
          </w:p>
          <w:p w14:paraId="5112DC0C" w14:textId="7D66A238" w:rsidR="00741AB4" w:rsidRPr="00405A1C" w:rsidRDefault="00F97307" w:rsidP="00741AB4">
            <w:pPr>
              <w:rPr>
                <w:rFonts w:ascii="Arial" w:hAnsi="Arial" w:cs="Arial"/>
                <w:color w:val="000000"/>
                <w:sz w:val="18"/>
              </w:rPr>
            </w:pPr>
            <w:r>
              <w:rPr>
                <w:rFonts w:ascii="Arial" w:hAnsi="Arial"/>
                <w:color w:val="000000"/>
                <w:sz w:val="18"/>
              </w:rPr>
              <w:t>Consumption</w:t>
            </w:r>
            <w:r w:rsidR="00741AB4">
              <w:rPr>
                <w:rFonts w:ascii="Arial" w:hAnsi="Arial"/>
                <w:color w:val="000000"/>
                <w:sz w:val="18"/>
              </w:rPr>
              <w:t xml:space="preserve"> of quartz sand 0.3–0.8 mm: at least 1.00 kg/m²</w:t>
            </w:r>
          </w:p>
          <w:p w14:paraId="5B90A7ED" w14:textId="77777777" w:rsidR="00741AB4" w:rsidRDefault="00741AB4" w:rsidP="00741AB4">
            <w:pPr>
              <w:rPr>
                <w:rFonts w:ascii="Arial" w:hAnsi="Arial" w:cs="Arial"/>
                <w:color w:val="000000"/>
                <w:sz w:val="18"/>
              </w:rPr>
            </w:pPr>
            <w:r>
              <w:rPr>
                <w:rFonts w:ascii="Arial" w:hAnsi="Arial"/>
                <w:color w:val="000000"/>
                <w:sz w:val="18"/>
              </w:rPr>
              <w:t>Application according to the material manufacturer’s technical guidelines. Adhesion to the substrate must be checked on a case-by-case basis.</w:t>
            </w:r>
          </w:p>
          <w:p w14:paraId="57871AB2" w14:textId="77777777" w:rsidR="00BA664F" w:rsidRPr="00405A1C" w:rsidRDefault="00BA664F" w:rsidP="00741AB4">
            <w:pPr>
              <w:rPr>
                <w:rFonts w:ascii="Arial" w:hAnsi="Arial" w:cs="Arial"/>
                <w:color w:val="000000"/>
                <w:sz w:val="18"/>
              </w:rPr>
            </w:pPr>
            <w:r>
              <w:rPr>
                <w:rFonts w:ascii="Arial" w:hAnsi="Arial"/>
                <w:color w:val="000000"/>
                <w:sz w:val="18"/>
              </w:rPr>
              <w:t>Junction height: …… cm</w:t>
            </w:r>
          </w:p>
        </w:tc>
        <w:tc>
          <w:tcPr>
            <w:tcW w:w="1514" w:type="dxa"/>
            <w:vAlign w:val="bottom"/>
          </w:tcPr>
          <w:p w14:paraId="0636CED1" w14:textId="77777777" w:rsidR="00741AB4" w:rsidRPr="00A96132" w:rsidRDefault="00741AB4" w:rsidP="00741AB4">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79B1A73B"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405A1C" w14:paraId="467ABBBF" w14:textId="77777777" w:rsidTr="00A96132">
        <w:trPr>
          <w:trHeight w:val="262"/>
        </w:trPr>
        <w:tc>
          <w:tcPr>
            <w:tcW w:w="804" w:type="dxa"/>
            <w:tcBorders>
              <w:right w:val="single" w:sz="6" w:space="0" w:color="000000"/>
            </w:tcBorders>
          </w:tcPr>
          <w:p w14:paraId="7DE7F768"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470B4C6A" w14:textId="77777777" w:rsidR="00741AB4" w:rsidRPr="00405A1C" w:rsidRDefault="00741AB4" w:rsidP="00741AB4">
            <w:pPr>
              <w:jc w:val="center"/>
              <w:rPr>
                <w:rFonts w:ascii="Arial" w:hAnsi="Arial" w:cs="Arial"/>
                <w:color w:val="000000"/>
                <w:sz w:val="18"/>
              </w:rPr>
            </w:pPr>
          </w:p>
        </w:tc>
        <w:tc>
          <w:tcPr>
            <w:tcW w:w="80" w:type="dxa"/>
          </w:tcPr>
          <w:p w14:paraId="177F4D43"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09C3B326" w14:textId="77777777" w:rsidR="00741AB4" w:rsidRPr="00405A1C" w:rsidRDefault="00741AB4" w:rsidP="00741AB4">
            <w:pPr>
              <w:rPr>
                <w:rFonts w:ascii="Arial" w:hAnsi="Arial" w:cs="Arial"/>
                <w:color w:val="000000"/>
                <w:sz w:val="18"/>
              </w:rPr>
            </w:pPr>
          </w:p>
        </w:tc>
        <w:tc>
          <w:tcPr>
            <w:tcW w:w="1514" w:type="dxa"/>
            <w:vAlign w:val="bottom"/>
          </w:tcPr>
          <w:p w14:paraId="33BC67F0"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5DEC1F54" w14:textId="77777777" w:rsidR="00741AB4" w:rsidRPr="00A96132" w:rsidRDefault="00741AB4" w:rsidP="00741AB4">
            <w:pPr>
              <w:jc w:val="center"/>
              <w:rPr>
                <w:rFonts w:ascii="Arial" w:hAnsi="Arial" w:cs="Arial"/>
                <w:color w:val="000000"/>
                <w:sz w:val="18"/>
              </w:rPr>
            </w:pPr>
          </w:p>
        </w:tc>
      </w:tr>
      <w:tr w:rsidR="00741AB4" w:rsidRPr="00405A1C" w14:paraId="6ED09C05" w14:textId="77777777" w:rsidTr="00A96132">
        <w:trPr>
          <w:trHeight w:val="413"/>
        </w:trPr>
        <w:tc>
          <w:tcPr>
            <w:tcW w:w="804" w:type="dxa"/>
            <w:tcBorders>
              <w:right w:val="single" w:sz="6" w:space="0" w:color="000000"/>
            </w:tcBorders>
          </w:tcPr>
          <w:p w14:paraId="6D816D3E" w14:textId="77777777" w:rsidR="00741AB4" w:rsidRPr="00405A1C" w:rsidRDefault="00741AB4" w:rsidP="00741AB4">
            <w:pPr>
              <w:jc w:val="center"/>
              <w:rPr>
                <w:rFonts w:ascii="Arial" w:hAnsi="Arial" w:cs="Arial"/>
                <w:color w:val="000000"/>
                <w:sz w:val="18"/>
              </w:rPr>
            </w:pPr>
            <w:r>
              <w:rPr>
                <w:rFonts w:ascii="Arial" w:hAnsi="Arial"/>
                <w:color w:val="000000"/>
                <w:sz w:val="18"/>
              </w:rPr>
              <w:t>4.2</w:t>
            </w:r>
          </w:p>
        </w:tc>
        <w:tc>
          <w:tcPr>
            <w:tcW w:w="1262" w:type="dxa"/>
            <w:tcBorders>
              <w:right w:val="single" w:sz="6" w:space="0" w:color="000000"/>
            </w:tcBorders>
          </w:tcPr>
          <w:p w14:paraId="1948E214" w14:textId="77777777" w:rsidR="00741AB4" w:rsidRPr="00405A1C" w:rsidRDefault="00741AB4" w:rsidP="00741AB4">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1C15EB2A"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0FEB7231" w14:textId="77777777" w:rsidR="00741AB4" w:rsidRPr="00405A1C" w:rsidRDefault="00741AB4" w:rsidP="00741AB4">
            <w:pPr>
              <w:rPr>
                <w:rFonts w:ascii="Arial" w:hAnsi="Arial" w:cs="Arial"/>
                <w:b/>
                <w:color w:val="000000"/>
                <w:sz w:val="18"/>
              </w:rPr>
            </w:pPr>
            <w:r>
              <w:rPr>
                <w:rFonts w:ascii="Arial" w:hAnsi="Arial"/>
                <w:b/>
                <w:color w:val="000000"/>
                <w:sz w:val="18"/>
              </w:rPr>
              <w:t>Priming of kerb</w:t>
            </w:r>
          </w:p>
          <w:p w14:paraId="568883A9" w14:textId="77777777" w:rsidR="000558AD" w:rsidRDefault="00741AB4" w:rsidP="00741AB4">
            <w:pPr>
              <w:rPr>
                <w:rFonts w:ascii="Arial" w:hAnsi="Arial" w:cs="Arial"/>
                <w:color w:val="000000"/>
                <w:sz w:val="18"/>
              </w:rPr>
            </w:pPr>
            <w:r>
              <w:rPr>
                <w:rFonts w:ascii="Arial" w:hAnsi="Arial"/>
                <w:color w:val="000000"/>
                <w:sz w:val="18"/>
              </w:rPr>
              <w:t xml:space="preserve">On concrete and masonry substrates up to max. 4 </w:t>
            </w:r>
            <w:proofErr w:type="spellStart"/>
            <w:r>
              <w:rPr>
                <w:rFonts w:ascii="Arial" w:hAnsi="Arial"/>
                <w:color w:val="000000"/>
                <w:sz w:val="18"/>
              </w:rPr>
              <w:t>wt</w:t>
            </w:r>
            <w:proofErr w:type="spellEnd"/>
            <w:r>
              <w:rPr>
                <w:rFonts w:ascii="Arial" w:hAnsi="Arial"/>
                <w:color w:val="000000"/>
                <w:sz w:val="18"/>
              </w:rPr>
              <w:t>% substrate moisture.</w:t>
            </w:r>
          </w:p>
          <w:p w14:paraId="4E2FDDA2" w14:textId="77777777" w:rsidR="00741AB4" w:rsidRPr="00405A1C" w:rsidRDefault="00741AB4" w:rsidP="00741AB4">
            <w:pPr>
              <w:rPr>
                <w:rFonts w:ascii="Arial" w:hAnsi="Arial" w:cs="Arial"/>
                <w:color w:val="000000"/>
                <w:sz w:val="18"/>
              </w:rPr>
            </w:pPr>
            <w:r>
              <w:rPr>
                <w:rFonts w:ascii="Arial" w:hAnsi="Arial"/>
                <w:color w:val="000000"/>
                <w:sz w:val="18"/>
              </w:rPr>
              <w:t>Priming with Triflex Pox Primer 116+, including dressing with quartz sand, size 0.3-0.8 mm. Removal of any surplus after curing.</w:t>
            </w:r>
          </w:p>
          <w:p w14:paraId="1D5677A1" w14:textId="3A0ABA4B" w:rsidR="00741AB4" w:rsidRPr="00405A1C" w:rsidRDefault="00F97307" w:rsidP="00741AB4">
            <w:pPr>
              <w:rPr>
                <w:rFonts w:ascii="Arial" w:hAnsi="Arial" w:cs="Arial"/>
                <w:color w:val="000000"/>
                <w:sz w:val="18"/>
              </w:rPr>
            </w:pPr>
            <w:r>
              <w:rPr>
                <w:rFonts w:ascii="Arial" w:hAnsi="Arial"/>
                <w:color w:val="000000"/>
                <w:sz w:val="18"/>
              </w:rPr>
              <w:t>Consumption</w:t>
            </w:r>
            <w:r w:rsidR="00741AB4">
              <w:rPr>
                <w:rFonts w:ascii="Arial" w:hAnsi="Arial"/>
                <w:color w:val="000000"/>
                <w:sz w:val="18"/>
              </w:rPr>
              <w:t xml:space="preserve"> of Triflex Pox Primer 116+: at least 0.30 kg/m²</w:t>
            </w:r>
          </w:p>
          <w:p w14:paraId="193824EC" w14:textId="49D32458" w:rsidR="00741AB4" w:rsidRPr="00405A1C" w:rsidRDefault="00F97307" w:rsidP="00741AB4">
            <w:pPr>
              <w:rPr>
                <w:rFonts w:ascii="Arial" w:hAnsi="Arial" w:cs="Arial"/>
                <w:color w:val="000000"/>
                <w:sz w:val="18"/>
              </w:rPr>
            </w:pPr>
            <w:r>
              <w:rPr>
                <w:rFonts w:ascii="Arial" w:hAnsi="Arial"/>
                <w:color w:val="000000"/>
                <w:sz w:val="18"/>
              </w:rPr>
              <w:t>Consumption</w:t>
            </w:r>
            <w:r w:rsidR="00741AB4">
              <w:rPr>
                <w:rFonts w:ascii="Arial" w:hAnsi="Arial"/>
                <w:color w:val="000000"/>
                <w:sz w:val="18"/>
              </w:rPr>
              <w:t xml:space="preserve"> of quartz sand 0.3–0.8 mm: at least 1.00 kg/m²</w:t>
            </w:r>
          </w:p>
          <w:p w14:paraId="19ED2583" w14:textId="77777777" w:rsidR="00741AB4" w:rsidRDefault="00741AB4" w:rsidP="00741AB4">
            <w:pPr>
              <w:rPr>
                <w:rFonts w:ascii="Arial" w:hAnsi="Arial" w:cs="Arial"/>
                <w:color w:val="000000"/>
                <w:sz w:val="18"/>
              </w:rPr>
            </w:pPr>
            <w:r>
              <w:rPr>
                <w:rFonts w:ascii="Arial" w:hAnsi="Arial"/>
                <w:color w:val="000000"/>
                <w:sz w:val="18"/>
              </w:rPr>
              <w:t>Application according to the material manufacturer’s technical guidelines. Adhesion to the substrate must be checked on a case-by-case basis.</w:t>
            </w:r>
          </w:p>
          <w:p w14:paraId="39C4D9C6" w14:textId="77777777" w:rsidR="00B97B72" w:rsidRPr="00405A1C" w:rsidRDefault="00B97B72" w:rsidP="00741AB4">
            <w:pPr>
              <w:rPr>
                <w:rFonts w:ascii="Arial" w:hAnsi="Arial" w:cs="Arial"/>
                <w:color w:val="000000"/>
                <w:sz w:val="18"/>
              </w:rPr>
            </w:pPr>
            <w:r>
              <w:rPr>
                <w:rFonts w:ascii="Arial" w:hAnsi="Arial"/>
                <w:color w:val="000000"/>
                <w:sz w:val="18"/>
              </w:rPr>
              <w:t>Kerb height: …… cm, width: …… cm</w:t>
            </w:r>
          </w:p>
        </w:tc>
        <w:tc>
          <w:tcPr>
            <w:tcW w:w="1514" w:type="dxa"/>
            <w:vAlign w:val="bottom"/>
          </w:tcPr>
          <w:p w14:paraId="7003360D" w14:textId="77777777" w:rsidR="00741AB4" w:rsidRPr="00A96132" w:rsidRDefault="00741AB4" w:rsidP="00741AB4">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tcBorders>
              <w:left w:val="single" w:sz="6" w:space="0" w:color="auto"/>
            </w:tcBorders>
            <w:vAlign w:val="bottom"/>
          </w:tcPr>
          <w:p w14:paraId="33195B4E"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405A1C" w14:paraId="40254C40" w14:textId="77777777" w:rsidTr="00A96132">
        <w:trPr>
          <w:trHeight w:val="262"/>
        </w:trPr>
        <w:tc>
          <w:tcPr>
            <w:tcW w:w="804" w:type="dxa"/>
            <w:tcBorders>
              <w:right w:val="single" w:sz="6" w:space="0" w:color="000000"/>
            </w:tcBorders>
          </w:tcPr>
          <w:p w14:paraId="53FE601B"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60B9C20D" w14:textId="77777777" w:rsidR="00741AB4" w:rsidRPr="00405A1C" w:rsidRDefault="00741AB4" w:rsidP="00741AB4">
            <w:pPr>
              <w:jc w:val="center"/>
              <w:rPr>
                <w:rFonts w:ascii="Arial" w:hAnsi="Arial" w:cs="Arial"/>
                <w:color w:val="000000"/>
                <w:sz w:val="18"/>
              </w:rPr>
            </w:pPr>
          </w:p>
        </w:tc>
        <w:tc>
          <w:tcPr>
            <w:tcW w:w="80" w:type="dxa"/>
          </w:tcPr>
          <w:p w14:paraId="5156492F"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76426F74" w14:textId="77777777" w:rsidR="00741AB4" w:rsidRPr="00405A1C" w:rsidRDefault="00741AB4" w:rsidP="00741AB4">
            <w:pPr>
              <w:rPr>
                <w:rFonts w:ascii="Arial" w:hAnsi="Arial" w:cs="Arial"/>
                <w:color w:val="000000"/>
                <w:sz w:val="18"/>
              </w:rPr>
            </w:pPr>
          </w:p>
        </w:tc>
        <w:tc>
          <w:tcPr>
            <w:tcW w:w="1514" w:type="dxa"/>
            <w:vAlign w:val="bottom"/>
          </w:tcPr>
          <w:p w14:paraId="6DBABE1B"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301C1383" w14:textId="77777777" w:rsidR="00741AB4" w:rsidRPr="00A96132" w:rsidRDefault="00741AB4" w:rsidP="00741AB4">
            <w:pPr>
              <w:jc w:val="center"/>
              <w:rPr>
                <w:rFonts w:ascii="Arial" w:hAnsi="Arial" w:cs="Arial"/>
                <w:color w:val="000000"/>
                <w:sz w:val="18"/>
              </w:rPr>
            </w:pPr>
          </w:p>
        </w:tc>
      </w:tr>
      <w:tr w:rsidR="00741AB4" w:rsidRPr="00405A1C" w14:paraId="40089D6E" w14:textId="77777777" w:rsidTr="00A96132">
        <w:trPr>
          <w:trHeight w:val="413"/>
        </w:trPr>
        <w:tc>
          <w:tcPr>
            <w:tcW w:w="804" w:type="dxa"/>
            <w:tcBorders>
              <w:right w:val="single" w:sz="6" w:space="0" w:color="000000"/>
            </w:tcBorders>
          </w:tcPr>
          <w:p w14:paraId="71EB0DE9" w14:textId="77777777" w:rsidR="00741AB4" w:rsidRPr="00405A1C" w:rsidRDefault="00741AB4" w:rsidP="00741AB4">
            <w:pPr>
              <w:jc w:val="center"/>
              <w:rPr>
                <w:rFonts w:ascii="Arial" w:hAnsi="Arial" w:cs="Arial"/>
                <w:color w:val="000000"/>
                <w:sz w:val="18"/>
              </w:rPr>
            </w:pPr>
            <w:r>
              <w:rPr>
                <w:rFonts w:ascii="Arial" w:hAnsi="Arial"/>
                <w:color w:val="000000"/>
                <w:sz w:val="18"/>
              </w:rPr>
              <w:t>4.3</w:t>
            </w:r>
          </w:p>
        </w:tc>
        <w:tc>
          <w:tcPr>
            <w:tcW w:w="1262" w:type="dxa"/>
            <w:tcBorders>
              <w:right w:val="single" w:sz="6" w:space="0" w:color="000000"/>
            </w:tcBorders>
          </w:tcPr>
          <w:p w14:paraId="61819B9A" w14:textId="77777777" w:rsidR="00741AB4" w:rsidRPr="00405A1C" w:rsidRDefault="00741AB4" w:rsidP="00741AB4">
            <w:pPr>
              <w:jc w:val="center"/>
              <w:rPr>
                <w:rFonts w:ascii="Arial" w:hAnsi="Arial" w:cs="Arial"/>
                <w:color w:val="000000"/>
                <w:sz w:val="18"/>
              </w:rPr>
            </w:pPr>
            <w:r>
              <w:rPr>
                <w:rFonts w:ascii="Arial" w:hAnsi="Arial"/>
                <w:color w:val="000000"/>
                <w:sz w:val="18"/>
              </w:rPr>
              <w:t>______ m</w:t>
            </w:r>
          </w:p>
        </w:tc>
        <w:tc>
          <w:tcPr>
            <w:tcW w:w="80" w:type="dxa"/>
          </w:tcPr>
          <w:p w14:paraId="443B5BCE"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343DC727" w14:textId="77777777" w:rsidR="00741AB4" w:rsidRPr="00405A1C" w:rsidRDefault="00741AB4" w:rsidP="00741AB4">
            <w:pPr>
              <w:rPr>
                <w:rFonts w:ascii="Arial" w:hAnsi="Arial" w:cs="Arial"/>
                <w:b/>
                <w:color w:val="000000"/>
                <w:sz w:val="18"/>
              </w:rPr>
            </w:pPr>
            <w:r>
              <w:rPr>
                <w:rFonts w:ascii="Arial" w:hAnsi="Arial"/>
                <w:b/>
                <w:color w:val="000000"/>
                <w:sz w:val="18"/>
              </w:rPr>
              <w:t>Priming of construction joint</w:t>
            </w:r>
          </w:p>
          <w:p w14:paraId="410DEA6D" w14:textId="77777777" w:rsidR="000558AD" w:rsidRDefault="00741AB4" w:rsidP="00741AB4">
            <w:pPr>
              <w:rPr>
                <w:rFonts w:ascii="Arial" w:hAnsi="Arial" w:cs="Arial"/>
                <w:color w:val="000000"/>
                <w:sz w:val="18"/>
              </w:rPr>
            </w:pPr>
            <w:r>
              <w:rPr>
                <w:rFonts w:ascii="Arial" w:hAnsi="Arial"/>
                <w:color w:val="000000"/>
                <w:sz w:val="18"/>
              </w:rPr>
              <w:t xml:space="preserve">On concrete and masonry substrates up to max. 4 </w:t>
            </w:r>
            <w:proofErr w:type="spellStart"/>
            <w:r>
              <w:rPr>
                <w:rFonts w:ascii="Arial" w:hAnsi="Arial"/>
                <w:color w:val="000000"/>
                <w:sz w:val="18"/>
              </w:rPr>
              <w:t>wt</w:t>
            </w:r>
            <w:proofErr w:type="spellEnd"/>
            <w:r>
              <w:rPr>
                <w:rFonts w:ascii="Arial" w:hAnsi="Arial"/>
                <w:color w:val="000000"/>
                <w:sz w:val="18"/>
              </w:rPr>
              <w:t>% substrate moisture.</w:t>
            </w:r>
          </w:p>
          <w:p w14:paraId="4DE72778" w14:textId="77777777" w:rsidR="00741AB4" w:rsidRPr="00405A1C" w:rsidRDefault="00741AB4" w:rsidP="00741AB4">
            <w:pPr>
              <w:rPr>
                <w:rFonts w:ascii="Arial" w:hAnsi="Arial" w:cs="Arial"/>
                <w:color w:val="000000"/>
                <w:sz w:val="18"/>
              </w:rPr>
            </w:pPr>
            <w:r>
              <w:rPr>
                <w:rFonts w:ascii="Arial" w:hAnsi="Arial"/>
                <w:color w:val="000000"/>
                <w:sz w:val="18"/>
              </w:rPr>
              <w:t>Priming with Triflex Pox Primer 116+, including dressing with quartz sand, size 0.3-0.8 mm. Removal of any surplus after curing.</w:t>
            </w:r>
          </w:p>
          <w:p w14:paraId="37E2188F" w14:textId="0788A666" w:rsidR="00741AB4" w:rsidRPr="00405A1C" w:rsidRDefault="00F97307" w:rsidP="00741AB4">
            <w:pPr>
              <w:rPr>
                <w:rFonts w:ascii="Arial" w:hAnsi="Arial" w:cs="Arial"/>
                <w:color w:val="000000"/>
                <w:sz w:val="18"/>
              </w:rPr>
            </w:pPr>
            <w:r>
              <w:rPr>
                <w:rFonts w:ascii="Arial" w:hAnsi="Arial"/>
                <w:color w:val="000000"/>
                <w:sz w:val="18"/>
              </w:rPr>
              <w:t>Consumption</w:t>
            </w:r>
            <w:r w:rsidR="00741AB4">
              <w:rPr>
                <w:rFonts w:ascii="Arial" w:hAnsi="Arial"/>
                <w:color w:val="000000"/>
                <w:sz w:val="18"/>
              </w:rPr>
              <w:t xml:space="preserve"> of Triflex Pox Primer 116+: at least 0.30 kg/m²</w:t>
            </w:r>
          </w:p>
          <w:p w14:paraId="77D50A5A" w14:textId="418C4097" w:rsidR="00741AB4" w:rsidRPr="00405A1C" w:rsidRDefault="00F97307" w:rsidP="00741AB4">
            <w:pPr>
              <w:rPr>
                <w:rFonts w:ascii="Arial" w:hAnsi="Arial" w:cs="Arial"/>
                <w:color w:val="000000"/>
                <w:sz w:val="18"/>
              </w:rPr>
            </w:pPr>
            <w:r>
              <w:rPr>
                <w:rFonts w:ascii="Arial" w:hAnsi="Arial"/>
                <w:color w:val="000000"/>
                <w:sz w:val="18"/>
              </w:rPr>
              <w:t>Consumption</w:t>
            </w:r>
            <w:r w:rsidR="00741AB4">
              <w:rPr>
                <w:rFonts w:ascii="Arial" w:hAnsi="Arial"/>
                <w:color w:val="000000"/>
                <w:sz w:val="18"/>
              </w:rPr>
              <w:t xml:space="preserve"> of quartz sand 0.3–0.8 mm: at least 1.00 kg/m²</w:t>
            </w:r>
          </w:p>
          <w:p w14:paraId="42FB07D2" w14:textId="77777777" w:rsidR="00741AB4" w:rsidRDefault="00741AB4" w:rsidP="00741AB4">
            <w:pPr>
              <w:rPr>
                <w:rFonts w:ascii="Arial" w:hAnsi="Arial" w:cs="Arial"/>
                <w:color w:val="000000"/>
                <w:sz w:val="18"/>
              </w:rPr>
            </w:pPr>
            <w:r>
              <w:rPr>
                <w:rFonts w:ascii="Arial" w:hAnsi="Arial"/>
                <w:color w:val="000000"/>
                <w:sz w:val="18"/>
              </w:rPr>
              <w:t>Application according to the material manufacturer’s technical guidelines. Adhesion to the substrate must be checked on a case-by-case basis.</w:t>
            </w:r>
          </w:p>
          <w:p w14:paraId="3367D723" w14:textId="77777777" w:rsidR="000558AD" w:rsidRPr="00405A1C" w:rsidRDefault="000558AD" w:rsidP="00741AB4">
            <w:pPr>
              <w:rPr>
                <w:rFonts w:ascii="Arial" w:hAnsi="Arial" w:cs="Arial"/>
                <w:color w:val="000000"/>
                <w:sz w:val="18"/>
              </w:rPr>
            </w:pPr>
            <w:r>
              <w:rPr>
                <w:rFonts w:ascii="Arial" w:hAnsi="Arial"/>
                <w:color w:val="000000"/>
                <w:sz w:val="18"/>
              </w:rPr>
              <w:t>Construction joint width: …… cm</w:t>
            </w:r>
          </w:p>
        </w:tc>
        <w:tc>
          <w:tcPr>
            <w:tcW w:w="1514" w:type="dxa"/>
            <w:vAlign w:val="bottom"/>
          </w:tcPr>
          <w:p w14:paraId="1170F4AA" w14:textId="77777777" w:rsidR="00741AB4" w:rsidRPr="00A96132" w:rsidRDefault="00741AB4" w:rsidP="00741AB4">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1246C538"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405A1C" w14:paraId="1BA5847F" w14:textId="77777777" w:rsidTr="00A96132">
        <w:trPr>
          <w:trHeight w:val="262"/>
        </w:trPr>
        <w:tc>
          <w:tcPr>
            <w:tcW w:w="804" w:type="dxa"/>
            <w:tcBorders>
              <w:right w:val="single" w:sz="6" w:space="0" w:color="000000"/>
            </w:tcBorders>
          </w:tcPr>
          <w:p w14:paraId="258C659F"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16234461" w14:textId="77777777" w:rsidR="00741AB4" w:rsidRPr="00405A1C" w:rsidRDefault="00741AB4" w:rsidP="00741AB4">
            <w:pPr>
              <w:jc w:val="center"/>
              <w:rPr>
                <w:rFonts w:ascii="Arial" w:hAnsi="Arial" w:cs="Arial"/>
                <w:color w:val="000000"/>
                <w:sz w:val="18"/>
              </w:rPr>
            </w:pPr>
          </w:p>
        </w:tc>
        <w:tc>
          <w:tcPr>
            <w:tcW w:w="80" w:type="dxa"/>
          </w:tcPr>
          <w:p w14:paraId="6202F8E1"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2712C00F" w14:textId="77777777" w:rsidR="006C312A" w:rsidRDefault="006C312A" w:rsidP="000558AD">
            <w:pPr>
              <w:rPr>
                <w:rFonts w:ascii="Arial" w:hAnsi="Arial" w:cs="Arial"/>
                <w:color w:val="000000"/>
                <w:sz w:val="18"/>
              </w:rPr>
            </w:pPr>
          </w:p>
          <w:p w14:paraId="155EBDA5" w14:textId="77777777" w:rsidR="000558AD" w:rsidRDefault="000558AD" w:rsidP="000558AD">
            <w:pPr>
              <w:rPr>
                <w:rFonts w:ascii="Arial" w:hAnsi="Arial" w:cs="Arial"/>
                <w:color w:val="000000"/>
                <w:sz w:val="18"/>
              </w:rPr>
            </w:pPr>
          </w:p>
          <w:p w14:paraId="6CA30609" w14:textId="77777777" w:rsidR="000558AD" w:rsidRDefault="000558AD" w:rsidP="000558AD">
            <w:pPr>
              <w:rPr>
                <w:rFonts w:ascii="Arial" w:hAnsi="Arial" w:cs="Arial"/>
                <w:color w:val="000000"/>
                <w:sz w:val="18"/>
              </w:rPr>
            </w:pPr>
          </w:p>
          <w:p w14:paraId="452B678D" w14:textId="77777777" w:rsidR="000558AD" w:rsidRDefault="000558AD" w:rsidP="000558AD">
            <w:pPr>
              <w:rPr>
                <w:rFonts w:ascii="Arial" w:hAnsi="Arial" w:cs="Arial"/>
                <w:color w:val="000000"/>
                <w:sz w:val="18"/>
              </w:rPr>
            </w:pPr>
          </w:p>
          <w:p w14:paraId="2D3075CC" w14:textId="77777777" w:rsidR="000558AD" w:rsidRPr="00405A1C" w:rsidRDefault="000558AD" w:rsidP="000558AD">
            <w:pPr>
              <w:rPr>
                <w:rFonts w:ascii="Arial" w:hAnsi="Arial" w:cs="Arial"/>
                <w:color w:val="000000"/>
                <w:sz w:val="18"/>
              </w:rPr>
            </w:pPr>
          </w:p>
        </w:tc>
        <w:tc>
          <w:tcPr>
            <w:tcW w:w="1514" w:type="dxa"/>
            <w:vAlign w:val="bottom"/>
          </w:tcPr>
          <w:p w14:paraId="3723EA54"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77E15C79" w14:textId="77777777" w:rsidR="00741AB4" w:rsidRPr="00A96132" w:rsidRDefault="00741AB4" w:rsidP="00741AB4">
            <w:pPr>
              <w:jc w:val="center"/>
              <w:rPr>
                <w:rFonts w:ascii="Arial" w:hAnsi="Arial" w:cs="Arial"/>
                <w:color w:val="000000"/>
                <w:sz w:val="18"/>
              </w:rPr>
            </w:pPr>
          </w:p>
        </w:tc>
      </w:tr>
      <w:tr w:rsidR="00741AB4" w:rsidRPr="00405A1C" w14:paraId="59193E87" w14:textId="77777777" w:rsidTr="00A96132">
        <w:trPr>
          <w:trHeight w:val="413"/>
        </w:trPr>
        <w:tc>
          <w:tcPr>
            <w:tcW w:w="804" w:type="dxa"/>
            <w:tcBorders>
              <w:right w:val="single" w:sz="6" w:space="0" w:color="000000"/>
            </w:tcBorders>
          </w:tcPr>
          <w:p w14:paraId="37D8BD66" w14:textId="77777777" w:rsidR="00741AB4" w:rsidRPr="00405A1C" w:rsidRDefault="00741AB4" w:rsidP="00741AB4">
            <w:pPr>
              <w:jc w:val="center"/>
              <w:rPr>
                <w:rFonts w:ascii="Arial" w:hAnsi="Arial" w:cs="Arial"/>
                <w:color w:val="000000"/>
                <w:sz w:val="18"/>
              </w:rPr>
            </w:pPr>
            <w:r>
              <w:rPr>
                <w:rFonts w:ascii="Arial" w:hAnsi="Arial"/>
                <w:color w:val="000000"/>
                <w:sz w:val="18"/>
              </w:rPr>
              <w:lastRenderedPageBreak/>
              <w:t>4.4</w:t>
            </w:r>
          </w:p>
        </w:tc>
        <w:tc>
          <w:tcPr>
            <w:tcW w:w="1262" w:type="dxa"/>
            <w:tcBorders>
              <w:right w:val="single" w:sz="6" w:space="0" w:color="000000"/>
            </w:tcBorders>
          </w:tcPr>
          <w:p w14:paraId="10E6D3EA" w14:textId="77777777" w:rsidR="00741AB4" w:rsidRPr="00405A1C" w:rsidRDefault="00741AB4" w:rsidP="00741AB4">
            <w:pPr>
              <w:jc w:val="center"/>
              <w:rPr>
                <w:rFonts w:ascii="Arial" w:hAnsi="Arial" w:cs="Arial"/>
                <w:color w:val="000000"/>
                <w:sz w:val="18"/>
              </w:rPr>
            </w:pPr>
            <w:r>
              <w:rPr>
                <w:rFonts w:ascii="Arial" w:hAnsi="Arial"/>
                <w:color w:val="000000"/>
                <w:sz w:val="18"/>
              </w:rPr>
              <w:t>______ m</w:t>
            </w:r>
          </w:p>
        </w:tc>
        <w:tc>
          <w:tcPr>
            <w:tcW w:w="80" w:type="dxa"/>
          </w:tcPr>
          <w:p w14:paraId="025C7408"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2FDBF6FA" w14:textId="77777777" w:rsidR="00741AB4" w:rsidRPr="00405A1C" w:rsidRDefault="00741AB4" w:rsidP="00741AB4">
            <w:pPr>
              <w:rPr>
                <w:rFonts w:ascii="Arial" w:hAnsi="Arial" w:cs="Arial"/>
                <w:b/>
                <w:color w:val="000000"/>
                <w:sz w:val="18"/>
              </w:rPr>
            </w:pPr>
            <w:r>
              <w:rPr>
                <w:rFonts w:ascii="Arial" w:hAnsi="Arial"/>
                <w:b/>
                <w:color w:val="000000"/>
                <w:sz w:val="18"/>
              </w:rPr>
              <w:t>Priming of settlement joint</w:t>
            </w:r>
          </w:p>
          <w:p w14:paraId="249EA4C6" w14:textId="77777777" w:rsidR="000558AD" w:rsidRDefault="00741AB4" w:rsidP="00741AB4">
            <w:pPr>
              <w:rPr>
                <w:rFonts w:ascii="Arial" w:hAnsi="Arial" w:cs="Arial"/>
                <w:color w:val="000000"/>
                <w:sz w:val="18"/>
              </w:rPr>
            </w:pPr>
            <w:r>
              <w:rPr>
                <w:rFonts w:ascii="Arial" w:hAnsi="Arial"/>
                <w:color w:val="000000"/>
                <w:sz w:val="18"/>
              </w:rPr>
              <w:t xml:space="preserve">On concrete and masonry substrates up to max. 4 </w:t>
            </w:r>
            <w:proofErr w:type="spellStart"/>
            <w:r>
              <w:rPr>
                <w:rFonts w:ascii="Arial" w:hAnsi="Arial"/>
                <w:color w:val="000000"/>
                <w:sz w:val="18"/>
              </w:rPr>
              <w:t>wt</w:t>
            </w:r>
            <w:proofErr w:type="spellEnd"/>
            <w:r>
              <w:rPr>
                <w:rFonts w:ascii="Arial" w:hAnsi="Arial"/>
                <w:color w:val="000000"/>
                <w:sz w:val="18"/>
              </w:rPr>
              <w:t>% substrate moisture.</w:t>
            </w:r>
          </w:p>
          <w:p w14:paraId="75240323" w14:textId="77777777" w:rsidR="00741AB4" w:rsidRPr="00405A1C" w:rsidRDefault="00741AB4" w:rsidP="00741AB4">
            <w:pPr>
              <w:rPr>
                <w:rFonts w:ascii="Arial" w:hAnsi="Arial" w:cs="Arial"/>
                <w:color w:val="000000"/>
                <w:sz w:val="18"/>
              </w:rPr>
            </w:pPr>
            <w:r>
              <w:rPr>
                <w:rFonts w:ascii="Arial" w:hAnsi="Arial"/>
                <w:color w:val="000000"/>
                <w:sz w:val="18"/>
              </w:rPr>
              <w:t>Priming with Triflex Pox Primer 116+, including dressing with quartz sand, size 0.3-0.8 mm. Removal of any surplus after curing.</w:t>
            </w:r>
          </w:p>
          <w:p w14:paraId="0199534C" w14:textId="7AED0E35" w:rsidR="00741AB4" w:rsidRPr="00405A1C" w:rsidRDefault="00F97307" w:rsidP="00741AB4">
            <w:pPr>
              <w:rPr>
                <w:rFonts w:ascii="Arial" w:hAnsi="Arial" w:cs="Arial"/>
                <w:color w:val="000000"/>
                <w:sz w:val="18"/>
              </w:rPr>
            </w:pPr>
            <w:r>
              <w:rPr>
                <w:rFonts w:ascii="Arial" w:hAnsi="Arial"/>
                <w:color w:val="000000"/>
                <w:sz w:val="18"/>
              </w:rPr>
              <w:t>Consumption</w:t>
            </w:r>
            <w:r w:rsidR="00741AB4">
              <w:rPr>
                <w:rFonts w:ascii="Arial" w:hAnsi="Arial"/>
                <w:color w:val="000000"/>
                <w:sz w:val="18"/>
              </w:rPr>
              <w:t xml:space="preserve"> of Triflex Pox Primer 116+: at least 0.30 kg/m²</w:t>
            </w:r>
          </w:p>
          <w:p w14:paraId="721D4E91" w14:textId="05D39264" w:rsidR="00741AB4" w:rsidRPr="00405A1C" w:rsidRDefault="00F97307" w:rsidP="00741AB4">
            <w:pPr>
              <w:rPr>
                <w:rFonts w:ascii="Arial" w:hAnsi="Arial" w:cs="Arial"/>
                <w:color w:val="000000"/>
                <w:sz w:val="18"/>
              </w:rPr>
            </w:pPr>
            <w:r>
              <w:rPr>
                <w:rFonts w:ascii="Arial" w:hAnsi="Arial"/>
                <w:color w:val="000000"/>
                <w:sz w:val="18"/>
              </w:rPr>
              <w:t>Consumption</w:t>
            </w:r>
            <w:r w:rsidR="00741AB4">
              <w:rPr>
                <w:rFonts w:ascii="Arial" w:hAnsi="Arial"/>
                <w:color w:val="000000"/>
                <w:sz w:val="18"/>
              </w:rPr>
              <w:t xml:space="preserve"> of quartz sand 0.3–0.8 mm: at least 1.00 kg/m²</w:t>
            </w:r>
          </w:p>
          <w:p w14:paraId="695C0736" w14:textId="77777777" w:rsidR="00741AB4" w:rsidRDefault="00741AB4" w:rsidP="00741AB4">
            <w:pPr>
              <w:rPr>
                <w:rFonts w:ascii="Arial" w:hAnsi="Arial" w:cs="Arial"/>
                <w:color w:val="000000"/>
                <w:sz w:val="18"/>
              </w:rPr>
            </w:pPr>
            <w:r>
              <w:rPr>
                <w:rFonts w:ascii="Arial" w:hAnsi="Arial"/>
                <w:color w:val="000000"/>
                <w:sz w:val="18"/>
              </w:rPr>
              <w:t>Application according to the material manufacturer’s technical guidelines. Adhesion to the substrate must be checked on a case-by-case basis.</w:t>
            </w:r>
          </w:p>
          <w:p w14:paraId="0A8D95A3" w14:textId="77777777" w:rsidR="000558AD" w:rsidRPr="00405A1C" w:rsidRDefault="000558AD" w:rsidP="00741AB4">
            <w:pPr>
              <w:rPr>
                <w:rFonts w:ascii="Arial" w:hAnsi="Arial" w:cs="Arial"/>
                <w:color w:val="000000"/>
                <w:sz w:val="18"/>
              </w:rPr>
            </w:pPr>
            <w:r>
              <w:rPr>
                <w:rFonts w:ascii="Arial" w:hAnsi="Arial"/>
                <w:color w:val="000000"/>
                <w:sz w:val="18"/>
              </w:rPr>
              <w:t>Settlement joint width: …… cm</w:t>
            </w:r>
          </w:p>
        </w:tc>
        <w:tc>
          <w:tcPr>
            <w:tcW w:w="1514" w:type="dxa"/>
            <w:vAlign w:val="bottom"/>
          </w:tcPr>
          <w:p w14:paraId="3878363C" w14:textId="77777777" w:rsidR="00741AB4" w:rsidRPr="00A96132" w:rsidRDefault="00741AB4" w:rsidP="00741AB4">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2FAB48EB"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405A1C" w14:paraId="04027E61" w14:textId="77777777" w:rsidTr="00A96132">
        <w:trPr>
          <w:trHeight w:val="262"/>
        </w:trPr>
        <w:tc>
          <w:tcPr>
            <w:tcW w:w="804" w:type="dxa"/>
            <w:tcBorders>
              <w:right w:val="single" w:sz="6" w:space="0" w:color="000000"/>
            </w:tcBorders>
          </w:tcPr>
          <w:p w14:paraId="3880B51C"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3CB0B483" w14:textId="77777777" w:rsidR="00741AB4" w:rsidRPr="00405A1C" w:rsidRDefault="00741AB4" w:rsidP="00741AB4">
            <w:pPr>
              <w:jc w:val="center"/>
              <w:rPr>
                <w:rFonts w:ascii="Arial" w:hAnsi="Arial" w:cs="Arial"/>
                <w:color w:val="000000"/>
                <w:sz w:val="18"/>
              </w:rPr>
            </w:pPr>
          </w:p>
        </w:tc>
        <w:tc>
          <w:tcPr>
            <w:tcW w:w="80" w:type="dxa"/>
          </w:tcPr>
          <w:p w14:paraId="6209C80D"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2C4C78FC" w14:textId="77777777" w:rsidR="00741AB4" w:rsidRPr="00405A1C" w:rsidRDefault="00741AB4" w:rsidP="00741AB4">
            <w:pPr>
              <w:rPr>
                <w:rFonts w:ascii="Arial" w:hAnsi="Arial" w:cs="Arial"/>
                <w:color w:val="000000"/>
                <w:sz w:val="18"/>
              </w:rPr>
            </w:pPr>
          </w:p>
        </w:tc>
        <w:tc>
          <w:tcPr>
            <w:tcW w:w="1514" w:type="dxa"/>
            <w:vAlign w:val="bottom"/>
          </w:tcPr>
          <w:p w14:paraId="0CCA225C"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4194C97C" w14:textId="77777777" w:rsidR="00741AB4" w:rsidRPr="00A96132" w:rsidRDefault="00741AB4" w:rsidP="00741AB4">
            <w:pPr>
              <w:jc w:val="center"/>
              <w:rPr>
                <w:rFonts w:ascii="Arial" w:hAnsi="Arial" w:cs="Arial"/>
                <w:color w:val="000000"/>
                <w:sz w:val="18"/>
              </w:rPr>
            </w:pPr>
          </w:p>
        </w:tc>
      </w:tr>
      <w:tr w:rsidR="00741AB4" w:rsidRPr="00405A1C" w14:paraId="52A23F8D" w14:textId="77777777" w:rsidTr="00A96132">
        <w:trPr>
          <w:trHeight w:val="262"/>
        </w:trPr>
        <w:tc>
          <w:tcPr>
            <w:tcW w:w="804" w:type="dxa"/>
            <w:tcBorders>
              <w:right w:val="single" w:sz="6" w:space="0" w:color="000000"/>
            </w:tcBorders>
          </w:tcPr>
          <w:p w14:paraId="6EB70B07" w14:textId="77777777" w:rsidR="00741AB4" w:rsidRPr="00405A1C" w:rsidRDefault="00741AB4" w:rsidP="00741AB4">
            <w:pPr>
              <w:jc w:val="center"/>
              <w:rPr>
                <w:rFonts w:ascii="Arial" w:hAnsi="Arial" w:cs="Arial"/>
                <w:color w:val="000000"/>
                <w:sz w:val="18"/>
              </w:rPr>
            </w:pPr>
            <w:r>
              <w:rPr>
                <w:rFonts w:ascii="Arial" w:hAnsi="Arial"/>
                <w:color w:val="000000"/>
                <w:sz w:val="18"/>
              </w:rPr>
              <w:t>4.5</w:t>
            </w:r>
          </w:p>
        </w:tc>
        <w:tc>
          <w:tcPr>
            <w:tcW w:w="1262" w:type="dxa"/>
            <w:tcBorders>
              <w:right w:val="single" w:sz="6" w:space="0" w:color="000000"/>
            </w:tcBorders>
          </w:tcPr>
          <w:p w14:paraId="7F2F09CB" w14:textId="77777777" w:rsidR="00741AB4" w:rsidRPr="00405A1C" w:rsidRDefault="00741AB4" w:rsidP="00741AB4">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4A97B37F"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38CDE7A1" w14:textId="77777777" w:rsidR="00741AB4" w:rsidRPr="00405A1C" w:rsidRDefault="00741AB4" w:rsidP="00741AB4">
            <w:pPr>
              <w:rPr>
                <w:rFonts w:ascii="Arial" w:hAnsi="Arial" w:cs="Arial"/>
                <w:b/>
                <w:color w:val="000000"/>
                <w:sz w:val="18"/>
              </w:rPr>
            </w:pPr>
            <w:r>
              <w:rPr>
                <w:rFonts w:ascii="Arial" w:hAnsi="Arial"/>
                <w:b/>
                <w:color w:val="000000"/>
                <w:sz w:val="18"/>
              </w:rPr>
              <w:t>Priming of mineral substrate</w:t>
            </w:r>
          </w:p>
          <w:p w14:paraId="4E3BD2D2" w14:textId="77777777" w:rsidR="00741AB4" w:rsidRPr="00405A1C" w:rsidRDefault="00741AB4" w:rsidP="00741AB4">
            <w:pPr>
              <w:rPr>
                <w:rFonts w:ascii="Arial" w:hAnsi="Arial" w:cs="Arial"/>
                <w:color w:val="000000"/>
                <w:sz w:val="18"/>
              </w:rPr>
            </w:pPr>
            <w:r>
              <w:rPr>
                <w:rFonts w:ascii="Arial" w:hAnsi="Arial"/>
                <w:color w:val="000000"/>
                <w:sz w:val="18"/>
              </w:rPr>
              <w:t>On mineral substrates up to max. 4 </w:t>
            </w:r>
            <w:proofErr w:type="spellStart"/>
            <w:r>
              <w:rPr>
                <w:rFonts w:ascii="Arial" w:hAnsi="Arial"/>
                <w:color w:val="000000"/>
                <w:sz w:val="18"/>
              </w:rPr>
              <w:t>wt</w:t>
            </w:r>
            <w:proofErr w:type="spellEnd"/>
            <w:r>
              <w:rPr>
                <w:rFonts w:ascii="Arial" w:hAnsi="Arial"/>
                <w:color w:val="000000"/>
                <w:sz w:val="18"/>
              </w:rPr>
              <w:t>% substrate moisture.</w:t>
            </w:r>
          </w:p>
          <w:p w14:paraId="68139921" w14:textId="77777777" w:rsidR="00741AB4" w:rsidRPr="00405A1C" w:rsidRDefault="00741AB4" w:rsidP="00741AB4">
            <w:pPr>
              <w:rPr>
                <w:rFonts w:ascii="Arial" w:hAnsi="Arial" w:cs="Arial"/>
                <w:color w:val="000000"/>
                <w:sz w:val="18"/>
              </w:rPr>
            </w:pPr>
            <w:r>
              <w:rPr>
                <w:rFonts w:ascii="Arial" w:hAnsi="Arial"/>
                <w:color w:val="000000"/>
                <w:sz w:val="18"/>
              </w:rPr>
              <w:t>Priming with Triflex Pox Primer 116+, including dressing with quartz sand, size 0.3-0.8 mm. Removal of any surplus after curing.</w:t>
            </w:r>
          </w:p>
          <w:p w14:paraId="52E674D5" w14:textId="4546D80F" w:rsidR="00741AB4" w:rsidRPr="00405A1C" w:rsidRDefault="00F97307" w:rsidP="00741AB4">
            <w:pPr>
              <w:rPr>
                <w:rFonts w:ascii="Arial" w:hAnsi="Arial" w:cs="Arial"/>
                <w:color w:val="000000"/>
                <w:sz w:val="18"/>
              </w:rPr>
            </w:pPr>
            <w:r>
              <w:rPr>
                <w:rFonts w:ascii="Arial" w:hAnsi="Arial"/>
                <w:color w:val="000000"/>
                <w:sz w:val="18"/>
              </w:rPr>
              <w:t>Consumption</w:t>
            </w:r>
            <w:r w:rsidR="00741AB4">
              <w:rPr>
                <w:rFonts w:ascii="Arial" w:hAnsi="Arial"/>
                <w:color w:val="000000"/>
                <w:sz w:val="18"/>
              </w:rPr>
              <w:t xml:space="preserve"> of Triflex Pox Primer 116+: at least 0.30 kg/m²</w:t>
            </w:r>
          </w:p>
          <w:p w14:paraId="6E1CF428" w14:textId="065361B7" w:rsidR="00741AB4" w:rsidRPr="00405A1C" w:rsidRDefault="00F97307" w:rsidP="00741AB4">
            <w:pPr>
              <w:rPr>
                <w:rFonts w:ascii="Arial" w:hAnsi="Arial" w:cs="Arial"/>
                <w:color w:val="000000"/>
                <w:sz w:val="18"/>
              </w:rPr>
            </w:pPr>
            <w:r>
              <w:rPr>
                <w:rFonts w:ascii="Arial" w:hAnsi="Arial"/>
                <w:color w:val="000000"/>
                <w:sz w:val="18"/>
              </w:rPr>
              <w:t>Consumption</w:t>
            </w:r>
            <w:r w:rsidR="00741AB4">
              <w:rPr>
                <w:rFonts w:ascii="Arial" w:hAnsi="Arial"/>
                <w:color w:val="000000"/>
                <w:sz w:val="18"/>
              </w:rPr>
              <w:t xml:space="preserve"> of quartz sand 0.3–0.8 mm: at least 1.00 kg/m²</w:t>
            </w:r>
          </w:p>
          <w:p w14:paraId="67CF8822" w14:textId="77777777" w:rsidR="00741AB4" w:rsidRPr="00405A1C" w:rsidRDefault="00741AB4" w:rsidP="00741AB4">
            <w:pPr>
              <w:rPr>
                <w:rFonts w:ascii="Arial" w:hAnsi="Arial" w:cs="Arial"/>
                <w:b/>
                <w:color w:val="000000"/>
                <w:sz w:val="18"/>
              </w:rPr>
            </w:pPr>
            <w:r>
              <w:rPr>
                <w:rFonts w:ascii="Arial" w:hAnsi="Arial"/>
                <w:color w:val="000000"/>
                <w:sz w:val="18"/>
              </w:rPr>
              <w:t>Application according to the material manufacturer’s technical guidelines. Adhesion to the substrate must be checked on a case-by-case basis.</w:t>
            </w:r>
          </w:p>
        </w:tc>
        <w:tc>
          <w:tcPr>
            <w:tcW w:w="1514" w:type="dxa"/>
            <w:vAlign w:val="bottom"/>
          </w:tcPr>
          <w:p w14:paraId="46F166D1" w14:textId="77777777" w:rsidR="00741AB4" w:rsidRPr="00A96132" w:rsidRDefault="00741AB4" w:rsidP="00741AB4">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tcBorders>
              <w:left w:val="single" w:sz="6" w:space="0" w:color="auto"/>
            </w:tcBorders>
            <w:vAlign w:val="bottom"/>
          </w:tcPr>
          <w:p w14:paraId="211C3822"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405A1C" w14:paraId="04F37759" w14:textId="77777777" w:rsidTr="00A96132">
        <w:trPr>
          <w:trHeight w:val="262"/>
        </w:trPr>
        <w:tc>
          <w:tcPr>
            <w:tcW w:w="804" w:type="dxa"/>
            <w:tcBorders>
              <w:right w:val="single" w:sz="6" w:space="0" w:color="000000"/>
            </w:tcBorders>
          </w:tcPr>
          <w:p w14:paraId="356CDDD6"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2C873DE0" w14:textId="77777777" w:rsidR="00741AB4" w:rsidRPr="00405A1C" w:rsidRDefault="00741AB4" w:rsidP="00741AB4">
            <w:pPr>
              <w:jc w:val="center"/>
              <w:rPr>
                <w:rFonts w:ascii="Arial" w:hAnsi="Arial" w:cs="Arial"/>
                <w:color w:val="000000"/>
                <w:sz w:val="18"/>
              </w:rPr>
            </w:pPr>
          </w:p>
        </w:tc>
        <w:tc>
          <w:tcPr>
            <w:tcW w:w="80" w:type="dxa"/>
          </w:tcPr>
          <w:p w14:paraId="5B5D79C3"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2C15214E" w14:textId="77777777" w:rsidR="00741AB4" w:rsidRPr="00405A1C" w:rsidRDefault="00741AB4" w:rsidP="006C312A">
            <w:pPr>
              <w:rPr>
                <w:rFonts w:ascii="Arial" w:hAnsi="Arial" w:cs="Arial"/>
                <w:color w:val="000000"/>
                <w:sz w:val="18"/>
              </w:rPr>
            </w:pPr>
          </w:p>
        </w:tc>
        <w:tc>
          <w:tcPr>
            <w:tcW w:w="1514" w:type="dxa"/>
            <w:vAlign w:val="bottom"/>
          </w:tcPr>
          <w:p w14:paraId="41AB83A7"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6BE68118" w14:textId="77777777" w:rsidR="00741AB4" w:rsidRPr="00A96132" w:rsidRDefault="00741AB4" w:rsidP="00741AB4">
            <w:pPr>
              <w:jc w:val="center"/>
              <w:rPr>
                <w:rFonts w:ascii="Arial" w:hAnsi="Arial" w:cs="Arial"/>
                <w:color w:val="000000"/>
                <w:sz w:val="18"/>
              </w:rPr>
            </w:pPr>
          </w:p>
        </w:tc>
      </w:tr>
      <w:tr w:rsidR="007C0D61" w:rsidRPr="00D13965" w14:paraId="764B137A" w14:textId="77777777" w:rsidTr="00A96132">
        <w:trPr>
          <w:trHeight w:val="262"/>
        </w:trPr>
        <w:tc>
          <w:tcPr>
            <w:tcW w:w="804" w:type="dxa"/>
            <w:tcBorders>
              <w:right w:val="single" w:sz="6" w:space="0" w:color="000000"/>
            </w:tcBorders>
          </w:tcPr>
          <w:p w14:paraId="0B364E1A" w14:textId="77777777" w:rsidR="007C0D61" w:rsidRPr="00D66C2F" w:rsidRDefault="007C0D61" w:rsidP="007C0D61">
            <w:pPr>
              <w:jc w:val="center"/>
              <w:rPr>
                <w:rFonts w:ascii="Arial" w:hAnsi="Arial" w:cs="Arial"/>
                <w:color w:val="000000"/>
                <w:sz w:val="18"/>
              </w:rPr>
            </w:pPr>
            <w:r>
              <w:rPr>
                <w:rFonts w:ascii="Arial" w:hAnsi="Arial"/>
                <w:color w:val="000000"/>
                <w:sz w:val="18"/>
              </w:rPr>
              <w:t>4.6</w:t>
            </w:r>
          </w:p>
        </w:tc>
        <w:tc>
          <w:tcPr>
            <w:tcW w:w="1262" w:type="dxa"/>
            <w:tcBorders>
              <w:right w:val="single" w:sz="6" w:space="0" w:color="000000"/>
            </w:tcBorders>
          </w:tcPr>
          <w:p w14:paraId="3D5EFAD6" w14:textId="77777777" w:rsidR="007C0D61" w:rsidRPr="00D66C2F" w:rsidRDefault="007C0D61" w:rsidP="00D1468A">
            <w:pPr>
              <w:jc w:val="center"/>
              <w:rPr>
                <w:rFonts w:ascii="Arial" w:hAnsi="Arial" w:cs="Arial"/>
                <w:color w:val="000000"/>
                <w:sz w:val="18"/>
              </w:rPr>
            </w:pPr>
            <w:r>
              <w:rPr>
                <w:rFonts w:ascii="Arial" w:hAnsi="Arial"/>
                <w:color w:val="000000"/>
                <w:sz w:val="18"/>
              </w:rPr>
              <w:t>______ m²</w:t>
            </w:r>
          </w:p>
        </w:tc>
        <w:tc>
          <w:tcPr>
            <w:tcW w:w="80" w:type="dxa"/>
          </w:tcPr>
          <w:p w14:paraId="7FC9B0D7" w14:textId="77777777" w:rsidR="007C0D61" w:rsidRPr="00D66C2F" w:rsidRDefault="007C0D61" w:rsidP="00D1468A">
            <w:pPr>
              <w:jc w:val="right"/>
              <w:rPr>
                <w:rFonts w:ascii="Arial" w:hAnsi="Arial" w:cs="Arial"/>
                <w:color w:val="000000"/>
                <w:sz w:val="18"/>
              </w:rPr>
            </w:pPr>
          </w:p>
        </w:tc>
        <w:tc>
          <w:tcPr>
            <w:tcW w:w="4246" w:type="dxa"/>
            <w:tcBorders>
              <w:right w:val="single" w:sz="6" w:space="0" w:color="000000"/>
            </w:tcBorders>
          </w:tcPr>
          <w:p w14:paraId="779224C8" w14:textId="77777777" w:rsidR="007C0D61" w:rsidRPr="00D66C2F" w:rsidRDefault="007C0D61" w:rsidP="00D1468A">
            <w:pPr>
              <w:rPr>
                <w:rFonts w:ascii="Arial" w:hAnsi="Arial" w:cs="Arial"/>
                <w:b/>
                <w:color w:val="000000"/>
                <w:sz w:val="18"/>
              </w:rPr>
            </w:pPr>
            <w:r>
              <w:rPr>
                <w:rFonts w:ascii="Arial" w:hAnsi="Arial"/>
                <w:b/>
                <w:color w:val="000000"/>
                <w:sz w:val="18"/>
              </w:rPr>
              <w:t>Priming of metal</w:t>
            </w:r>
          </w:p>
          <w:p w14:paraId="3C9A1673" w14:textId="77777777" w:rsidR="007337E4" w:rsidRPr="00A92B50" w:rsidRDefault="007337E4" w:rsidP="007337E4">
            <w:pPr>
              <w:rPr>
                <w:rFonts w:ascii="Arial" w:hAnsi="Arial" w:cs="Arial"/>
                <w:sz w:val="18"/>
              </w:rPr>
            </w:pPr>
            <w:proofErr w:type="gramStart"/>
            <w:r>
              <w:rPr>
                <w:rFonts w:ascii="Arial" w:hAnsi="Arial"/>
                <w:sz w:val="18"/>
              </w:rPr>
              <w:t>e.g.</w:t>
            </w:r>
            <w:proofErr w:type="gramEnd"/>
            <w:r>
              <w:rPr>
                <w:rFonts w:ascii="Arial" w:hAnsi="Arial"/>
                <w:sz w:val="18"/>
              </w:rPr>
              <w:t xml:space="preserve"> stainless steel, steel and zinc.</w:t>
            </w:r>
          </w:p>
          <w:p w14:paraId="7E5C151D" w14:textId="77777777" w:rsidR="007337E4" w:rsidRPr="00A92B50" w:rsidRDefault="007337E4" w:rsidP="007337E4">
            <w:pPr>
              <w:rPr>
                <w:rFonts w:ascii="Arial" w:hAnsi="Arial" w:cs="Arial"/>
                <w:sz w:val="18"/>
              </w:rPr>
            </w:pPr>
            <w:r>
              <w:rPr>
                <w:rFonts w:ascii="Arial" w:hAnsi="Arial"/>
                <w:sz w:val="18"/>
              </w:rPr>
              <w:t>Priming with Triflex Metal Primer, incl. pre-cleaning of the surface with Triflex Cleaner.</w:t>
            </w:r>
          </w:p>
          <w:p w14:paraId="2DA2E37C" w14:textId="52F16EFC" w:rsidR="007337E4" w:rsidRPr="00A92B50" w:rsidRDefault="00F97307" w:rsidP="007337E4">
            <w:pPr>
              <w:rPr>
                <w:rFonts w:ascii="Arial" w:hAnsi="Arial" w:cs="Arial"/>
                <w:sz w:val="18"/>
              </w:rPr>
            </w:pPr>
            <w:r>
              <w:rPr>
                <w:rFonts w:ascii="Arial" w:hAnsi="Arial"/>
                <w:sz w:val="18"/>
              </w:rPr>
              <w:t>Consumption</w:t>
            </w:r>
            <w:r w:rsidR="007337E4">
              <w:rPr>
                <w:rFonts w:ascii="Arial" w:hAnsi="Arial"/>
                <w:sz w:val="18"/>
              </w:rPr>
              <w:t xml:space="preserve"> of Triflex Cleaner: at least 0.20 l/m²</w:t>
            </w:r>
          </w:p>
          <w:p w14:paraId="5CFDDFE4" w14:textId="71133D4E" w:rsidR="007337E4" w:rsidRPr="00A92B50" w:rsidRDefault="00F97307" w:rsidP="007337E4">
            <w:pPr>
              <w:rPr>
                <w:rFonts w:ascii="Arial" w:hAnsi="Arial" w:cs="Arial"/>
                <w:sz w:val="18"/>
              </w:rPr>
            </w:pPr>
            <w:r>
              <w:rPr>
                <w:rFonts w:ascii="Arial" w:hAnsi="Arial"/>
                <w:sz w:val="18"/>
              </w:rPr>
              <w:t>Consumption</w:t>
            </w:r>
            <w:r w:rsidR="007337E4">
              <w:rPr>
                <w:rFonts w:ascii="Arial" w:hAnsi="Arial"/>
                <w:sz w:val="18"/>
              </w:rPr>
              <w:t xml:space="preserve"> of Triflex Metal Primer: approx. 0.08–0.10 l/m²</w:t>
            </w:r>
          </w:p>
          <w:p w14:paraId="1283117C" w14:textId="77777777" w:rsidR="007C0D61" w:rsidRPr="003D1040" w:rsidRDefault="007337E4" w:rsidP="007337E4">
            <w:pPr>
              <w:rPr>
                <w:rFonts w:ascii="Arial" w:hAnsi="Arial" w:cs="Arial"/>
                <w:color w:val="000000"/>
                <w:sz w:val="18"/>
              </w:rPr>
            </w:pPr>
            <w:r>
              <w:rPr>
                <w:rFonts w:ascii="Arial" w:hAnsi="Arial"/>
                <w:sz w:val="18"/>
              </w:rPr>
              <w:t>Application according to the material manufacturer’s technical guidelines. Adhesion to the substrate must be checked on a case-by-case basis.</w:t>
            </w:r>
          </w:p>
        </w:tc>
        <w:tc>
          <w:tcPr>
            <w:tcW w:w="1514" w:type="dxa"/>
            <w:vAlign w:val="bottom"/>
          </w:tcPr>
          <w:p w14:paraId="05B93D9B" w14:textId="77777777" w:rsidR="007C0D61" w:rsidRPr="00A96132" w:rsidRDefault="007C0D61" w:rsidP="00D1468A">
            <w:pPr>
              <w:jc w:val="center"/>
              <w:rPr>
                <w:rFonts w:ascii="Arial" w:hAnsi="Arial" w:cs="Arial"/>
                <w:color w:val="000000"/>
                <w:sz w:val="18"/>
              </w:rPr>
            </w:pPr>
            <w:r>
              <w:rPr>
                <w:rFonts w:ascii="Arial" w:hAnsi="Arial"/>
                <w:color w:val="000000"/>
                <w:sz w:val="18"/>
              </w:rPr>
              <w:t>______ /m²</w:t>
            </w:r>
          </w:p>
        </w:tc>
        <w:tc>
          <w:tcPr>
            <w:tcW w:w="1515" w:type="dxa"/>
            <w:tcBorders>
              <w:left w:val="single" w:sz="6" w:space="0" w:color="auto"/>
            </w:tcBorders>
            <w:vAlign w:val="bottom"/>
          </w:tcPr>
          <w:p w14:paraId="79095692" w14:textId="77777777" w:rsidR="007C0D61" w:rsidRPr="00A96132" w:rsidRDefault="007C0D61" w:rsidP="00D1468A">
            <w:pPr>
              <w:jc w:val="center"/>
              <w:rPr>
                <w:rFonts w:ascii="Arial" w:hAnsi="Arial" w:cs="Arial"/>
                <w:color w:val="000000"/>
                <w:sz w:val="18"/>
              </w:rPr>
            </w:pPr>
            <w:r>
              <w:rPr>
                <w:rFonts w:ascii="Arial" w:hAnsi="Arial"/>
                <w:color w:val="000000"/>
                <w:sz w:val="18"/>
              </w:rPr>
              <w:t>_________</w:t>
            </w:r>
          </w:p>
        </w:tc>
      </w:tr>
      <w:tr w:rsidR="007C0D61" w14:paraId="7FB095C7" w14:textId="77777777" w:rsidTr="00A96132">
        <w:trPr>
          <w:trHeight w:val="262"/>
        </w:trPr>
        <w:tc>
          <w:tcPr>
            <w:tcW w:w="804" w:type="dxa"/>
            <w:tcBorders>
              <w:right w:val="single" w:sz="6" w:space="0" w:color="000000"/>
            </w:tcBorders>
          </w:tcPr>
          <w:p w14:paraId="393713A6" w14:textId="77777777" w:rsidR="007C0D61" w:rsidRDefault="007C0D61" w:rsidP="00D1468A">
            <w:pPr>
              <w:jc w:val="center"/>
              <w:rPr>
                <w:rFonts w:ascii="Arial" w:hAnsi="Arial" w:cs="Arial"/>
                <w:color w:val="000000"/>
                <w:sz w:val="18"/>
              </w:rPr>
            </w:pPr>
          </w:p>
        </w:tc>
        <w:tc>
          <w:tcPr>
            <w:tcW w:w="1262" w:type="dxa"/>
            <w:tcBorders>
              <w:right w:val="single" w:sz="6" w:space="0" w:color="000000"/>
            </w:tcBorders>
          </w:tcPr>
          <w:p w14:paraId="10F9A98A" w14:textId="77777777" w:rsidR="007C0D61" w:rsidRDefault="007C0D61" w:rsidP="00D1468A">
            <w:pPr>
              <w:jc w:val="center"/>
              <w:rPr>
                <w:rFonts w:ascii="Arial" w:hAnsi="Arial" w:cs="Arial"/>
                <w:color w:val="000000"/>
                <w:sz w:val="18"/>
              </w:rPr>
            </w:pPr>
          </w:p>
        </w:tc>
        <w:tc>
          <w:tcPr>
            <w:tcW w:w="80" w:type="dxa"/>
          </w:tcPr>
          <w:p w14:paraId="54E9CBA1" w14:textId="77777777" w:rsidR="007C0D61" w:rsidRDefault="007C0D61" w:rsidP="00D1468A">
            <w:pPr>
              <w:jc w:val="right"/>
              <w:rPr>
                <w:rFonts w:ascii="Arial" w:hAnsi="Arial" w:cs="Arial"/>
                <w:color w:val="000000"/>
                <w:sz w:val="18"/>
              </w:rPr>
            </w:pPr>
          </w:p>
        </w:tc>
        <w:tc>
          <w:tcPr>
            <w:tcW w:w="4246" w:type="dxa"/>
            <w:tcBorders>
              <w:right w:val="single" w:sz="6" w:space="0" w:color="000000"/>
            </w:tcBorders>
          </w:tcPr>
          <w:p w14:paraId="2835B7AE" w14:textId="77777777" w:rsidR="007C0D61" w:rsidRDefault="007C0D61" w:rsidP="00D1468A">
            <w:pPr>
              <w:rPr>
                <w:rFonts w:ascii="Arial" w:hAnsi="Arial" w:cs="Arial"/>
                <w:color w:val="000000"/>
                <w:sz w:val="18"/>
              </w:rPr>
            </w:pPr>
          </w:p>
        </w:tc>
        <w:tc>
          <w:tcPr>
            <w:tcW w:w="1514" w:type="dxa"/>
            <w:vAlign w:val="bottom"/>
          </w:tcPr>
          <w:p w14:paraId="2FD46009" w14:textId="77777777" w:rsidR="007C0D61" w:rsidRPr="00A96132" w:rsidRDefault="007C0D61" w:rsidP="00D1468A">
            <w:pPr>
              <w:jc w:val="center"/>
              <w:rPr>
                <w:rFonts w:ascii="Arial" w:hAnsi="Arial" w:cs="Arial"/>
                <w:color w:val="000000"/>
                <w:sz w:val="18"/>
              </w:rPr>
            </w:pPr>
          </w:p>
        </w:tc>
        <w:tc>
          <w:tcPr>
            <w:tcW w:w="1515" w:type="dxa"/>
            <w:tcBorders>
              <w:left w:val="single" w:sz="6" w:space="0" w:color="auto"/>
            </w:tcBorders>
            <w:vAlign w:val="bottom"/>
          </w:tcPr>
          <w:p w14:paraId="0174FA3D" w14:textId="77777777" w:rsidR="007C0D61" w:rsidRPr="00A96132" w:rsidRDefault="007C0D61" w:rsidP="00D1468A">
            <w:pPr>
              <w:jc w:val="center"/>
              <w:rPr>
                <w:rFonts w:ascii="Arial" w:hAnsi="Arial" w:cs="Arial"/>
                <w:color w:val="000000"/>
                <w:sz w:val="18"/>
              </w:rPr>
            </w:pPr>
          </w:p>
        </w:tc>
      </w:tr>
      <w:tr w:rsidR="00741AB4" w:rsidRPr="00405A1C" w14:paraId="5CFE3554" w14:textId="77777777" w:rsidTr="00A96132">
        <w:trPr>
          <w:trHeight w:val="262"/>
        </w:trPr>
        <w:tc>
          <w:tcPr>
            <w:tcW w:w="804" w:type="dxa"/>
            <w:tcBorders>
              <w:right w:val="single" w:sz="6" w:space="0" w:color="000000"/>
            </w:tcBorders>
          </w:tcPr>
          <w:p w14:paraId="346EE629" w14:textId="77777777" w:rsidR="00741AB4" w:rsidRPr="00405A1C" w:rsidRDefault="00741AB4" w:rsidP="007C0D61">
            <w:pPr>
              <w:jc w:val="center"/>
              <w:rPr>
                <w:rFonts w:ascii="Arial" w:hAnsi="Arial" w:cs="Arial"/>
                <w:color w:val="000000"/>
                <w:sz w:val="18"/>
              </w:rPr>
            </w:pPr>
            <w:r>
              <w:rPr>
                <w:rFonts w:ascii="Arial" w:hAnsi="Arial"/>
                <w:color w:val="000000"/>
                <w:sz w:val="18"/>
              </w:rPr>
              <w:t>4.7</w:t>
            </w:r>
          </w:p>
        </w:tc>
        <w:tc>
          <w:tcPr>
            <w:tcW w:w="1262" w:type="dxa"/>
            <w:tcBorders>
              <w:right w:val="single" w:sz="6" w:space="0" w:color="000000"/>
            </w:tcBorders>
          </w:tcPr>
          <w:p w14:paraId="1D808372" w14:textId="77777777" w:rsidR="00741AB4" w:rsidRPr="00405A1C" w:rsidRDefault="00741AB4" w:rsidP="00741AB4">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663F6A01"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1C7A1B7B" w14:textId="77777777" w:rsidR="00331BEE" w:rsidRDefault="00331BEE" w:rsidP="00741AB4">
            <w:pPr>
              <w:rPr>
                <w:rFonts w:ascii="Arial" w:hAnsi="Arial" w:cs="Arial"/>
                <w:b/>
                <w:color w:val="000000"/>
                <w:sz w:val="18"/>
              </w:rPr>
            </w:pPr>
            <w:r>
              <w:rPr>
                <w:rFonts w:ascii="Arial" w:hAnsi="Arial"/>
                <w:b/>
                <w:color w:val="000000"/>
                <w:sz w:val="18"/>
              </w:rPr>
              <w:t>Additional priming (surface)</w:t>
            </w:r>
          </w:p>
          <w:p w14:paraId="29D28E0B" w14:textId="23D5E5FB" w:rsidR="00741AB4" w:rsidRPr="00331BEE" w:rsidRDefault="00331BEE" w:rsidP="00741AB4">
            <w:pPr>
              <w:rPr>
                <w:rFonts w:ascii="Arial" w:hAnsi="Arial" w:cs="Arial"/>
                <w:bCs/>
                <w:color w:val="000000"/>
                <w:sz w:val="18"/>
              </w:rPr>
            </w:pPr>
            <w:r>
              <w:rPr>
                <w:rFonts w:ascii="Arial" w:hAnsi="Arial"/>
                <w:color w:val="000000"/>
                <w:sz w:val="18"/>
              </w:rPr>
              <w:t>Additional priming is required on highly absorbent substrates and with substrate moistures of between 4–6 </w:t>
            </w:r>
            <w:proofErr w:type="spellStart"/>
            <w:r>
              <w:rPr>
                <w:rFonts w:ascii="Arial" w:hAnsi="Arial"/>
                <w:color w:val="000000"/>
                <w:sz w:val="18"/>
              </w:rPr>
              <w:t>wt</w:t>
            </w:r>
            <w:proofErr w:type="spellEnd"/>
            <w:r>
              <w:rPr>
                <w:rFonts w:ascii="Arial" w:hAnsi="Arial"/>
                <w:color w:val="000000"/>
                <w:sz w:val="18"/>
              </w:rPr>
              <w:t>%.</w:t>
            </w:r>
          </w:p>
          <w:p w14:paraId="0DA00222" w14:textId="77777777" w:rsidR="00741AB4" w:rsidRPr="00405A1C" w:rsidRDefault="00741AB4" w:rsidP="00741AB4">
            <w:pPr>
              <w:rPr>
                <w:rFonts w:ascii="Arial" w:hAnsi="Arial" w:cs="Arial"/>
                <w:color w:val="000000"/>
                <w:sz w:val="18"/>
              </w:rPr>
            </w:pPr>
            <w:r>
              <w:rPr>
                <w:rFonts w:ascii="Arial" w:hAnsi="Arial"/>
                <w:color w:val="000000"/>
                <w:sz w:val="18"/>
              </w:rPr>
              <w:t>Prime with Triflex Pox Primer 116+.</w:t>
            </w:r>
          </w:p>
          <w:p w14:paraId="4E7E866D" w14:textId="77777777" w:rsidR="00741AB4" w:rsidRPr="00405A1C" w:rsidRDefault="00741AB4" w:rsidP="00741AB4">
            <w:pPr>
              <w:rPr>
                <w:rFonts w:ascii="Arial" w:hAnsi="Arial" w:cs="Arial"/>
                <w:color w:val="000000"/>
                <w:sz w:val="18"/>
              </w:rPr>
            </w:pPr>
            <w:r>
              <w:rPr>
                <w:rFonts w:ascii="Arial" w:hAnsi="Arial"/>
                <w:color w:val="000000"/>
                <w:sz w:val="18"/>
              </w:rPr>
              <w:t>Consumption: at least 0.50 kg/m² (unfilled and non-dressed)</w:t>
            </w:r>
          </w:p>
          <w:p w14:paraId="66F7E6A7" w14:textId="1BFDB79A" w:rsidR="00741AB4" w:rsidRPr="00405A1C" w:rsidRDefault="00741AB4" w:rsidP="00741AB4">
            <w:pPr>
              <w:rPr>
                <w:rFonts w:ascii="Arial" w:hAnsi="Arial" w:cs="Arial"/>
                <w:b/>
                <w:color w:val="000000"/>
                <w:sz w:val="18"/>
              </w:rPr>
            </w:pPr>
            <w:r>
              <w:rPr>
                <w:rFonts w:ascii="Arial" w:hAnsi="Arial"/>
                <w:color w:val="000000"/>
                <w:sz w:val="18"/>
              </w:rPr>
              <w:t>Application as per the material manufacturer’s technical guidelines. Adhesion to the substrate must be checked on a case-by-case basis.</w:t>
            </w:r>
          </w:p>
        </w:tc>
        <w:tc>
          <w:tcPr>
            <w:tcW w:w="1514" w:type="dxa"/>
            <w:vAlign w:val="bottom"/>
          </w:tcPr>
          <w:p w14:paraId="25A74EBA" w14:textId="77777777" w:rsidR="00741AB4" w:rsidRPr="00A96132" w:rsidRDefault="00741AB4" w:rsidP="00741AB4">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tcBorders>
              <w:left w:val="single" w:sz="6" w:space="0" w:color="auto"/>
            </w:tcBorders>
            <w:vAlign w:val="bottom"/>
          </w:tcPr>
          <w:p w14:paraId="7F54383B" w14:textId="77777777" w:rsidR="00741AB4" w:rsidRPr="00A96132" w:rsidRDefault="00741AB4" w:rsidP="00741AB4">
            <w:pPr>
              <w:jc w:val="center"/>
              <w:rPr>
                <w:rFonts w:ascii="Arial" w:hAnsi="Arial" w:cs="Arial"/>
                <w:color w:val="000000"/>
                <w:sz w:val="18"/>
              </w:rPr>
            </w:pPr>
            <w:r>
              <w:rPr>
                <w:rFonts w:ascii="Arial" w:hAnsi="Arial"/>
                <w:color w:val="000000"/>
                <w:sz w:val="18"/>
              </w:rPr>
              <w:t>Unit price</w:t>
            </w:r>
          </w:p>
        </w:tc>
      </w:tr>
      <w:tr w:rsidR="00741AB4" w:rsidRPr="00405A1C" w14:paraId="6AF7FCC0" w14:textId="77777777" w:rsidTr="00A96132">
        <w:trPr>
          <w:trHeight w:val="262"/>
        </w:trPr>
        <w:tc>
          <w:tcPr>
            <w:tcW w:w="804" w:type="dxa"/>
            <w:tcBorders>
              <w:right w:val="single" w:sz="6" w:space="0" w:color="000000"/>
            </w:tcBorders>
          </w:tcPr>
          <w:p w14:paraId="1F50C823"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791A9A6A" w14:textId="77777777" w:rsidR="00741AB4" w:rsidRPr="00405A1C" w:rsidRDefault="00741AB4" w:rsidP="00741AB4">
            <w:pPr>
              <w:jc w:val="center"/>
              <w:rPr>
                <w:rFonts w:ascii="Arial" w:hAnsi="Arial" w:cs="Arial"/>
                <w:color w:val="000000"/>
                <w:sz w:val="18"/>
              </w:rPr>
            </w:pPr>
          </w:p>
        </w:tc>
        <w:tc>
          <w:tcPr>
            <w:tcW w:w="80" w:type="dxa"/>
          </w:tcPr>
          <w:p w14:paraId="0CA2BB17"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19C93C1B" w14:textId="77777777" w:rsidR="007C0D61" w:rsidRDefault="007C0D61" w:rsidP="00A20CFA">
            <w:pPr>
              <w:rPr>
                <w:rFonts w:ascii="Arial" w:hAnsi="Arial" w:cs="Arial"/>
                <w:color w:val="000000"/>
                <w:sz w:val="18"/>
              </w:rPr>
            </w:pPr>
          </w:p>
        </w:tc>
        <w:tc>
          <w:tcPr>
            <w:tcW w:w="1514" w:type="dxa"/>
            <w:vAlign w:val="bottom"/>
          </w:tcPr>
          <w:p w14:paraId="581386CA"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0026C8F5" w14:textId="77777777" w:rsidR="00741AB4" w:rsidRPr="00A96132" w:rsidRDefault="00741AB4" w:rsidP="00741AB4">
            <w:pPr>
              <w:jc w:val="center"/>
              <w:rPr>
                <w:rFonts w:ascii="Arial" w:hAnsi="Arial" w:cs="Arial"/>
                <w:color w:val="000000"/>
                <w:sz w:val="18"/>
              </w:rPr>
            </w:pPr>
          </w:p>
        </w:tc>
      </w:tr>
      <w:tr w:rsidR="00741AB4" w:rsidRPr="00405A1C" w14:paraId="7C8E679C" w14:textId="77777777" w:rsidTr="00A96132">
        <w:trPr>
          <w:trHeight w:val="262"/>
        </w:trPr>
        <w:tc>
          <w:tcPr>
            <w:tcW w:w="804" w:type="dxa"/>
            <w:tcBorders>
              <w:right w:val="single" w:sz="6" w:space="0" w:color="000000"/>
            </w:tcBorders>
          </w:tcPr>
          <w:p w14:paraId="46A82FDC" w14:textId="77777777" w:rsidR="00741AB4" w:rsidRPr="00405A1C" w:rsidRDefault="00741AB4" w:rsidP="007C0D61">
            <w:pPr>
              <w:jc w:val="center"/>
              <w:rPr>
                <w:rFonts w:ascii="Arial" w:hAnsi="Arial" w:cs="Arial"/>
                <w:color w:val="000000"/>
                <w:sz w:val="18"/>
              </w:rPr>
            </w:pPr>
            <w:r>
              <w:rPr>
                <w:rFonts w:ascii="Arial" w:hAnsi="Arial"/>
                <w:color w:val="000000"/>
                <w:sz w:val="18"/>
              </w:rPr>
              <w:lastRenderedPageBreak/>
              <w:t>4.8</w:t>
            </w:r>
          </w:p>
        </w:tc>
        <w:tc>
          <w:tcPr>
            <w:tcW w:w="1262" w:type="dxa"/>
            <w:tcBorders>
              <w:right w:val="single" w:sz="6" w:space="0" w:color="000000"/>
            </w:tcBorders>
          </w:tcPr>
          <w:p w14:paraId="3D40F88B" w14:textId="77777777" w:rsidR="00741AB4" w:rsidRPr="00405A1C" w:rsidRDefault="00741AB4" w:rsidP="00741AB4">
            <w:pPr>
              <w:jc w:val="center"/>
              <w:rPr>
                <w:rFonts w:ascii="Arial" w:hAnsi="Arial" w:cs="Arial"/>
                <w:color w:val="000000"/>
                <w:sz w:val="18"/>
              </w:rPr>
            </w:pPr>
            <w:r>
              <w:rPr>
                <w:rFonts w:ascii="Arial" w:hAnsi="Arial"/>
                <w:color w:val="000000"/>
                <w:sz w:val="18"/>
              </w:rPr>
              <w:t>______ m</w:t>
            </w:r>
          </w:p>
        </w:tc>
        <w:tc>
          <w:tcPr>
            <w:tcW w:w="80" w:type="dxa"/>
          </w:tcPr>
          <w:p w14:paraId="008BBC60"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2C611D52" w14:textId="0C011B3F" w:rsidR="00331BEE" w:rsidRPr="00331BEE" w:rsidRDefault="00741AB4" w:rsidP="00741AB4">
            <w:pPr>
              <w:rPr>
                <w:rFonts w:ascii="Arial" w:hAnsi="Arial" w:cs="Arial"/>
                <w:b/>
                <w:color w:val="000000"/>
                <w:sz w:val="18"/>
              </w:rPr>
            </w:pPr>
            <w:r>
              <w:rPr>
                <w:rFonts w:ascii="Arial" w:hAnsi="Arial"/>
                <w:b/>
                <w:color w:val="000000"/>
                <w:sz w:val="18"/>
              </w:rPr>
              <w:t>Additional priming (junctions)</w:t>
            </w:r>
          </w:p>
          <w:p w14:paraId="0BC6541E" w14:textId="7C860858" w:rsidR="00741AB4" w:rsidRPr="00331BEE" w:rsidRDefault="00331BEE" w:rsidP="00741AB4">
            <w:pPr>
              <w:rPr>
                <w:rFonts w:ascii="Arial" w:hAnsi="Arial" w:cs="Arial"/>
                <w:bCs/>
                <w:color w:val="000000"/>
                <w:sz w:val="18"/>
              </w:rPr>
            </w:pPr>
            <w:r>
              <w:rPr>
                <w:rFonts w:ascii="Arial" w:hAnsi="Arial"/>
                <w:color w:val="000000"/>
                <w:sz w:val="18"/>
              </w:rPr>
              <w:t>Additional priming is required on highly absorbent substrates and with substrate moistures of between 4–6 </w:t>
            </w:r>
            <w:proofErr w:type="spellStart"/>
            <w:r>
              <w:rPr>
                <w:rFonts w:ascii="Arial" w:hAnsi="Arial"/>
                <w:color w:val="000000"/>
                <w:sz w:val="18"/>
              </w:rPr>
              <w:t>wt</w:t>
            </w:r>
            <w:proofErr w:type="spellEnd"/>
            <w:r>
              <w:rPr>
                <w:rFonts w:ascii="Arial" w:hAnsi="Arial"/>
                <w:color w:val="000000"/>
                <w:sz w:val="18"/>
              </w:rPr>
              <w:t>%.</w:t>
            </w:r>
          </w:p>
          <w:p w14:paraId="5295C0F0" w14:textId="77777777" w:rsidR="00741AB4" w:rsidRPr="00331BEE" w:rsidRDefault="00741AB4" w:rsidP="00741AB4">
            <w:pPr>
              <w:rPr>
                <w:rFonts w:ascii="Arial" w:hAnsi="Arial" w:cs="Arial"/>
                <w:bCs/>
                <w:color w:val="000000"/>
                <w:sz w:val="18"/>
              </w:rPr>
            </w:pPr>
            <w:r>
              <w:rPr>
                <w:rFonts w:ascii="Arial" w:hAnsi="Arial"/>
                <w:color w:val="000000"/>
                <w:sz w:val="18"/>
              </w:rPr>
              <w:t>Prime with Triflex Pox Primer 116+.</w:t>
            </w:r>
          </w:p>
          <w:p w14:paraId="5617ABD0" w14:textId="77777777" w:rsidR="00741AB4" w:rsidRPr="00331BEE" w:rsidRDefault="00741AB4" w:rsidP="00741AB4">
            <w:pPr>
              <w:rPr>
                <w:rFonts w:ascii="Arial" w:hAnsi="Arial" w:cs="Arial"/>
                <w:bCs/>
                <w:color w:val="000000"/>
                <w:sz w:val="18"/>
              </w:rPr>
            </w:pPr>
            <w:r>
              <w:rPr>
                <w:rFonts w:ascii="Arial" w:hAnsi="Arial"/>
                <w:color w:val="000000"/>
                <w:sz w:val="18"/>
              </w:rPr>
              <w:t>Consumption: at least 0.50 kg/m² (unfilled and non-dressed)</w:t>
            </w:r>
          </w:p>
          <w:p w14:paraId="65272D04" w14:textId="77777777" w:rsidR="00741AB4" w:rsidRPr="00331BEE" w:rsidRDefault="00741AB4" w:rsidP="00741AB4">
            <w:pPr>
              <w:rPr>
                <w:rFonts w:ascii="Arial" w:hAnsi="Arial" w:cs="Arial"/>
                <w:bCs/>
                <w:color w:val="000000"/>
                <w:sz w:val="18"/>
              </w:rPr>
            </w:pPr>
            <w:r>
              <w:rPr>
                <w:rFonts w:ascii="Arial" w:hAnsi="Arial"/>
                <w:color w:val="000000"/>
                <w:sz w:val="18"/>
              </w:rPr>
              <w:t>Application as per the material manufacturer’s technical guidelines. Adhesion to the substrate must be checked on a case-by-case basis.</w:t>
            </w:r>
          </w:p>
          <w:p w14:paraId="2AF6E638" w14:textId="77777777" w:rsidR="00CB363C" w:rsidRPr="00331BEE" w:rsidRDefault="00CB363C" w:rsidP="00741AB4">
            <w:pPr>
              <w:rPr>
                <w:rFonts w:ascii="Arial" w:hAnsi="Arial" w:cs="Arial"/>
                <w:bCs/>
                <w:color w:val="000000"/>
                <w:sz w:val="18"/>
              </w:rPr>
            </w:pPr>
            <w:r>
              <w:rPr>
                <w:rFonts w:ascii="Arial" w:hAnsi="Arial"/>
                <w:color w:val="000000"/>
                <w:sz w:val="18"/>
              </w:rPr>
              <w:t>Junction height: …… cm</w:t>
            </w:r>
          </w:p>
        </w:tc>
        <w:tc>
          <w:tcPr>
            <w:tcW w:w="1514" w:type="dxa"/>
            <w:vAlign w:val="bottom"/>
          </w:tcPr>
          <w:p w14:paraId="24B692BA" w14:textId="77777777" w:rsidR="00741AB4" w:rsidRPr="00A96132" w:rsidRDefault="00741AB4" w:rsidP="00741AB4">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6E598D4B" w14:textId="77777777" w:rsidR="00741AB4" w:rsidRPr="00A96132" w:rsidRDefault="00741AB4" w:rsidP="00741AB4">
            <w:pPr>
              <w:jc w:val="center"/>
              <w:rPr>
                <w:rFonts w:ascii="Arial" w:hAnsi="Arial" w:cs="Arial"/>
                <w:color w:val="000000"/>
                <w:sz w:val="18"/>
              </w:rPr>
            </w:pPr>
            <w:r>
              <w:rPr>
                <w:rFonts w:ascii="Arial" w:hAnsi="Arial"/>
                <w:color w:val="000000"/>
                <w:sz w:val="18"/>
              </w:rPr>
              <w:t>Unit price</w:t>
            </w:r>
          </w:p>
        </w:tc>
      </w:tr>
      <w:tr w:rsidR="00741AB4" w:rsidRPr="00405A1C" w14:paraId="68A97DA4" w14:textId="77777777" w:rsidTr="00A96132">
        <w:trPr>
          <w:trHeight w:val="262"/>
        </w:trPr>
        <w:tc>
          <w:tcPr>
            <w:tcW w:w="804" w:type="dxa"/>
            <w:tcBorders>
              <w:right w:val="single" w:sz="6" w:space="0" w:color="000000"/>
            </w:tcBorders>
          </w:tcPr>
          <w:p w14:paraId="7E29C521"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237C6DC3" w14:textId="77777777" w:rsidR="00741AB4" w:rsidRPr="00405A1C" w:rsidRDefault="00741AB4" w:rsidP="00741AB4">
            <w:pPr>
              <w:jc w:val="center"/>
              <w:rPr>
                <w:rFonts w:ascii="Arial" w:hAnsi="Arial" w:cs="Arial"/>
                <w:color w:val="000000"/>
                <w:sz w:val="18"/>
              </w:rPr>
            </w:pPr>
          </w:p>
        </w:tc>
        <w:tc>
          <w:tcPr>
            <w:tcW w:w="80" w:type="dxa"/>
          </w:tcPr>
          <w:p w14:paraId="778BA588"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435A4E7D" w14:textId="77777777" w:rsidR="006C312A" w:rsidRDefault="006C312A" w:rsidP="007C0D61">
            <w:pPr>
              <w:rPr>
                <w:rFonts w:ascii="Arial" w:hAnsi="Arial" w:cs="Arial"/>
                <w:color w:val="000000"/>
                <w:sz w:val="18"/>
              </w:rPr>
            </w:pPr>
          </w:p>
        </w:tc>
        <w:tc>
          <w:tcPr>
            <w:tcW w:w="1514" w:type="dxa"/>
            <w:vAlign w:val="bottom"/>
          </w:tcPr>
          <w:p w14:paraId="7A81E374"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63FFD55F" w14:textId="77777777" w:rsidR="00741AB4" w:rsidRPr="00A96132" w:rsidRDefault="00741AB4" w:rsidP="00741AB4">
            <w:pPr>
              <w:jc w:val="center"/>
              <w:rPr>
                <w:rFonts w:ascii="Arial" w:hAnsi="Arial" w:cs="Arial"/>
                <w:color w:val="000000"/>
                <w:sz w:val="18"/>
              </w:rPr>
            </w:pPr>
          </w:p>
        </w:tc>
      </w:tr>
      <w:tr w:rsidR="00741AB4" w:rsidRPr="00405A1C" w14:paraId="6219C52A" w14:textId="77777777" w:rsidTr="00A96132">
        <w:trPr>
          <w:trHeight w:val="262"/>
        </w:trPr>
        <w:tc>
          <w:tcPr>
            <w:tcW w:w="804" w:type="dxa"/>
            <w:tcBorders>
              <w:right w:val="single" w:sz="6" w:space="0" w:color="000000"/>
            </w:tcBorders>
          </w:tcPr>
          <w:p w14:paraId="4945FE81" w14:textId="77777777" w:rsidR="00741AB4" w:rsidRPr="00405A1C" w:rsidRDefault="00741AB4" w:rsidP="00741AB4">
            <w:pPr>
              <w:jc w:val="center"/>
              <w:rPr>
                <w:rFonts w:ascii="Arial" w:hAnsi="Arial" w:cs="Arial"/>
                <w:b/>
                <w:color w:val="000000"/>
                <w:sz w:val="18"/>
              </w:rPr>
            </w:pPr>
            <w:r>
              <w:rPr>
                <w:rFonts w:ascii="Arial" w:hAnsi="Arial"/>
                <w:b/>
                <w:color w:val="000000"/>
                <w:sz w:val="18"/>
              </w:rPr>
              <w:t>5</w:t>
            </w:r>
          </w:p>
        </w:tc>
        <w:tc>
          <w:tcPr>
            <w:tcW w:w="1262" w:type="dxa"/>
            <w:tcBorders>
              <w:right w:val="single" w:sz="6" w:space="0" w:color="000000"/>
            </w:tcBorders>
          </w:tcPr>
          <w:p w14:paraId="1D41735B" w14:textId="77777777" w:rsidR="00741AB4" w:rsidRPr="00405A1C" w:rsidRDefault="00741AB4" w:rsidP="00741AB4">
            <w:pPr>
              <w:jc w:val="center"/>
              <w:rPr>
                <w:rFonts w:ascii="Arial" w:hAnsi="Arial" w:cs="Arial"/>
                <w:color w:val="000000"/>
                <w:sz w:val="18"/>
              </w:rPr>
            </w:pPr>
          </w:p>
        </w:tc>
        <w:tc>
          <w:tcPr>
            <w:tcW w:w="80" w:type="dxa"/>
          </w:tcPr>
          <w:p w14:paraId="72F33163"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76BAA02B" w14:textId="77777777" w:rsidR="00741AB4" w:rsidRPr="00405A1C" w:rsidRDefault="00741AB4" w:rsidP="00741AB4">
            <w:pPr>
              <w:rPr>
                <w:rFonts w:ascii="Arial" w:hAnsi="Arial" w:cs="Arial"/>
                <w:b/>
                <w:color w:val="000000"/>
                <w:sz w:val="18"/>
              </w:rPr>
            </w:pPr>
            <w:r>
              <w:rPr>
                <w:rFonts w:ascii="Arial" w:hAnsi="Arial"/>
                <w:b/>
                <w:color w:val="000000"/>
                <w:sz w:val="18"/>
              </w:rPr>
              <w:t>Triflex repairs</w:t>
            </w:r>
          </w:p>
        </w:tc>
        <w:tc>
          <w:tcPr>
            <w:tcW w:w="1514" w:type="dxa"/>
            <w:vAlign w:val="bottom"/>
          </w:tcPr>
          <w:p w14:paraId="709F7F8A"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31ECBCF5" w14:textId="77777777" w:rsidR="00741AB4" w:rsidRPr="00A96132" w:rsidRDefault="00741AB4" w:rsidP="00741AB4">
            <w:pPr>
              <w:jc w:val="center"/>
              <w:rPr>
                <w:rFonts w:ascii="Arial" w:hAnsi="Arial" w:cs="Arial"/>
                <w:color w:val="000000"/>
                <w:sz w:val="18"/>
              </w:rPr>
            </w:pPr>
          </w:p>
        </w:tc>
      </w:tr>
      <w:tr w:rsidR="00741AB4" w:rsidRPr="00405A1C" w14:paraId="3DDC7F6D" w14:textId="77777777" w:rsidTr="00A96132">
        <w:trPr>
          <w:trHeight w:val="262"/>
        </w:trPr>
        <w:tc>
          <w:tcPr>
            <w:tcW w:w="804" w:type="dxa"/>
            <w:tcBorders>
              <w:right w:val="single" w:sz="6" w:space="0" w:color="000000"/>
            </w:tcBorders>
          </w:tcPr>
          <w:p w14:paraId="11ADC503"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526BB504" w14:textId="77777777" w:rsidR="00741AB4" w:rsidRPr="00405A1C" w:rsidRDefault="00741AB4" w:rsidP="00741AB4">
            <w:pPr>
              <w:jc w:val="center"/>
              <w:rPr>
                <w:rFonts w:ascii="Arial" w:hAnsi="Arial" w:cs="Arial"/>
                <w:color w:val="000000"/>
                <w:sz w:val="18"/>
              </w:rPr>
            </w:pPr>
          </w:p>
        </w:tc>
        <w:tc>
          <w:tcPr>
            <w:tcW w:w="80" w:type="dxa"/>
          </w:tcPr>
          <w:p w14:paraId="090C4BC0"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37C2AA71" w14:textId="77777777" w:rsidR="00741AB4" w:rsidRPr="00405A1C" w:rsidRDefault="00741AB4" w:rsidP="00741AB4">
            <w:pPr>
              <w:rPr>
                <w:rFonts w:ascii="Arial" w:hAnsi="Arial" w:cs="Arial"/>
                <w:color w:val="000000"/>
                <w:sz w:val="18"/>
              </w:rPr>
            </w:pPr>
          </w:p>
        </w:tc>
        <w:tc>
          <w:tcPr>
            <w:tcW w:w="1514" w:type="dxa"/>
            <w:vAlign w:val="bottom"/>
          </w:tcPr>
          <w:p w14:paraId="4211728A"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3263E888" w14:textId="77777777" w:rsidR="00741AB4" w:rsidRPr="00A96132" w:rsidRDefault="00741AB4" w:rsidP="00741AB4">
            <w:pPr>
              <w:jc w:val="center"/>
              <w:rPr>
                <w:rFonts w:ascii="Arial" w:hAnsi="Arial" w:cs="Arial"/>
                <w:color w:val="000000"/>
                <w:sz w:val="18"/>
              </w:rPr>
            </w:pPr>
          </w:p>
        </w:tc>
      </w:tr>
      <w:tr w:rsidR="00741AB4" w:rsidRPr="00405A1C" w14:paraId="1E519EA6" w14:textId="77777777" w:rsidTr="00A96132">
        <w:trPr>
          <w:trHeight w:val="262"/>
        </w:trPr>
        <w:tc>
          <w:tcPr>
            <w:tcW w:w="804" w:type="dxa"/>
            <w:tcBorders>
              <w:right w:val="single" w:sz="6" w:space="0" w:color="000000"/>
            </w:tcBorders>
          </w:tcPr>
          <w:p w14:paraId="4F114027" w14:textId="77777777" w:rsidR="00741AB4" w:rsidRPr="00405A1C" w:rsidRDefault="00741AB4" w:rsidP="00741AB4">
            <w:pPr>
              <w:jc w:val="center"/>
              <w:rPr>
                <w:rFonts w:ascii="Arial" w:hAnsi="Arial" w:cs="Arial"/>
                <w:color w:val="000000"/>
                <w:sz w:val="18"/>
              </w:rPr>
            </w:pPr>
            <w:r>
              <w:rPr>
                <w:rFonts w:ascii="Arial" w:hAnsi="Arial"/>
                <w:color w:val="000000"/>
                <w:sz w:val="18"/>
              </w:rPr>
              <w:t>5.1</w:t>
            </w:r>
          </w:p>
        </w:tc>
        <w:tc>
          <w:tcPr>
            <w:tcW w:w="1262" w:type="dxa"/>
            <w:tcBorders>
              <w:right w:val="single" w:sz="6" w:space="0" w:color="000000"/>
            </w:tcBorders>
          </w:tcPr>
          <w:p w14:paraId="63D703EA" w14:textId="77777777" w:rsidR="00741AB4" w:rsidRPr="00405A1C" w:rsidRDefault="00741AB4" w:rsidP="00741AB4">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4ABE097D"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777EE64F" w14:textId="77777777" w:rsidR="00741AB4" w:rsidRDefault="00741AB4" w:rsidP="00741AB4">
            <w:pPr>
              <w:rPr>
                <w:rFonts w:ascii="Arial" w:hAnsi="Arial" w:cs="Arial"/>
                <w:b/>
                <w:color w:val="000000"/>
                <w:sz w:val="18"/>
              </w:rPr>
            </w:pPr>
            <w:r>
              <w:rPr>
                <w:rFonts w:ascii="Arial" w:hAnsi="Arial"/>
                <w:b/>
                <w:color w:val="000000"/>
                <w:sz w:val="18"/>
              </w:rPr>
              <w:t>Scratch coat</w:t>
            </w:r>
          </w:p>
          <w:p w14:paraId="5A566619" w14:textId="727EBC50" w:rsidR="00741AB4" w:rsidRPr="00811F7A" w:rsidRDefault="00741AB4" w:rsidP="00741AB4">
            <w:pPr>
              <w:rPr>
                <w:rFonts w:ascii="Arial" w:hAnsi="Arial" w:cs="Arial"/>
                <w:color w:val="000000"/>
                <w:sz w:val="18"/>
                <w:szCs w:val="18"/>
              </w:rPr>
            </w:pPr>
            <w:r>
              <w:rPr>
                <w:rFonts w:ascii="Arial" w:hAnsi="Arial"/>
                <w:color w:val="000000"/>
                <w:sz w:val="18"/>
              </w:rPr>
              <w:t>Roughness depth levelling R</w:t>
            </w:r>
            <w:r>
              <w:rPr>
                <w:rFonts w:ascii="Arial" w:hAnsi="Arial"/>
                <w:color w:val="000000"/>
                <w:sz w:val="18"/>
                <w:vertAlign w:val="subscript"/>
              </w:rPr>
              <w:t>t</w:t>
            </w:r>
            <w:r>
              <w:rPr>
                <w:rFonts w:ascii="Arial" w:hAnsi="Arial"/>
                <w:color w:val="000000"/>
                <w:sz w:val="18"/>
              </w:rPr>
              <w:t xml:space="preserve"> 0.5-1.5 mm.</w:t>
            </w:r>
          </w:p>
          <w:p w14:paraId="3F97C199" w14:textId="77777777" w:rsidR="00741AB4" w:rsidRPr="00405A1C" w:rsidRDefault="00741AB4" w:rsidP="00741AB4">
            <w:pPr>
              <w:rPr>
                <w:rFonts w:ascii="Arial" w:hAnsi="Arial" w:cs="Arial"/>
                <w:color w:val="000000"/>
                <w:sz w:val="18"/>
              </w:rPr>
            </w:pPr>
            <w:r>
              <w:rPr>
                <w:rFonts w:ascii="Arial" w:hAnsi="Arial"/>
                <w:color w:val="000000"/>
                <w:sz w:val="18"/>
              </w:rPr>
              <w:t xml:space="preserve">Scratch coat: 1.00 kg of Triflex Pox Primer 116+ is mixed with </w:t>
            </w:r>
            <w:r>
              <w:rPr>
                <w:rFonts w:ascii="Arial" w:hAnsi="Arial"/>
                <w:color w:val="000000"/>
                <w:sz w:val="18"/>
              </w:rPr>
              <w:br/>
              <w:t>0.50 kg of quartz sand 0.1-0.4 mm.</w:t>
            </w:r>
          </w:p>
          <w:p w14:paraId="3BEACF5E" w14:textId="77777777" w:rsidR="00741AB4" w:rsidRDefault="00741AB4" w:rsidP="00741AB4">
            <w:pPr>
              <w:rPr>
                <w:rFonts w:ascii="Arial" w:hAnsi="Arial" w:cs="Arial"/>
                <w:color w:val="000000"/>
                <w:sz w:val="18"/>
              </w:rPr>
            </w:pPr>
            <w:r>
              <w:rPr>
                <w:rFonts w:ascii="Arial" w:hAnsi="Arial"/>
                <w:color w:val="000000"/>
                <w:sz w:val="18"/>
              </w:rPr>
              <w:t>Consumption approx. 2.20 kg/m</w:t>
            </w:r>
            <w:r>
              <w:rPr>
                <w:rFonts w:ascii="Arial" w:hAnsi="Arial"/>
                <w:color w:val="000000"/>
                <w:sz w:val="18"/>
                <w:vertAlign w:val="superscript"/>
              </w:rPr>
              <w:t>2</w:t>
            </w:r>
            <w:r>
              <w:rPr>
                <w:rFonts w:ascii="Arial" w:hAnsi="Arial"/>
                <w:color w:val="000000"/>
                <w:sz w:val="18"/>
              </w:rPr>
              <w:t xml:space="preserve"> per mm layer thickness</w:t>
            </w:r>
          </w:p>
          <w:p w14:paraId="3A22193F" w14:textId="77777777" w:rsidR="00741AB4" w:rsidRPr="00405A1C" w:rsidRDefault="00741AB4" w:rsidP="00741AB4">
            <w:pPr>
              <w:rPr>
                <w:rFonts w:ascii="Arial" w:hAnsi="Arial" w:cs="Arial"/>
                <w:b/>
                <w:color w:val="000000"/>
                <w:sz w:val="18"/>
              </w:rPr>
            </w:pPr>
            <w:r>
              <w:rPr>
                <w:rFonts w:ascii="Arial" w:hAnsi="Arial"/>
                <w:color w:val="000000"/>
                <w:sz w:val="18"/>
              </w:rPr>
              <w:t>Application as per the material manufacturer’s technical guidelines.</w:t>
            </w:r>
          </w:p>
        </w:tc>
        <w:tc>
          <w:tcPr>
            <w:tcW w:w="1514" w:type="dxa"/>
            <w:vAlign w:val="bottom"/>
          </w:tcPr>
          <w:p w14:paraId="38D0A2D3" w14:textId="77777777" w:rsidR="00741AB4" w:rsidRPr="00A96132" w:rsidRDefault="00741AB4" w:rsidP="00741AB4">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tcBorders>
              <w:left w:val="single" w:sz="6" w:space="0" w:color="auto"/>
            </w:tcBorders>
            <w:vAlign w:val="bottom"/>
          </w:tcPr>
          <w:p w14:paraId="5D6C49A1"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405A1C" w14:paraId="129B0E4D" w14:textId="77777777" w:rsidTr="00A96132">
        <w:trPr>
          <w:trHeight w:val="262"/>
        </w:trPr>
        <w:tc>
          <w:tcPr>
            <w:tcW w:w="804" w:type="dxa"/>
            <w:tcBorders>
              <w:right w:val="single" w:sz="6" w:space="0" w:color="000000"/>
            </w:tcBorders>
          </w:tcPr>
          <w:p w14:paraId="3C401521"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01777021" w14:textId="77777777" w:rsidR="00741AB4" w:rsidRPr="00405A1C" w:rsidRDefault="00741AB4" w:rsidP="00741AB4">
            <w:pPr>
              <w:jc w:val="center"/>
              <w:rPr>
                <w:rFonts w:ascii="Arial" w:hAnsi="Arial" w:cs="Arial"/>
                <w:color w:val="000000"/>
                <w:sz w:val="18"/>
              </w:rPr>
            </w:pPr>
          </w:p>
        </w:tc>
        <w:tc>
          <w:tcPr>
            <w:tcW w:w="80" w:type="dxa"/>
          </w:tcPr>
          <w:p w14:paraId="5E154CFF"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7237B684" w14:textId="77777777" w:rsidR="00741AB4" w:rsidRPr="00405A1C" w:rsidRDefault="00741AB4" w:rsidP="00741AB4">
            <w:pPr>
              <w:rPr>
                <w:rFonts w:ascii="Arial" w:hAnsi="Arial" w:cs="Arial"/>
                <w:color w:val="000000"/>
                <w:sz w:val="18"/>
              </w:rPr>
            </w:pPr>
          </w:p>
        </w:tc>
        <w:tc>
          <w:tcPr>
            <w:tcW w:w="1514" w:type="dxa"/>
            <w:vAlign w:val="bottom"/>
          </w:tcPr>
          <w:p w14:paraId="5E61D020"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697A444C" w14:textId="77777777" w:rsidR="00741AB4" w:rsidRPr="00A96132" w:rsidRDefault="00741AB4" w:rsidP="00741AB4">
            <w:pPr>
              <w:jc w:val="center"/>
              <w:rPr>
                <w:rFonts w:ascii="Arial" w:hAnsi="Arial" w:cs="Arial"/>
                <w:color w:val="000000"/>
                <w:sz w:val="18"/>
              </w:rPr>
            </w:pPr>
          </w:p>
        </w:tc>
      </w:tr>
      <w:tr w:rsidR="00741AB4" w:rsidRPr="00405A1C" w14:paraId="688A8418" w14:textId="77777777" w:rsidTr="00A96132">
        <w:trPr>
          <w:trHeight w:val="262"/>
        </w:trPr>
        <w:tc>
          <w:tcPr>
            <w:tcW w:w="804" w:type="dxa"/>
            <w:tcBorders>
              <w:right w:val="single" w:sz="6" w:space="0" w:color="000000"/>
            </w:tcBorders>
          </w:tcPr>
          <w:p w14:paraId="618048A8" w14:textId="77777777" w:rsidR="00741AB4" w:rsidRPr="00405A1C" w:rsidRDefault="00741AB4" w:rsidP="00741AB4">
            <w:pPr>
              <w:jc w:val="center"/>
              <w:rPr>
                <w:rFonts w:ascii="Arial" w:hAnsi="Arial" w:cs="Arial"/>
                <w:color w:val="000000"/>
                <w:sz w:val="18"/>
              </w:rPr>
            </w:pPr>
            <w:r>
              <w:rPr>
                <w:rFonts w:ascii="Arial" w:hAnsi="Arial"/>
                <w:color w:val="000000"/>
                <w:sz w:val="18"/>
              </w:rPr>
              <w:t>5.2</w:t>
            </w:r>
          </w:p>
        </w:tc>
        <w:tc>
          <w:tcPr>
            <w:tcW w:w="1262" w:type="dxa"/>
            <w:tcBorders>
              <w:right w:val="single" w:sz="6" w:space="0" w:color="000000"/>
            </w:tcBorders>
          </w:tcPr>
          <w:p w14:paraId="11704713" w14:textId="77777777" w:rsidR="00741AB4" w:rsidRPr="00405A1C" w:rsidRDefault="00741AB4" w:rsidP="00741AB4">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1B6368EA"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4FBC97A6" w14:textId="77777777" w:rsidR="00741AB4" w:rsidRPr="00331BEE" w:rsidRDefault="00741AB4" w:rsidP="00741AB4">
            <w:pPr>
              <w:rPr>
                <w:rFonts w:ascii="Arial" w:hAnsi="Arial" w:cs="Arial"/>
                <w:b/>
                <w:color w:val="000000"/>
                <w:sz w:val="18"/>
              </w:rPr>
            </w:pPr>
            <w:r>
              <w:rPr>
                <w:rFonts w:ascii="Arial" w:hAnsi="Arial"/>
                <w:b/>
                <w:color w:val="000000"/>
                <w:sz w:val="18"/>
              </w:rPr>
              <w:t>Levelling coat</w:t>
            </w:r>
          </w:p>
          <w:p w14:paraId="11128F74" w14:textId="78521CC0" w:rsidR="00741AB4" w:rsidRPr="00331BEE" w:rsidRDefault="00741AB4" w:rsidP="00741AB4">
            <w:pPr>
              <w:rPr>
                <w:rFonts w:ascii="Arial" w:hAnsi="Arial" w:cs="Arial"/>
                <w:bCs/>
                <w:color w:val="000000"/>
                <w:sz w:val="18"/>
                <w:szCs w:val="18"/>
              </w:rPr>
            </w:pPr>
            <w:r>
              <w:rPr>
                <w:rFonts w:ascii="Arial" w:hAnsi="Arial"/>
                <w:color w:val="000000"/>
                <w:sz w:val="18"/>
              </w:rPr>
              <w:t>Roughness depth levelling R</w:t>
            </w:r>
            <w:r>
              <w:rPr>
                <w:rFonts w:ascii="Arial" w:hAnsi="Arial"/>
                <w:color w:val="000000"/>
                <w:sz w:val="18"/>
                <w:vertAlign w:val="subscript"/>
              </w:rPr>
              <w:t>t</w:t>
            </w:r>
            <w:r>
              <w:rPr>
                <w:rFonts w:ascii="Arial" w:hAnsi="Arial"/>
                <w:color w:val="000000"/>
                <w:sz w:val="18"/>
              </w:rPr>
              <w:t xml:space="preserve"> 2.0-3.0 mm</w:t>
            </w:r>
          </w:p>
          <w:p w14:paraId="101607F2" w14:textId="77777777" w:rsidR="00741AB4" w:rsidRPr="00331BEE" w:rsidRDefault="00741AB4" w:rsidP="00741AB4">
            <w:pPr>
              <w:rPr>
                <w:rFonts w:ascii="Arial" w:hAnsi="Arial" w:cs="Arial"/>
                <w:bCs/>
                <w:color w:val="000000"/>
                <w:sz w:val="18"/>
              </w:rPr>
            </w:pPr>
            <w:r>
              <w:rPr>
                <w:rFonts w:ascii="Arial" w:hAnsi="Arial"/>
                <w:color w:val="000000"/>
                <w:sz w:val="18"/>
              </w:rPr>
              <w:t xml:space="preserve">Mortar mix: 1.00 kg of Triflex Pox Primer 116+ is mixed with </w:t>
            </w:r>
            <w:r>
              <w:rPr>
                <w:rFonts w:ascii="Arial" w:hAnsi="Arial"/>
                <w:color w:val="000000"/>
                <w:sz w:val="18"/>
              </w:rPr>
              <w:br/>
              <w:t>0.70 kg of quartz sand 0.1–0.4 mm and 0.30 kg of quartz sand 0.3–0.8 mm</w:t>
            </w:r>
          </w:p>
          <w:p w14:paraId="383B883C" w14:textId="77777777" w:rsidR="00741AB4" w:rsidRPr="00331BEE" w:rsidRDefault="00741AB4" w:rsidP="00741AB4">
            <w:pPr>
              <w:rPr>
                <w:rFonts w:ascii="Arial" w:hAnsi="Arial" w:cs="Arial"/>
                <w:bCs/>
                <w:color w:val="000000"/>
                <w:sz w:val="18"/>
              </w:rPr>
            </w:pPr>
            <w:r>
              <w:rPr>
                <w:rFonts w:ascii="Arial" w:hAnsi="Arial"/>
                <w:color w:val="000000"/>
                <w:sz w:val="18"/>
              </w:rPr>
              <w:t>Consumption approx. 2.20 kg/m</w:t>
            </w:r>
            <w:r>
              <w:rPr>
                <w:rFonts w:ascii="Arial" w:hAnsi="Arial"/>
                <w:color w:val="000000"/>
                <w:sz w:val="18"/>
                <w:vertAlign w:val="superscript"/>
              </w:rPr>
              <w:t>2</w:t>
            </w:r>
            <w:r>
              <w:rPr>
                <w:rFonts w:ascii="Arial" w:hAnsi="Arial"/>
                <w:color w:val="000000"/>
                <w:sz w:val="18"/>
              </w:rPr>
              <w:t xml:space="preserve"> per mm layer thickness</w:t>
            </w:r>
          </w:p>
          <w:p w14:paraId="5EE63DE9" w14:textId="77777777" w:rsidR="00741AB4" w:rsidRPr="00331BEE" w:rsidRDefault="00741AB4" w:rsidP="00741AB4">
            <w:pPr>
              <w:rPr>
                <w:rFonts w:ascii="Arial" w:hAnsi="Arial" w:cs="Arial"/>
                <w:bCs/>
                <w:color w:val="000000"/>
                <w:sz w:val="18"/>
              </w:rPr>
            </w:pPr>
            <w:r>
              <w:rPr>
                <w:rFonts w:ascii="Arial" w:hAnsi="Arial"/>
                <w:color w:val="000000"/>
                <w:sz w:val="18"/>
              </w:rPr>
              <w:t>Application as per the material manufacturer’s technical guidelines.</w:t>
            </w:r>
          </w:p>
        </w:tc>
        <w:tc>
          <w:tcPr>
            <w:tcW w:w="1514" w:type="dxa"/>
            <w:vAlign w:val="bottom"/>
          </w:tcPr>
          <w:p w14:paraId="0EE26C55" w14:textId="77777777" w:rsidR="00741AB4" w:rsidRPr="00A96132" w:rsidRDefault="00741AB4" w:rsidP="00741AB4">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tcBorders>
              <w:left w:val="single" w:sz="6" w:space="0" w:color="auto"/>
            </w:tcBorders>
            <w:vAlign w:val="bottom"/>
          </w:tcPr>
          <w:p w14:paraId="4E428238"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405A1C" w14:paraId="659EF108" w14:textId="77777777" w:rsidTr="00A96132">
        <w:trPr>
          <w:trHeight w:val="262"/>
        </w:trPr>
        <w:tc>
          <w:tcPr>
            <w:tcW w:w="804" w:type="dxa"/>
            <w:tcBorders>
              <w:right w:val="single" w:sz="6" w:space="0" w:color="000000"/>
            </w:tcBorders>
          </w:tcPr>
          <w:p w14:paraId="24FA802F"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39146164" w14:textId="77777777" w:rsidR="00741AB4" w:rsidRPr="00405A1C" w:rsidRDefault="00741AB4" w:rsidP="00741AB4">
            <w:pPr>
              <w:jc w:val="center"/>
              <w:rPr>
                <w:rFonts w:ascii="Arial" w:hAnsi="Arial" w:cs="Arial"/>
                <w:color w:val="000000"/>
                <w:sz w:val="18"/>
              </w:rPr>
            </w:pPr>
          </w:p>
        </w:tc>
        <w:tc>
          <w:tcPr>
            <w:tcW w:w="80" w:type="dxa"/>
          </w:tcPr>
          <w:p w14:paraId="5DE91CC2"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530119BD" w14:textId="77777777" w:rsidR="00741AB4" w:rsidRPr="00405A1C" w:rsidRDefault="00741AB4" w:rsidP="00741AB4">
            <w:pPr>
              <w:rPr>
                <w:rFonts w:ascii="Arial" w:hAnsi="Arial" w:cs="Arial"/>
                <w:color w:val="000000"/>
                <w:sz w:val="18"/>
              </w:rPr>
            </w:pPr>
          </w:p>
        </w:tc>
        <w:tc>
          <w:tcPr>
            <w:tcW w:w="1514" w:type="dxa"/>
            <w:vAlign w:val="bottom"/>
          </w:tcPr>
          <w:p w14:paraId="6C454AA3"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394D4D65" w14:textId="77777777" w:rsidR="00741AB4" w:rsidRPr="00A96132" w:rsidRDefault="00741AB4" w:rsidP="00741AB4">
            <w:pPr>
              <w:jc w:val="center"/>
              <w:rPr>
                <w:rFonts w:ascii="Arial" w:hAnsi="Arial" w:cs="Arial"/>
                <w:color w:val="000000"/>
                <w:sz w:val="18"/>
              </w:rPr>
            </w:pPr>
          </w:p>
        </w:tc>
      </w:tr>
      <w:tr w:rsidR="00741AB4" w:rsidRPr="00405A1C" w14:paraId="4232EA3B" w14:textId="77777777" w:rsidTr="00A96132">
        <w:trPr>
          <w:trHeight w:val="262"/>
        </w:trPr>
        <w:tc>
          <w:tcPr>
            <w:tcW w:w="804" w:type="dxa"/>
            <w:tcBorders>
              <w:right w:val="single" w:sz="6" w:space="0" w:color="000000"/>
            </w:tcBorders>
          </w:tcPr>
          <w:p w14:paraId="1D91BBD7" w14:textId="77777777" w:rsidR="00741AB4" w:rsidRPr="00405A1C" w:rsidRDefault="00741AB4" w:rsidP="00741AB4">
            <w:pPr>
              <w:jc w:val="center"/>
              <w:rPr>
                <w:rFonts w:ascii="Arial" w:hAnsi="Arial" w:cs="Arial"/>
                <w:color w:val="000000"/>
                <w:sz w:val="18"/>
              </w:rPr>
            </w:pPr>
            <w:r>
              <w:rPr>
                <w:rFonts w:ascii="Arial" w:hAnsi="Arial"/>
                <w:color w:val="000000"/>
                <w:sz w:val="18"/>
              </w:rPr>
              <w:t>5.3</w:t>
            </w:r>
          </w:p>
        </w:tc>
        <w:tc>
          <w:tcPr>
            <w:tcW w:w="1262" w:type="dxa"/>
            <w:tcBorders>
              <w:right w:val="single" w:sz="6" w:space="0" w:color="000000"/>
            </w:tcBorders>
          </w:tcPr>
          <w:p w14:paraId="7ADFEB36" w14:textId="77777777" w:rsidR="00741AB4" w:rsidRPr="00405A1C" w:rsidRDefault="00741AB4" w:rsidP="00741AB4">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7B4F7B16"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33320097" w14:textId="77777777" w:rsidR="00741AB4" w:rsidRPr="00405A1C" w:rsidRDefault="00741AB4" w:rsidP="00741AB4">
            <w:pPr>
              <w:rPr>
                <w:rFonts w:ascii="Arial" w:hAnsi="Arial" w:cs="Arial"/>
                <w:color w:val="000000"/>
                <w:sz w:val="18"/>
              </w:rPr>
            </w:pPr>
            <w:r>
              <w:rPr>
                <w:rFonts w:ascii="Arial" w:hAnsi="Arial"/>
                <w:b/>
                <w:color w:val="000000"/>
                <w:sz w:val="18"/>
              </w:rPr>
              <w:t>Mortar</w:t>
            </w:r>
          </w:p>
          <w:p w14:paraId="204D759A" w14:textId="77777777" w:rsidR="00741AB4" w:rsidRPr="00405A1C" w:rsidRDefault="00741AB4" w:rsidP="00741AB4">
            <w:pPr>
              <w:rPr>
                <w:rFonts w:ascii="Arial" w:hAnsi="Arial" w:cs="Arial"/>
                <w:color w:val="000000"/>
                <w:sz w:val="18"/>
              </w:rPr>
            </w:pPr>
            <w:r>
              <w:rPr>
                <w:rFonts w:ascii="Arial" w:hAnsi="Arial"/>
                <w:color w:val="000000"/>
                <w:sz w:val="18"/>
              </w:rPr>
              <w:t xml:space="preserve">Levelling </w:t>
            </w:r>
            <w:proofErr w:type="gramStart"/>
            <w:r>
              <w:rPr>
                <w:rFonts w:ascii="Arial" w:hAnsi="Arial"/>
                <w:color w:val="000000"/>
                <w:sz w:val="18"/>
              </w:rPr>
              <w:t>off of</w:t>
            </w:r>
            <w:proofErr w:type="gramEnd"/>
            <w:r>
              <w:rPr>
                <w:rFonts w:ascii="Arial" w:hAnsi="Arial"/>
                <w:color w:val="000000"/>
                <w:sz w:val="18"/>
              </w:rPr>
              <w:t xml:space="preserve"> larger areas of damage with Triflex Pox mortar.</w:t>
            </w:r>
          </w:p>
          <w:p w14:paraId="56A55921" w14:textId="77777777" w:rsidR="00741AB4" w:rsidRPr="00405A1C" w:rsidRDefault="00741AB4" w:rsidP="00741AB4">
            <w:pPr>
              <w:rPr>
                <w:rFonts w:ascii="Arial" w:hAnsi="Arial" w:cs="Arial"/>
                <w:color w:val="000000"/>
                <w:sz w:val="18"/>
              </w:rPr>
            </w:pPr>
            <w:r>
              <w:rPr>
                <w:rFonts w:ascii="Arial" w:hAnsi="Arial"/>
                <w:color w:val="000000"/>
                <w:sz w:val="18"/>
              </w:rPr>
              <w:t>Mixing ratio and grading curve as per product information.</w:t>
            </w:r>
          </w:p>
          <w:p w14:paraId="20592C12" w14:textId="77777777" w:rsidR="00741AB4" w:rsidRPr="00405A1C" w:rsidRDefault="00741AB4" w:rsidP="00741AB4">
            <w:pPr>
              <w:rPr>
                <w:rFonts w:ascii="Arial" w:hAnsi="Arial" w:cs="Arial"/>
                <w:color w:val="000000"/>
                <w:sz w:val="18"/>
              </w:rPr>
            </w:pPr>
            <w:r>
              <w:rPr>
                <w:rFonts w:ascii="Arial" w:hAnsi="Arial"/>
                <w:color w:val="000000"/>
                <w:sz w:val="18"/>
              </w:rPr>
              <w:t>Consumption: at least 2.20 kg/m² per mm layer thickness</w:t>
            </w:r>
          </w:p>
          <w:p w14:paraId="17FC634B" w14:textId="77777777" w:rsidR="00741AB4" w:rsidRDefault="00741AB4" w:rsidP="00741AB4">
            <w:pPr>
              <w:rPr>
                <w:rFonts w:ascii="Arial" w:hAnsi="Arial" w:cs="Arial"/>
                <w:color w:val="000000"/>
                <w:sz w:val="18"/>
              </w:rPr>
            </w:pPr>
            <w:r>
              <w:rPr>
                <w:rFonts w:ascii="Arial" w:hAnsi="Arial"/>
                <w:color w:val="000000"/>
                <w:sz w:val="18"/>
              </w:rPr>
              <w:t>Application as per the material manufacturer’s technical guidelines.</w:t>
            </w:r>
          </w:p>
          <w:p w14:paraId="4879E2ED" w14:textId="77777777" w:rsidR="00F22FD5" w:rsidRPr="00F22FD5" w:rsidRDefault="00F22FD5" w:rsidP="00741AB4">
            <w:pPr>
              <w:rPr>
                <w:rFonts w:ascii="Arial" w:hAnsi="Arial" w:cs="Arial"/>
                <w:color w:val="000000"/>
                <w:sz w:val="18"/>
              </w:rPr>
            </w:pPr>
            <w:r>
              <w:rPr>
                <w:rFonts w:ascii="Arial" w:hAnsi="Arial"/>
                <w:color w:val="000000"/>
                <w:sz w:val="18"/>
              </w:rPr>
              <w:t>Average layer thickness: ……</w:t>
            </w:r>
          </w:p>
        </w:tc>
        <w:tc>
          <w:tcPr>
            <w:tcW w:w="1514" w:type="dxa"/>
            <w:vAlign w:val="bottom"/>
          </w:tcPr>
          <w:p w14:paraId="6CFA3394" w14:textId="77777777" w:rsidR="00741AB4" w:rsidRPr="00A96132" w:rsidRDefault="00741AB4" w:rsidP="00741AB4">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tcBorders>
              <w:left w:val="single" w:sz="6" w:space="0" w:color="auto"/>
            </w:tcBorders>
            <w:vAlign w:val="bottom"/>
          </w:tcPr>
          <w:p w14:paraId="09A2B629"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405A1C" w14:paraId="68BA46A7" w14:textId="77777777" w:rsidTr="00A96132">
        <w:trPr>
          <w:trHeight w:val="262"/>
        </w:trPr>
        <w:tc>
          <w:tcPr>
            <w:tcW w:w="804" w:type="dxa"/>
            <w:tcBorders>
              <w:right w:val="single" w:sz="6" w:space="0" w:color="000000"/>
            </w:tcBorders>
          </w:tcPr>
          <w:p w14:paraId="3650C123"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530E1E2D" w14:textId="77777777" w:rsidR="00741AB4" w:rsidRPr="00405A1C" w:rsidRDefault="00741AB4" w:rsidP="00741AB4">
            <w:pPr>
              <w:jc w:val="center"/>
              <w:rPr>
                <w:rFonts w:ascii="Arial" w:hAnsi="Arial" w:cs="Arial"/>
                <w:color w:val="000000"/>
                <w:sz w:val="18"/>
              </w:rPr>
            </w:pPr>
          </w:p>
        </w:tc>
        <w:tc>
          <w:tcPr>
            <w:tcW w:w="80" w:type="dxa"/>
          </w:tcPr>
          <w:p w14:paraId="5FA8829B"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75D16DB4" w14:textId="77777777" w:rsidR="00631FF5" w:rsidRDefault="00631FF5" w:rsidP="006C312A">
            <w:pPr>
              <w:rPr>
                <w:rFonts w:ascii="Arial" w:hAnsi="Arial" w:cs="Arial"/>
                <w:color w:val="000000"/>
                <w:sz w:val="18"/>
              </w:rPr>
            </w:pPr>
          </w:p>
          <w:p w14:paraId="3952DE95" w14:textId="77777777" w:rsidR="00631FF5" w:rsidRDefault="00631FF5" w:rsidP="006C312A">
            <w:pPr>
              <w:rPr>
                <w:rFonts w:ascii="Arial" w:hAnsi="Arial" w:cs="Arial"/>
                <w:color w:val="000000"/>
                <w:sz w:val="18"/>
              </w:rPr>
            </w:pPr>
          </w:p>
          <w:p w14:paraId="6E49F661" w14:textId="77777777" w:rsidR="00631FF5" w:rsidRDefault="00631FF5" w:rsidP="006C312A">
            <w:pPr>
              <w:rPr>
                <w:rFonts w:ascii="Arial" w:hAnsi="Arial" w:cs="Arial"/>
                <w:color w:val="000000"/>
                <w:sz w:val="18"/>
              </w:rPr>
            </w:pPr>
          </w:p>
          <w:p w14:paraId="724B046C" w14:textId="77777777" w:rsidR="00631FF5" w:rsidRDefault="00631FF5" w:rsidP="006C312A">
            <w:pPr>
              <w:rPr>
                <w:rFonts w:ascii="Arial" w:hAnsi="Arial" w:cs="Arial"/>
                <w:color w:val="000000"/>
                <w:sz w:val="18"/>
              </w:rPr>
            </w:pPr>
          </w:p>
          <w:p w14:paraId="049E3597" w14:textId="77777777" w:rsidR="00631FF5" w:rsidRDefault="00631FF5" w:rsidP="006C312A">
            <w:pPr>
              <w:rPr>
                <w:rFonts w:ascii="Arial" w:hAnsi="Arial" w:cs="Arial"/>
                <w:color w:val="000000"/>
                <w:sz w:val="18"/>
              </w:rPr>
            </w:pPr>
          </w:p>
          <w:p w14:paraId="5EA7617A" w14:textId="4F08186F" w:rsidR="00631FF5" w:rsidRPr="00405A1C" w:rsidRDefault="00631FF5" w:rsidP="006C312A">
            <w:pPr>
              <w:rPr>
                <w:rFonts w:ascii="Arial" w:hAnsi="Arial" w:cs="Arial"/>
                <w:color w:val="000000"/>
                <w:sz w:val="18"/>
              </w:rPr>
            </w:pPr>
          </w:p>
        </w:tc>
        <w:tc>
          <w:tcPr>
            <w:tcW w:w="1514" w:type="dxa"/>
            <w:vAlign w:val="bottom"/>
          </w:tcPr>
          <w:p w14:paraId="5653781C"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5B33AE80" w14:textId="77777777" w:rsidR="00741AB4" w:rsidRPr="00A96132" w:rsidRDefault="00741AB4" w:rsidP="00741AB4">
            <w:pPr>
              <w:jc w:val="center"/>
              <w:rPr>
                <w:rFonts w:ascii="Arial" w:hAnsi="Arial" w:cs="Arial"/>
                <w:color w:val="000000"/>
                <w:sz w:val="18"/>
              </w:rPr>
            </w:pPr>
          </w:p>
        </w:tc>
      </w:tr>
      <w:tr w:rsidR="00741AB4" w:rsidRPr="00405A1C" w14:paraId="354C04B3" w14:textId="77777777" w:rsidTr="00A96132">
        <w:trPr>
          <w:trHeight w:val="262"/>
        </w:trPr>
        <w:tc>
          <w:tcPr>
            <w:tcW w:w="804" w:type="dxa"/>
            <w:tcBorders>
              <w:right w:val="single" w:sz="6" w:space="0" w:color="000000"/>
            </w:tcBorders>
          </w:tcPr>
          <w:p w14:paraId="4D3572EC" w14:textId="77777777" w:rsidR="00741AB4" w:rsidRPr="00405A1C" w:rsidRDefault="00741AB4" w:rsidP="00741AB4">
            <w:pPr>
              <w:jc w:val="center"/>
              <w:rPr>
                <w:rFonts w:ascii="Arial" w:hAnsi="Arial" w:cs="Arial"/>
                <w:b/>
                <w:color w:val="000000"/>
                <w:sz w:val="18"/>
              </w:rPr>
            </w:pPr>
            <w:r>
              <w:rPr>
                <w:rFonts w:ascii="Arial" w:hAnsi="Arial"/>
                <w:b/>
                <w:color w:val="000000"/>
                <w:sz w:val="18"/>
              </w:rPr>
              <w:lastRenderedPageBreak/>
              <w:t>6</w:t>
            </w:r>
          </w:p>
        </w:tc>
        <w:tc>
          <w:tcPr>
            <w:tcW w:w="1262" w:type="dxa"/>
            <w:tcBorders>
              <w:right w:val="single" w:sz="6" w:space="0" w:color="000000"/>
            </w:tcBorders>
          </w:tcPr>
          <w:p w14:paraId="1686A40D" w14:textId="77777777" w:rsidR="00741AB4" w:rsidRPr="00405A1C" w:rsidRDefault="00741AB4" w:rsidP="00741AB4">
            <w:pPr>
              <w:jc w:val="center"/>
              <w:rPr>
                <w:rFonts w:ascii="Arial" w:hAnsi="Arial" w:cs="Arial"/>
                <w:color w:val="000000"/>
                <w:sz w:val="18"/>
              </w:rPr>
            </w:pPr>
          </w:p>
        </w:tc>
        <w:tc>
          <w:tcPr>
            <w:tcW w:w="80" w:type="dxa"/>
          </w:tcPr>
          <w:p w14:paraId="465031CE"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0D9396B0" w14:textId="77777777" w:rsidR="00741AB4" w:rsidRPr="00405A1C" w:rsidRDefault="00741AB4" w:rsidP="00741AB4">
            <w:pPr>
              <w:pStyle w:val="berschrift1"/>
              <w:rPr>
                <w:rFonts w:cs="Arial"/>
              </w:rPr>
            </w:pPr>
            <w:r>
              <w:t>Triflex detail waterproofing</w:t>
            </w:r>
          </w:p>
          <w:p w14:paraId="72089229" w14:textId="77777777" w:rsidR="00741AB4" w:rsidRPr="00405A1C" w:rsidRDefault="00741AB4" w:rsidP="00741AB4">
            <w:pPr>
              <w:pStyle w:val="berschrift1"/>
              <w:rPr>
                <w:rFonts w:cs="Arial"/>
                <w:b w:val="0"/>
              </w:rPr>
            </w:pPr>
            <w:r>
              <w:rPr>
                <w:b w:val="0"/>
              </w:rPr>
              <w:t>Creation of detail waterproofing with Triflex Than R 557 thix, including Triflex Special Fleece.</w:t>
            </w:r>
          </w:p>
        </w:tc>
        <w:tc>
          <w:tcPr>
            <w:tcW w:w="1514" w:type="dxa"/>
            <w:vAlign w:val="bottom"/>
          </w:tcPr>
          <w:p w14:paraId="4DDC1FE3"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10C01E03" w14:textId="77777777" w:rsidR="00741AB4" w:rsidRPr="00A96132" w:rsidRDefault="00741AB4" w:rsidP="00741AB4">
            <w:pPr>
              <w:jc w:val="center"/>
              <w:rPr>
                <w:rFonts w:ascii="Arial" w:hAnsi="Arial" w:cs="Arial"/>
                <w:color w:val="000000"/>
                <w:sz w:val="18"/>
              </w:rPr>
            </w:pPr>
          </w:p>
        </w:tc>
      </w:tr>
      <w:tr w:rsidR="00741AB4" w:rsidRPr="00405A1C" w14:paraId="1593D766" w14:textId="77777777" w:rsidTr="00A96132">
        <w:trPr>
          <w:trHeight w:val="262"/>
        </w:trPr>
        <w:tc>
          <w:tcPr>
            <w:tcW w:w="804" w:type="dxa"/>
            <w:tcBorders>
              <w:right w:val="single" w:sz="6" w:space="0" w:color="000000"/>
            </w:tcBorders>
          </w:tcPr>
          <w:p w14:paraId="405D15ED"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4E1F0934" w14:textId="77777777" w:rsidR="00741AB4" w:rsidRPr="00405A1C" w:rsidRDefault="00741AB4" w:rsidP="00741AB4">
            <w:pPr>
              <w:jc w:val="center"/>
              <w:rPr>
                <w:rFonts w:ascii="Arial" w:hAnsi="Arial" w:cs="Arial"/>
                <w:color w:val="000000"/>
                <w:sz w:val="18"/>
              </w:rPr>
            </w:pPr>
          </w:p>
        </w:tc>
        <w:tc>
          <w:tcPr>
            <w:tcW w:w="80" w:type="dxa"/>
          </w:tcPr>
          <w:p w14:paraId="17B0DD25" w14:textId="77777777" w:rsidR="00741AB4" w:rsidRPr="00405A1C" w:rsidRDefault="00741AB4" w:rsidP="00741AB4">
            <w:pPr>
              <w:jc w:val="center"/>
              <w:rPr>
                <w:rFonts w:ascii="Arial" w:hAnsi="Arial" w:cs="Arial"/>
                <w:color w:val="000000"/>
                <w:sz w:val="18"/>
              </w:rPr>
            </w:pPr>
          </w:p>
        </w:tc>
        <w:tc>
          <w:tcPr>
            <w:tcW w:w="4246" w:type="dxa"/>
            <w:tcBorders>
              <w:right w:val="single" w:sz="6" w:space="0" w:color="000000"/>
            </w:tcBorders>
          </w:tcPr>
          <w:p w14:paraId="4BFBBFA4" w14:textId="77777777" w:rsidR="00426CA3" w:rsidRPr="00405A1C" w:rsidRDefault="00426CA3" w:rsidP="00631FF5">
            <w:pPr>
              <w:rPr>
                <w:rFonts w:ascii="Arial" w:hAnsi="Arial" w:cs="Arial"/>
                <w:color w:val="000000"/>
                <w:sz w:val="18"/>
              </w:rPr>
            </w:pPr>
          </w:p>
        </w:tc>
        <w:tc>
          <w:tcPr>
            <w:tcW w:w="1514" w:type="dxa"/>
            <w:vAlign w:val="bottom"/>
          </w:tcPr>
          <w:p w14:paraId="13F3E134"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0E134D94" w14:textId="77777777" w:rsidR="00741AB4" w:rsidRPr="00A96132" w:rsidRDefault="00741AB4" w:rsidP="00741AB4">
            <w:pPr>
              <w:jc w:val="center"/>
              <w:rPr>
                <w:rFonts w:ascii="Arial" w:hAnsi="Arial" w:cs="Arial"/>
                <w:color w:val="000000"/>
                <w:sz w:val="18"/>
              </w:rPr>
            </w:pPr>
          </w:p>
        </w:tc>
      </w:tr>
      <w:tr w:rsidR="00741AB4" w:rsidRPr="00405A1C" w14:paraId="3D52FDC4" w14:textId="77777777" w:rsidTr="00A96132">
        <w:trPr>
          <w:trHeight w:val="262"/>
        </w:trPr>
        <w:tc>
          <w:tcPr>
            <w:tcW w:w="804" w:type="dxa"/>
            <w:tcBorders>
              <w:right w:val="single" w:sz="6" w:space="0" w:color="000000"/>
            </w:tcBorders>
          </w:tcPr>
          <w:p w14:paraId="63BB131C" w14:textId="77777777" w:rsidR="00741AB4" w:rsidRPr="00405A1C" w:rsidRDefault="00741AB4" w:rsidP="00741AB4">
            <w:pPr>
              <w:jc w:val="center"/>
              <w:rPr>
                <w:rFonts w:ascii="Arial" w:hAnsi="Arial" w:cs="Arial"/>
                <w:color w:val="000000"/>
                <w:sz w:val="18"/>
              </w:rPr>
            </w:pPr>
            <w:r>
              <w:rPr>
                <w:rFonts w:ascii="Arial" w:hAnsi="Arial"/>
                <w:color w:val="000000"/>
                <w:sz w:val="18"/>
              </w:rPr>
              <w:t>6.1</w:t>
            </w:r>
          </w:p>
        </w:tc>
        <w:tc>
          <w:tcPr>
            <w:tcW w:w="1262" w:type="dxa"/>
            <w:tcBorders>
              <w:right w:val="single" w:sz="6" w:space="0" w:color="000000"/>
            </w:tcBorders>
          </w:tcPr>
          <w:p w14:paraId="1AD8F5B6" w14:textId="77777777" w:rsidR="00741AB4" w:rsidRPr="00405A1C" w:rsidRDefault="00741AB4" w:rsidP="00741AB4">
            <w:pPr>
              <w:jc w:val="center"/>
              <w:rPr>
                <w:rFonts w:ascii="Arial" w:hAnsi="Arial" w:cs="Arial"/>
                <w:color w:val="000000"/>
                <w:sz w:val="18"/>
              </w:rPr>
            </w:pPr>
            <w:r>
              <w:rPr>
                <w:rFonts w:ascii="Arial" w:hAnsi="Arial"/>
                <w:color w:val="000000"/>
                <w:sz w:val="18"/>
              </w:rPr>
              <w:t>______ m</w:t>
            </w:r>
          </w:p>
        </w:tc>
        <w:tc>
          <w:tcPr>
            <w:tcW w:w="80" w:type="dxa"/>
          </w:tcPr>
          <w:p w14:paraId="1057071C"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75B8754A" w14:textId="77777777" w:rsidR="00741AB4" w:rsidRPr="00405A1C" w:rsidRDefault="00741AB4" w:rsidP="00741AB4">
            <w:pPr>
              <w:rPr>
                <w:rFonts w:ascii="Arial" w:hAnsi="Arial" w:cs="Arial"/>
                <w:b/>
                <w:bCs/>
                <w:color w:val="000000"/>
                <w:sz w:val="18"/>
              </w:rPr>
            </w:pPr>
            <w:r>
              <w:rPr>
                <w:rFonts w:ascii="Arial" w:hAnsi="Arial"/>
                <w:b/>
                <w:color w:val="000000"/>
                <w:sz w:val="18"/>
              </w:rPr>
              <w:t>Wall junction</w:t>
            </w:r>
          </w:p>
          <w:p w14:paraId="407899F5" w14:textId="77777777" w:rsidR="00741AB4" w:rsidRPr="00405A1C" w:rsidRDefault="00741AB4" w:rsidP="00741AB4">
            <w:pPr>
              <w:rPr>
                <w:rFonts w:ascii="Arial" w:hAnsi="Arial" w:cs="Arial"/>
                <w:color w:val="000000"/>
                <w:sz w:val="18"/>
              </w:rPr>
            </w:pPr>
            <w:r>
              <w:rPr>
                <w:rFonts w:ascii="Arial" w:hAnsi="Arial"/>
                <w:color w:val="000000"/>
                <w:sz w:val="18"/>
              </w:rPr>
              <w:t>Waterproofing of the wall junction with Triflex Than R 557 thix, including Triflex Special Fleece.</w:t>
            </w:r>
          </w:p>
          <w:p w14:paraId="6DB7326E" w14:textId="77777777" w:rsidR="00741AB4" w:rsidRPr="00405A1C" w:rsidRDefault="00741AB4" w:rsidP="00741AB4">
            <w:pPr>
              <w:rPr>
                <w:rFonts w:ascii="Arial" w:hAnsi="Arial" w:cs="Arial"/>
                <w:color w:val="000000"/>
                <w:sz w:val="18"/>
              </w:rPr>
            </w:pPr>
            <w:r>
              <w:rPr>
                <w:rFonts w:ascii="Arial" w:hAnsi="Arial"/>
                <w:color w:val="000000"/>
                <w:sz w:val="18"/>
              </w:rPr>
              <w:t>Triflex Than R 557 thix, colour 7032, consumption at least 3.00 kg/m².</w:t>
            </w:r>
          </w:p>
          <w:p w14:paraId="28168B6A" w14:textId="77777777" w:rsidR="00741AB4" w:rsidRPr="00405A1C" w:rsidRDefault="00741AB4" w:rsidP="00741AB4">
            <w:pPr>
              <w:rPr>
                <w:rFonts w:ascii="Arial" w:hAnsi="Arial" w:cs="Arial"/>
                <w:color w:val="000000"/>
                <w:sz w:val="18"/>
              </w:rPr>
            </w:pPr>
            <w:r>
              <w:rPr>
                <w:rFonts w:ascii="Arial" w:hAnsi="Arial"/>
                <w:color w:val="000000"/>
                <w:sz w:val="18"/>
              </w:rPr>
              <w:t>Application as per the material manufacturer’s technical guidelines.</w:t>
            </w:r>
          </w:p>
          <w:p w14:paraId="03EF3941" w14:textId="77777777" w:rsidR="00741AB4" w:rsidRDefault="00741AB4" w:rsidP="00741AB4">
            <w:pPr>
              <w:rPr>
                <w:rFonts w:ascii="Arial" w:hAnsi="Arial" w:cs="Arial"/>
                <w:bCs/>
                <w:color w:val="000000"/>
                <w:sz w:val="18"/>
              </w:rPr>
            </w:pPr>
            <w:r>
              <w:rPr>
                <w:rFonts w:ascii="Arial" w:hAnsi="Arial"/>
                <w:color w:val="000000"/>
                <w:sz w:val="18"/>
              </w:rPr>
              <w:t>(See Triflex system drawing CPS-I+-1802)</w:t>
            </w:r>
          </w:p>
          <w:p w14:paraId="002E45D2" w14:textId="2158EB11" w:rsidR="0093601C" w:rsidRPr="0006163B" w:rsidRDefault="0093601C" w:rsidP="00631FF5">
            <w:pPr>
              <w:rPr>
                <w:rFonts w:ascii="Arial" w:hAnsi="Arial" w:cs="Arial"/>
                <w:strike/>
                <w:color w:val="000000"/>
                <w:sz w:val="18"/>
              </w:rPr>
            </w:pPr>
            <w:r>
              <w:rPr>
                <w:rFonts w:ascii="Arial" w:hAnsi="Arial"/>
                <w:color w:val="000000"/>
                <w:sz w:val="18"/>
              </w:rPr>
              <w:t>Junction height: …… cm</w:t>
            </w:r>
          </w:p>
        </w:tc>
        <w:tc>
          <w:tcPr>
            <w:tcW w:w="1514" w:type="dxa"/>
            <w:vAlign w:val="bottom"/>
          </w:tcPr>
          <w:p w14:paraId="6A0D8779" w14:textId="77777777" w:rsidR="00741AB4" w:rsidRPr="00A96132" w:rsidRDefault="00741AB4" w:rsidP="00741AB4">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24431A41"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405A1C" w14:paraId="121D5FEC" w14:textId="77777777" w:rsidTr="00A96132">
        <w:trPr>
          <w:trHeight w:val="262"/>
        </w:trPr>
        <w:tc>
          <w:tcPr>
            <w:tcW w:w="804" w:type="dxa"/>
            <w:tcBorders>
              <w:right w:val="single" w:sz="6" w:space="0" w:color="000000"/>
            </w:tcBorders>
          </w:tcPr>
          <w:p w14:paraId="33DE0CFD"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68A51602" w14:textId="77777777" w:rsidR="00741AB4" w:rsidRPr="00405A1C" w:rsidRDefault="00741AB4" w:rsidP="00741AB4">
            <w:pPr>
              <w:jc w:val="center"/>
              <w:rPr>
                <w:rFonts w:ascii="Arial" w:hAnsi="Arial" w:cs="Arial"/>
                <w:color w:val="000000"/>
                <w:sz w:val="18"/>
              </w:rPr>
            </w:pPr>
          </w:p>
        </w:tc>
        <w:tc>
          <w:tcPr>
            <w:tcW w:w="80" w:type="dxa"/>
          </w:tcPr>
          <w:p w14:paraId="204A2B3D"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586974D6" w14:textId="77777777" w:rsidR="006C312A" w:rsidRPr="00405A1C" w:rsidRDefault="006C312A" w:rsidP="00426CA3">
            <w:pPr>
              <w:rPr>
                <w:rFonts w:ascii="Arial" w:hAnsi="Arial" w:cs="Arial"/>
                <w:bCs/>
                <w:color w:val="000000"/>
                <w:sz w:val="18"/>
              </w:rPr>
            </w:pPr>
          </w:p>
        </w:tc>
        <w:tc>
          <w:tcPr>
            <w:tcW w:w="1514" w:type="dxa"/>
            <w:vAlign w:val="bottom"/>
          </w:tcPr>
          <w:p w14:paraId="60B41FFD"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793C1C7A" w14:textId="77777777" w:rsidR="00741AB4" w:rsidRPr="00A96132" w:rsidRDefault="00741AB4" w:rsidP="00741AB4">
            <w:pPr>
              <w:jc w:val="center"/>
              <w:rPr>
                <w:rFonts w:ascii="Arial" w:hAnsi="Arial" w:cs="Arial"/>
                <w:color w:val="000000"/>
                <w:sz w:val="18"/>
              </w:rPr>
            </w:pPr>
          </w:p>
        </w:tc>
      </w:tr>
      <w:tr w:rsidR="00741AB4" w:rsidRPr="00405A1C" w14:paraId="5105777E" w14:textId="77777777" w:rsidTr="00A96132">
        <w:trPr>
          <w:trHeight w:val="262"/>
        </w:trPr>
        <w:tc>
          <w:tcPr>
            <w:tcW w:w="804" w:type="dxa"/>
            <w:tcBorders>
              <w:right w:val="single" w:sz="6" w:space="0" w:color="000000"/>
            </w:tcBorders>
          </w:tcPr>
          <w:p w14:paraId="0BF58DEB" w14:textId="77777777" w:rsidR="00741AB4" w:rsidRPr="00405A1C" w:rsidRDefault="00741AB4" w:rsidP="00741AB4">
            <w:pPr>
              <w:jc w:val="center"/>
              <w:rPr>
                <w:rFonts w:ascii="Arial" w:hAnsi="Arial" w:cs="Arial"/>
                <w:color w:val="000000"/>
                <w:sz w:val="18"/>
              </w:rPr>
            </w:pPr>
            <w:r>
              <w:rPr>
                <w:rFonts w:ascii="Arial" w:hAnsi="Arial"/>
                <w:color w:val="000000"/>
                <w:sz w:val="18"/>
              </w:rPr>
              <w:t>6.2</w:t>
            </w:r>
          </w:p>
        </w:tc>
        <w:tc>
          <w:tcPr>
            <w:tcW w:w="1262" w:type="dxa"/>
            <w:tcBorders>
              <w:right w:val="single" w:sz="6" w:space="0" w:color="000000"/>
            </w:tcBorders>
          </w:tcPr>
          <w:p w14:paraId="66523826" w14:textId="77777777" w:rsidR="00741AB4" w:rsidRPr="00405A1C" w:rsidRDefault="00741AB4" w:rsidP="00741AB4">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7B410A74"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093AFFA0" w14:textId="77777777" w:rsidR="00741AB4" w:rsidRPr="00405A1C" w:rsidRDefault="00741AB4" w:rsidP="00741AB4">
            <w:pPr>
              <w:rPr>
                <w:rFonts w:ascii="Arial" w:hAnsi="Arial" w:cs="Arial"/>
                <w:color w:val="000000"/>
                <w:sz w:val="18"/>
              </w:rPr>
            </w:pPr>
            <w:r>
              <w:rPr>
                <w:rFonts w:ascii="Arial" w:hAnsi="Arial"/>
                <w:b/>
                <w:color w:val="000000"/>
                <w:sz w:val="18"/>
              </w:rPr>
              <w:t>Kerb</w:t>
            </w:r>
            <w:r>
              <w:rPr>
                <w:rFonts w:ascii="Arial" w:hAnsi="Arial"/>
                <w:color w:val="000000"/>
                <w:sz w:val="18"/>
              </w:rPr>
              <w:t xml:space="preserve">, </w:t>
            </w:r>
            <w:r>
              <w:rPr>
                <w:rFonts w:ascii="Arial" w:hAnsi="Arial"/>
                <w:b/>
                <w:color w:val="000000"/>
                <w:sz w:val="18"/>
              </w:rPr>
              <w:t>threshold</w:t>
            </w:r>
          </w:p>
          <w:p w14:paraId="376D5DCA" w14:textId="77777777" w:rsidR="00741AB4" w:rsidRPr="00405A1C" w:rsidRDefault="00741AB4" w:rsidP="00741AB4">
            <w:pPr>
              <w:rPr>
                <w:rFonts w:ascii="Arial" w:hAnsi="Arial" w:cs="Arial"/>
                <w:color w:val="000000"/>
                <w:sz w:val="18"/>
              </w:rPr>
            </w:pPr>
            <w:r>
              <w:rPr>
                <w:rFonts w:ascii="Arial" w:hAnsi="Arial"/>
                <w:color w:val="000000"/>
                <w:sz w:val="18"/>
              </w:rPr>
              <w:t>Waterproofing of the kerb/threshold with Triflex Than R 557 thix, including Triflex Special Fleece.</w:t>
            </w:r>
          </w:p>
          <w:p w14:paraId="79B3DEDA" w14:textId="77777777" w:rsidR="00741AB4" w:rsidRPr="00405A1C" w:rsidRDefault="00741AB4" w:rsidP="00741AB4">
            <w:pPr>
              <w:rPr>
                <w:rFonts w:ascii="Arial" w:hAnsi="Arial" w:cs="Arial"/>
                <w:color w:val="000000"/>
                <w:sz w:val="18"/>
              </w:rPr>
            </w:pPr>
            <w:r>
              <w:rPr>
                <w:rFonts w:ascii="Arial" w:hAnsi="Arial"/>
                <w:color w:val="000000"/>
                <w:sz w:val="18"/>
              </w:rPr>
              <w:t>Triflex Than R 557 thix, colour 7032, consumption at least 3.00 kg/m²</w:t>
            </w:r>
          </w:p>
          <w:p w14:paraId="0479548C" w14:textId="77777777" w:rsidR="00741AB4" w:rsidRPr="00405A1C" w:rsidRDefault="00741AB4" w:rsidP="00741AB4">
            <w:pPr>
              <w:rPr>
                <w:rFonts w:ascii="Arial" w:hAnsi="Arial" w:cs="Arial"/>
                <w:color w:val="000000"/>
                <w:sz w:val="18"/>
              </w:rPr>
            </w:pPr>
            <w:r>
              <w:rPr>
                <w:rFonts w:ascii="Arial" w:hAnsi="Arial"/>
                <w:color w:val="000000"/>
                <w:sz w:val="18"/>
              </w:rPr>
              <w:t>Application as per the material manufacturer’s technical guidelines.</w:t>
            </w:r>
          </w:p>
          <w:p w14:paraId="3AD8033D" w14:textId="4C09DFD0" w:rsidR="0093601C" w:rsidRPr="0093601C" w:rsidRDefault="00741AB4" w:rsidP="00631FF5">
            <w:pPr>
              <w:rPr>
                <w:rFonts w:ascii="Arial" w:hAnsi="Arial" w:cs="Arial"/>
                <w:color w:val="000000"/>
                <w:sz w:val="18"/>
              </w:rPr>
            </w:pPr>
            <w:r>
              <w:rPr>
                <w:rFonts w:ascii="Arial" w:hAnsi="Arial"/>
                <w:color w:val="000000"/>
                <w:sz w:val="18"/>
              </w:rPr>
              <w:t>(See Triflex system drawing CPS-I+-1804)</w:t>
            </w:r>
          </w:p>
        </w:tc>
        <w:tc>
          <w:tcPr>
            <w:tcW w:w="1514" w:type="dxa"/>
            <w:vAlign w:val="bottom"/>
          </w:tcPr>
          <w:p w14:paraId="0DFDCD36" w14:textId="77777777" w:rsidR="00741AB4" w:rsidRPr="00A96132" w:rsidRDefault="00741AB4" w:rsidP="00741AB4">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tcBorders>
              <w:left w:val="single" w:sz="6" w:space="0" w:color="auto"/>
            </w:tcBorders>
            <w:vAlign w:val="bottom"/>
          </w:tcPr>
          <w:p w14:paraId="4E9BFB53"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405A1C" w14:paraId="7F7FF9DA" w14:textId="77777777" w:rsidTr="00A96132">
        <w:trPr>
          <w:trHeight w:val="262"/>
        </w:trPr>
        <w:tc>
          <w:tcPr>
            <w:tcW w:w="804" w:type="dxa"/>
            <w:tcBorders>
              <w:right w:val="single" w:sz="6" w:space="0" w:color="000000"/>
            </w:tcBorders>
          </w:tcPr>
          <w:p w14:paraId="59C5FC88"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1B75CC7E" w14:textId="77777777" w:rsidR="00741AB4" w:rsidRPr="00405A1C" w:rsidRDefault="00741AB4" w:rsidP="00741AB4">
            <w:pPr>
              <w:jc w:val="center"/>
              <w:rPr>
                <w:rFonts w:ascii="Arial" w:hAnsi="Arial" w:cs="Arial"/>
                <w:color w:val="000000"/>
                <w:sz w:val="18"/>
              </w:rPr>
            </w:pPr>
          </w:p>
        </w:tc>
        <w:tc>
          <w:tcPr>
            <w:tcW w:w="80" w:type="dxa"/>
          </w:tcPr>
          <w:p w14:paraId="1132C482"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63A974AF" w14:textId="77777777" w:rsidR="00741AB4" w:rsidRPr="00405A1C" w:rsidRDefault="00741AB4" w:rsidP="00741AB4">
            <w:pPr>
              <w:rPr>
                <w:rFonts w:ascii="Arial" w:hAnsi="Arial" w:cs="Arial"/>
                <w:bCs/>
                <w:color w:val="000000"/>
                <w:sz w:val="18"/>
              </w:rPr>
            </w:pPr>
          </w:p>
        </w:tc>
        <w:tc>
          <w:tcPr>
            <w:tcW w:w="1514" w:type="dxa"/>
            <w:vAlign w:val="bottom"/>
          </w:tcPr>
          <w:p w14:paraId="76EE4605"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2E0135F6" w14:textId="77777777" w:rsidR="00741AB4" w:rsidRPr="00A96132" w:rsidRDefault="00741AB4" w:rsidP="00741AB4">
            <w:pPr>
              <w:jc w:val="center"/>
              <w:rPr>
                <w:rFonts w:ascii="Arial" w:hAnsi="Arial" w:cs="Arial"/>
                <w:color w:val="000000"/>
                <w:sz w:val="18"/>
              </w:rPr>
            </w:pPr>
          </w:p>
        </w:tc>
      </w:tr>
      <w:tr w:rsidR="00741AB4" w:rsidRPr="00405A1C" w14:paraId="2138C199" w14:textId="77777777" w:rsidTr="00A96132">
        <w:trPr>
          <w:trHeight w:val="262"/>
        </w:trPr>
        <w:tc>
          <w:tcPr>
            <w:tcW w:w="804" w:type="dxa"/>
            <w:tcBorders>
              <w:right w:val="single" w:sz="6" w:space="0" w:color="000000"/>
            </w:tcBorders>
          </w:tcPr>
          <w:p w14:paraId="6BA11814" w14:textId="77777777" w:rsidR="00741AB4" w:rsidRPr="00405A1C" w:rsidRDefault="00741AB4" w:rsidP="00741AB4">
            <w:pPr>
              <w:jc w:val="center"/>
              <w:rPr>
                <w:rFonts w:ascii="Arial" w:hAnsi="Arial" w:cs="Arial"/>
                <w:color w:val="000000"/>
                <w:sz w:val="18"/>
              </w:rPr>
            </w:pPr>
            <w:r>
              <w:rPr>
                <w:rFonts w:ascii="Arial" w:hAnsi="Arial"/>
                <w:color w:val="000000"/>
                <w:sz w:val="18"/>
              </w:rPr>
              <w:t>6.3</w:t>
            </w:r>
          </w:p>
        </w:tc>
        <w:tc>
          <w:tcPr>
            <w:tcW w:w="1262" w:type="dxa"/>
            <w:tcBorders>
              <w:right w:val="single" w:sz="6" w:space="0" w:color="000000"/>
            </w:tcBorders>
          </w:tcPr>
          <w:p w14:paraId="1E25A916" w14:textId="77777777" w:rsidR="00741AB4" w:rsidRPr="00405A1C" w:rsidRDefault="00741AB4" w:rsidP="00741AB4">
            <w:pPr>
              <w:jc w:val="center"/>
              <w:rPr>
                <w:rFonts w:ascii="Arial" w:hAnsi="Arial" w:cs="Arial"/>
                <w:color w:val="000000"/>
                <w:sz w:val="18"/>
              </w:rPr>
            </w:pPr>
            <w:r>
              <w:rPr>
                <w:rFonts w:ascii="Arial" w:hAnsi="Arial"/>
                <w:color w:val="000000"/>
                <w:sz w:val="18"/>
              </w:rPr>
              <w:t>______ m</w:t>
            </w:r>
          </w:p>
        </w:tc>
        <w:tc>
          <w:tcPr>
            <w:tcW w:w="80" w:type="dxa"/>
          </w:tcPr>
          <w:p w14:paraId="25D4612C"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5FA0A6F4" w14:textId="77777777" w:rsidR="00741AB4" w:rsidRPr="00405A1C" w:rsidRDefault="00741AB4" w:rsidP="00741AB4">
            <w:pPr>
              <w:rPr>
                <w:rFonts w:ascii="Arial" w:hAnsi="Arial" w:cs="Arial"/>
                <w:b/>
                <w:bCs/>
                <w:color w:val="000000"/>
                <w:sz w:val="18"/>
              </w:rPr>
            </w:pPr>
            <w:r>
              <w:rPr>
                <w:rFonts w:ascii="Arial" w:hAnsi="Arial"/>
                <w:b/>
                <w:color w:val="000000"/>
                <w:sz w:val="18"/>
              </w:rPr>
              <w:t>Kerb, collision protection</w:t>
            </w:r>
          </w:p>
          <w:p w14:paraId="3131D3E8" w14:textId="77777777" w:rsidR="00741AB4" w:rsidRPr="00405A1C" w:rsidRDefault="00741AB4" w:rsidP="00741AB4">
            <w:pPr>
              <w:rPr>
                <w:rFonts w:ascii="Arial" w:hAnsi="Arial" w:cs="Arial"/>
                <w:color w:val="000000"/>
                <w:sz w:val="18"/>
              </w:rPr>
            </w:pPr>
            <w:r>
              <w:rPr>
                <w:rFonts w:ascii="Arial" w:hAnsi="Arial"/>
                <w:color w:val="000000"/>
                <w:sz w:val="18"/>
              </w:rPr>
              <w:t>Bonding of a cover plate to the kerb using Triflex Cryl Paste and additional mechanical anchors if necessary.</w:t>
            </w:r>
          </w:p>
          <w:p w14:paraId="5F9B2905" w14:textId="77777777" w:rsidR="00741AB4" w:rsidRPr="00405A1C" w:rsidRDefault="00741AB4" w:rsidP="00741AB4">
            <w:pPr>
              <w:rPr>
                <w:rFonts w:ascii="Arial" w:hAnsi="Arial" w:cs="Arial"/>
                <w:color w:val="000000"/>
                <w:sz w:val="18"/>
              </w:rPr>
            </w:pPr>
            <w:r>
              <w:rPr>
                <w:rFonts w:ascii="Arial" w:hAnsi="Arial"/>
                <w:color w:val="000000"/>
                <w:sz w:val="18"/>
              </w:rPr>
              <w:t>Triflex Cryl Paste, consumption: at least 0.50 kg/m²</w:t>
            </w:r>
          </w:p>
          <w:p w14:paraId="5E81986E" w14:textId="77777777" w:rsidR="00741AB4" w:rsidRPr="00405A1C" w:rsidRDefault="00741AB4" w:rsidP="00741AB4">
            <w:pPr>
              <w:rPr>
                <w:rFonts w:ascii="Arial" w:hAnsi="Arial" w:cs="Arial"/>
                <w:color w:val="000000"/>
                <w:sz w:val="18"/>
              </w:rPr>
            </w:pPr>
            <w:r>
              <w:rPr>
                <w:rFonts w:ascii="Arial" w:hAnsi="Arial"/>
                <w:color w:val="000000"/>
                <w:sz w:val="18"/>
              </w:rPr>
              <w:t>Application according to the material manufacturer’s technical guidelines.</w:t>
            </w:r>
          </w:p>
          <w:p w14:paraId="2CC19837" w14:textId="77777777" w:rsidR="00741AB4" w:rsidRPr="00405A1C" w:rsidRDefault="00741AB4" w:rsidP="00741AB4">
            <w:pPr>
              <w:rPr>
                <w:rFonts w:ascii="Arial" w:hAnsi="Arial" w:cs="Arial"/>
                <w:bCs/>
                <w:color w:val="000000"/>
                <w:sz w:val="18"/>
              </w:rPr>
            </w:pPr>
            <w:r>
              <w:rPr>
                <w:rFonts w:ascii="Arial" w:hAnsi="Arial"/>
                <w:color w:val="000000"/>
                <w:sz w:val="18"/>
              </w:rPr>
              <w:t>(See Triflex system drawing CPS-I+-1804)</w:t>
            </w:r>
          </w:p>
        </w:tc>
        <w:tc>
          <w:tcPr>
            <w:tcW w:w="1514" w:type="dxa"/>
            <w:vAlign w:val="bottom"/>
          </w:tcPr>
          <w:p w14:paraId="2B661A24" w14:textId="77777777" w:rsidR="00741AB4" w:rsidRPr="00A96132" w:rsidRDefault="00741AB4" w:rsidP="00741AB4">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4EBC19DB"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405A1C" w14:paraId="50F23E9E" w14:textId="77777777" w:rsidTr="00A96132">
        <w:trPr>
          <w:trHeight w:val="262"/>
        </w:trPr>
        <w:tc>
          <w:tcPr>
            <w:tcW w:w="804" w:type="dxa"/>
            <w:tcBorders>
              <w:right w:val="single" w:sz="6" w:space="0" w:color="000000"/>
            </w:tcBorders>
          </w:tcPr>
          <w:p w14:paraId="1967D8A9"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3FEF8936" w14:textId="77777777" w:rsidR="00741AB4" w:rsidRPr="00405A1C" w:rsidRDefault="00741AB4" w:rsidP="00741AB4">
            <w:pPr>
              <w:jc w:val="center"/>
              <w:rPr>
                <w:rFonts w:ascii="Arial" w:hAnsi="Arial" w:cs="Arial"/>
                <w:color w:val="000000"/>
                <w:sz w:val="18"/>
              </w:rPr>
            </w:pPr>
          </w:p>
        </w:tc>
        <w:tc>
          <w:tcPr>
            <w:tcW w:w="80" w:type="dxa"/>
          </w:tcPr>
          <w:p w14:paraId="636FB0D6"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4EDFE1E0" w14:textId="77777777" w:rsidR="00741AB4" w:rsidRPr="00405A1C" w:rsidRDefault="00741AB4" w:rsidP="00741AB4">
            <w:pPr>
              <w:rPr>
                <w:rFonts w:ascii="Arial" w:hAnsi="Arial" w:cs="Arial"/>
                <w:bCs/>
                <w:color w:val="000000"/>
                <w:sz w:val="18"/>
              </w:rPr>
            </w:pPr>
          </w:p>
        </w:tc>
        <w:tc>
          <w:tcPr>
            <w:tcW w:w="1514" w:type="dxa"/>
            <w:vAlign w:val="bottom"/>
          </w:tcPr>
          <w:p w14:paraId="7DE929EF"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74FAB4AD" w14:textId="77777777" w:rsidR="00741AB4" w:rsidRPr="00A96132" w:rsidRDefault="00741AB4" w:rsidP="00741AB4">
            <w:pPr>
              <w:jc w:val="center"/>
              <w:rPr>
                <w:rFonts w:ascii="Arial" w:hAnsi="Arial" w:cs="Arial"/>
                <w:color w:val="000000"/>
                <w:sz w:val="18"/>
              </w:rPr>
            </w:pPr>
          </w:p>
        </w:tc>
      </w:tr>
      <w:tr w:rsidR="00741AB4" w:rsidRPr="00405A1C" w14:paraId="66F3D096" w14:textId="77777777" w:rsidTr="00A96132">
        <w:trPr>
          <w:trHeight w:val="262"/>
        </w:trPr>
        <w:tc>
          <w:tcPr>
            <w:tcW w:w="804" w:type="dxa"/>
            <w:tcBorders>
              <w:right w:val="single" w:sz="6" w:space="0" w:color="000000"/>
            </w:tcBorders>
          </w:tcPr>
          <w:p w14:paraId="78591148" w14:textId="77777777" w:rsidR="00741AB4" w:rsidRPr="00405A1C" w:rsidRDefault="00741AB4" w:rsidP="00741AB4">
            <w:pPr>
              <w:jc w:val="center"/>
              <w:rPr>
                <w:rFonts w:ascii="Arial" w:hAnsi="Arial" w:cs="Arial"/>
                <w:color w:val="000000"/>
                <w:sz w:val="18"/>
              </w:rPr>
            </w:pPr>
            <w:r>
              <w:rPr>
                <w:rFonts w:ascii="Arial" w:hAnsi="Arial"/>
                <w:color w:val="000000"/>
                <w:sz w:val="18"/>
              </w:rPr>
              <w:t>6.4</w:t>
            </w:r>
          </w:p>
        </w:tc>
        <w:tc>
          <w:tcPr>
            <w:tcW w:w="1262" w:type="dxa"/>
            <w:tcBorders>
              <w:right w:val="single" w:sz="6" w:space="0" w:color="000000"/>
            </w:tcBorders>
          </w:tcPr>
          <w:p w14:paraId="0BF8E7DA" w14:textId="77777777" w:rsidR="00741AB4" w:rsidRPr="00405A1C" w:rsidRDefault="00741AB4" w:rsidP="00741AB4">
            <w:pPr>
              <w:jc w:val="center"/>
              <w:rPr>
                <w:rFonts w:ascii="Arial" w:hAnsi="Arial" w:cs="Arial"/>
                <w:color w:val="000000"/>
                <w:sz w:val="18"/>
              </w:rPr>
            </w:pPr>
            <w:r>
              <w:rPr>
                <w:rFonts w:ascii="Arial" w:hAnsi="Arial"/>
                <w:color w:val="000000"/>
                <w:sz w:val="18"/>
              </w:rPr>
              <w:t>_____ pc.</w:t>
            </w:r>
          </w:p>
        </w:tc>
        <w:tc>
          <w:tcPr>
            <w:tcW w:w="80" w:type="dxa"/>
          </w:tcPr>
          <w:p w14:paraId="66E350DD"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39A210BE" w14:textId="77777777" w:rsidR="00741AB4" w:rsidRPr="00405A1C" w:rsidRDefault="00741AB4" w:rsidP="00741AB4">
            <w:pPr>
              <w:rPr>
                <w:rFonts w:ascii="Arial" w:hAnsi="Arial" w:cs="Arial"/>
                <w:color w:val="000000"/>
                <w:sz w:val="18"/>
              </w:rPr>
            </w:pPr>
            <w:r>
              <w:rPr>
                <w:rFonts w:ascii="Arial" w:hAnsi="Arial"/>
                <w:b/>
                <w:color w:val="000000"/>
                <w:sz w:val="18"/>
              </w:rPr>
              <w:t>Gully</w:t>
            </w:r>
          </w:p>
          <w:p w14:paraId="1969166D" w14:textId="77777777" w:rsidR="00741AB4" w:rsidRPr="00405A1C" w:rsidRDefault="00741AB4" w:rsidP="00741AB4">
            <w:pPr>
              <w:rPr>
                <w:rFonts w:ascii="Arial" w:hAnsi="Arial" w:cs="Arial"/>
                <w:color w:val="000000"/>
                <w:sz w:val="18"/>
              </w:rPr>
            </w:pPr>
            <w:r>
              <w:rPr>
                <w:rFonts w:ascii="Arial" w:hAnsi="Arial"/>
                <w:color w:val="000000"/>
                <w:sz w:val="18"/>
              </w:rPr>
              <w:t>Waterproofing of the drainage channel (gully) with Triflex Than R 557 thix, including Triflex Special Fleece.</w:t>
            </w:r>
          </w:p>
          <w:p w14:paraId="6F8E1F6C" w14:textId="77777777" w:rsidR="00741AB4" w:rsidRPr="00405A1C" w:rsidRDefault="00741AB4" w:rsidP="00741AB4">
            <w:pPr>
              <w:rPr>
                <w:rFonts w:ascii="Arial" w:hAnsi="Arial" w:cs="Arial"/>
                <w:color w:val="000000"/>
                <w:sz w:val="18"/>
              </w:rPr>
            </w:pPr>
            <w:r>
              <w:rPr>
                <w:rFonts w:ascii="Arial" w:hAnsi="Arial"/>
                <w:color w:val="000000"/>
                <w:sz w:val="18"/>
              </w:rPr>
              <w:t>Triflex Than R 557 thix, colour 7032, consumption at least 3.00 kg/m².</w:t>
            </w:r>
          </w:p>
          <w:p w14:paraId="3A586B8B" w14:textId="77777777" w:rsidR="00741AB4" w:rsidRPr="00405A1C" w:rsidRDefault="00741AB4" w:rsidP="00741AB4">
            <w:pPr>
              <w:rPr>
                <w:rFonts w:ascii="Arial" w:hAnsi="Arial" w:cs="Arial"/>
                <w:color w:val="000000"/>
                <w:sz w:val="18"/>
              </w:rPr>
            </w:pPr>
            <w:r>
              <w:rPr>
                <w:rFonts w:ascii="Arial" w:hAnsi="Arial"/>
                <w:color w:val="000000"/>
                <w:sz w:val="18"/>
              </w:rPr>
              <w:t>Application as per the material manufacturer’s technical guidelines.</w:t>
            </w:r>
          </w:p>
          <w:p w14:paraId="6207E8BD" w14:textId="1EC4DDF9" w:rsidR="0093601C" w:rsidRPr="0006163B" w:rsidRDefault="00741AB4" w:rsidP="00631FF5">
            <w:pPr>
              <w:rPr>
                <w:rFonts w:ascii="Arial" w:hAnsi="Arial" w:cs="Arial"/>
                <w:strike/>
                <w:color w:val="000000"/>
                <w:sz w:val="18"/>
              </w:rPr>
            </w:pPr>
            <w:r>
              <w:rPr>
                <w:rFonts w:ascii="Arial" w:hAnsi="Arial"/>
                <w:color w:val="000000"/>
                <w:sz w:val="18"/>
              </w:rPr>
              <w:t>(See Triflex system drawing CPS-I+-1805)</w:t>
            </w:r>
          </w:p>
        </w:tc>
        <w:tc>
          <w:tcPr>
            <w:tcW w:w="1514" w:type="dxa"/>
            <w:vAlign w:val="bottom"/>
          </w:tcPr>
          <w:p w14:paraId="7F47D574" w14:textId="77777777" w:rsidR="00741AB4" w:rsidRPr="00A96132" w:rsidRDefault="00741AB4" w:rsidP="00741AB4">
            <w:pPr>
              <w:jc w:val="center"/>
              <w:rPr>
                <w:rFonts w:ascii="Arial" w:hAnsi="Arial" w:cs="Arial"/>
                <w:color w:val="000000"/>
                <w:sz w:val="18"/>
              </w:rPr>
            </w:pPr>
            <w:r>
              <w:rPr>
                <w:rFonts w:ascii="Arial" w:hAnsi="Arial"/>
                <w:color w:val="000000"/>
                <w:sz w:val="18"/>
              </w:rPr>
              <w:t>_____ /pc.</w:t>
            </w:r>
          </w:p>
        </w:tc>
        <w:tc>
          <w:tcPr>
            <w:tcW w:w="1515" w:type="dxa"/>
            <w:tcBorders>
              <w:left w:val="single" w:sz="6" w:space="0" w:color="auto"/>
            </w:tcBorders>
            <w:vAlign w:val="bottom"/>
          </w:tcPr>
          <w:p w14:paraId="2A53ABD5"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405A1C" w14:paraId="51543425" w14:textId="77777777" w:rsidTr="00A96132">
        <w:trPr>
          <w:trHeight w:val="262"/>
        </w:trPr>
        <w:tc>
          <w:tcPr>
            <w:tcW w:w="804" w:type="dxa"/>
            <w:tcBorders>
              <w:right w:val="single" w:sz="6" w:space="0" w:color="000000"/>
            </w:tcBorders>
          </w:tcPr>
          <w:p w14:paraId="3295EBE6"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3C87B57D" w14:textId="77777777" w:rsidR="00741AB4" w:rsidRPr="00405A1C" w:rsidRDefault="00741AB4" w:rsidP="00741AB4">
            <w:pPr>
              <w:jc w:val="center"/>
              <w:rPr>
                <w:rFonts w:ascii="Arial" w:hAnsi="Arial" w:cs="Arial"/>
                <w:color w:val="000000"/>
                <w:sz w:val="18"/>
              </w:rPr>
            </w:pPr>
          </w:p>
        </w:tc>
        <w:tc>
          <w:tcPr>
            <w:tcW w:w="80" w:type="dxa"/>
          </w:tcPr>
          <w:p w14:paraId="3D4A5B92"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17BB7931" w14:textId="77777777" w:rsidR="00741AB4" w:rsidRDefault="00741AB4" w:rsidP="00741AB4">
            <w:pPr>
              <w:rPr>
                <w:rFonts w:ascii="Arial" w:hAnsi="Arial" w:cs="Arial"/>
                <w:color w:val="000000"/>
                <w:sz w:val="18"/>
              </w:rPr>
            </w:pPr>
          </w:p>
          <w:p w14:paraId="5F4B66E3" w14:textId="77777777" w:rsidR="00625FA5" w:rsidRDefault="00625FA5" w:rsidP="00741AB4">
            <w:pPr>
              <w:rPr>
                <w:rFonts w:ascii="Arial" w:hAnsi="Arial" w:cs="Arial"/>
                <w:color w:val="000000"/>
                <w:sz w:val="18"/>
              </w:rPr>
            </w:pPr>
          </w:p>
          <w:p w14:paraId="47732F4F" w14:textId="77777777" w:rsidR="00625FA5" w:rsidRDefault="00625FA5" w:rsidP="00741AB4">
            <w:pPr>
              <w:rPr>
                <w:rFonts w:ascii="Arial" w:hAnsi="Arial" w:cs="Arial"/>
                <w:color w:val="000000"/>
                <w:sz w:val="18"/>
              </w:rPr>
            </w:pPr>
          </w:p>
          <w:p w14:paraId="2FE7D9B4" w14:textId="77777777" w:rsidR="00625FA5" w:rsidRDefault="00625FA5" w:rsidP="00741AB4">
            <w:pPr>
              <w:rPr>
                <w:rFonts w:ascii="Arial" w:hAnsi="Arial" w:cs="Arial"/>
                <w:color w:val="000000"/>
                <w:sz w:val="18"/>
              </w:rPr>
            </w:pPr>
          </w:p>
          <w:p w14:paraId="1873C34B" w14:textId="77777777" w:rsidR="00625FA5" w:rsidRDefault="00625FA5" w:rsidP="00741AB4">
            <w:pPr>
              <w:rPr>
                <w:rFonts w:ascii="Arial" w:hAnsi="Arial" w:cs="Arial"/>
                <w:color w:val="000000"/>
                <w:sz w:val="18"/>
              </w:rPr>
            </w:pPr>
          </w:p>
          <w:p w14:paraId="450E1DEB" w14:textId="77777777" w:rsidR="00625FA5" w:rsidRDefault="00625FA5" w:rsidP="00741AB4">
            <w:pPr>
              <w:rPr>
                <w:rFonts w:ascii="Arial" w:hAnsi="Arial" w:cs="Arial"/>
                <w:color w:val="000000"/>
                <w:sz w:val="18"/>
              </w:rPr>
            </w:pPr>
          </w:p>
          <w:p w14:paraId="712E004A" w14:textId="77777777" w:rsidR="00625FA5" w:rsidRDefault="00625FA5" w:rsidP="00741AB4">
            <w:pPr>
              <w:rPr>
                <w:rFonts w:ascii="Arial" w:hAnsi="Arial" w:cs="Arial"/>
                <w:color w:val="000000"/>
                <w:sz w:val="18"/>
              </w:rPr>
            </w:pPr>
          </w:p>
          <w:p w14:paraId="68A7BDBD" w14:textId="740EA71D" w:rsidR="00625FA5" w:rsidRPr="00405A1C" w:rsidRDefault="00625FA5" w:rsidP="00741AB4">
            <w:pPr>
              <w:rPr>
                <w:rFonts w:ascii="Arial" w:hAnsi="Arial" w:cs="Arial"/>
                <w:color w:val="000000"/>
                <w:sz w:val="18"/>
              </w:rPr>
            </w:pPr>
          </w:p>
        </w:tc>
        <w:tc>
          <w:tcPr>
            <w:tcW w:w="1514" w:type="dxa"/>
            <w:vAlign w:val="bottom"/>
          </w:tcPr>
          <w:p w14:paraId="0626E35D"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1CED2940" w14:textId="77777777" w:rsidR="00741AB4" w:rsidRPr="00A96132" w:rsidRDefault="00741AB4" w:rsidP="00741AB4">
            <w:pPr>
              <w:jc w:val="center"/>
              <w:rPr>
                <w:rFonts w:ascii="Arial" w:hAnsi="Arial" w:cs="Arial"/>
                <w:color w:val="000000"/>
                <w:sz w:val="18"/>
              </w:rPr>
            </w:pPr>
          </w:p>
        </w:tc>
      </w:tr>
      <w:tr w:rsidR="00741AB4" w:rsidRPr="00405A1C" w14:paraId="09E8E51D" w14:textId="77777777" w:rsidTr="00A96132">
        <w:trPr>
          <w:trHeight w:val="262"/>
        </w:trPr>
        <w:tc>
          <w:tcPr>
            <w:tcW w:w="804" w:type="dxa"/>
            <w:tcBorders>
              <w:right w:val="single" w:sz="6" w:space="0" w:color="000000"/>
            </w:tcBorders>
          </w:tcPr>
          <w:p w14:paraId="26615C9D" w14:textId="77777777" w:rsidR="00741AB4" w:rsidRPr="00405A1C" w:rsidRDefault="00741AB4" w:rsidP="00741AB4">
            <w:pPr>
              <w:jc w:val="center"/>
              <w:rPr>
                <w:rFonts w:ascii="Arial" w:hAnsi="Arial" w:cs="Arial"/>
                <w:color w:val="000000"/>
                <w:sz w:val="18"/>
              </w:rPr>
            </w:pPr>
            <w:r>
              <w:rPr>
                <w:rFonts w:ascii="Arial" w:hAnsi="Arial"/>
                <w:color w:val="000000"/>
                <w:sz w:val="18"/>
              </w:rPr>
              <w:t>6.5</w:t>
            </w:r>
          </w:p>
        </w:tc>
        <w:tc>
          <w:tcPr>
            <w:tcW w:w="1262" w:type="dxa"/>
            <w:tcBorders>
              <w:right w:val="single" w:sz="6" w:space="0" w:color="000000"/>
            </w:tcBorders>
          </w:tcPr>
          <w:p w14:paraId="002ABF77" w14:textId="77777777" w:rsidR="00741AB4" w:rsidRPr="00405A1C" w:rsidRDefault="00741AB4" w:rsidP="00741AB4">
            <w:pPr>
              <w:jc w:val="center"/>
              <w:rPr>
                <w:rFonts w:ascii="Arial" w:hAnsi="Arial" w:cs="Arial"/>
                <w:color w:val="000000"/>
                <w:sz w:val="18"/>
              </w:rPr>
            </w:pPr>
            <w:r>
              <w:rPr>
                <w:rFonts w:ascii="Arial" w:hAnsi="Arial"/>
                <w:color w:val="000000"/>
                <w:sz w:val="18"/>
              </w:rPr>
              <w:t>______ m</w:t>
            </w:r>
          </w:p>
        </w:tc>
        <w:tc>
          <w:tcPr>
            <w:tcW w:w="80" w:type="dxa"/>
          </w:tcPr>
          <w:p w14:paraId="02FFF633"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3094BE53" w14:textId="77777777" w:rsidR="00741AB4" w:rsidRPr="00405A1C" w:rsidRDefault="00741AB4" w:rsidP="00741AB4">
            <w:pPr>
              <w:rPr>
                <w:rFonts w:ascii="Arial" w:hAnsi="Arial" w:cs="Arial"/>
                <w:color w:val="000000"/>
                <w:sz w:val="18"/>
              </w:rPr>
            </w:pPr>
            <w:r>
              <w:rPr>
                <w:rFonts w:ascii="Arial" w:hAnsi="Arial"/>
                <w:b/>
                <w:color w:val="000000"/>
                <w:sz w:val="18"/>
              </w:rPr>
              <w:t>Drainage channel</w:t>
            </w:r>
          </w:p>
          <w:p w14:paraId="5556360E" w14:textId="77777777" w:rsidR="00741AB4" w:rsidRPr="00405A1C" w:rsidRDefault="00741AB4" w:rsidP="00741AB4">
            <w:pPr>
              <w:rPr>
                <w:rFonts w:ascii="Arial" w:hAnsi="Arial" w:cs="Arial"/>
                <w:color w:val="000000"/>
                <w:sz w:val="18"/>
              </w:rPr>
            </w:pPr>
            <w:r>
              <w:rPr>
                <w:rFonts w:ascii="Arial" w:hAnsi="Arial"/>
                <w:color w:val="000000"/>
                <w:sz w:val="18"/>
              </w:rPr>
              <w:t>Waterproofing of the drainage channel with Triflex Than R 557 thix, including Triflex Special Fleece.</w:t>
            </w:r>
          </w:p>
          <w:p w14:paraId="67648EB6" w14:textId="77777777" w:rsidR="00741AB4" w:rsidRPr="00405A1C" w:rsidRDefault="00741AB4" w:rsidP="00741AB4">
            <w:pPr>
              <w:rPr>
                <w:rFonts w:ascii="Arial" w:hAnsi="Arial" w:cs="Arial"/>
                <w:color w:val="000000"/>
                <w:sz w:val="18"/>
              </w:rPr>
            </w:pPr>
            <w:r>
              <w:rPr>
                <w:rFonts w:ascii="Arial" w:hAnsi="Arial"/>
                <w:color w:val="000000"/>
                <w:sz w:val="18"/>
              </w:rPr>
              <w:t>Triflex Than R 557 thix, colour 7032, consumption at least 3.00 kg/m²</w:t>
            </w:r>
          </w:p>
          <w:p w14:paraId="17C3D98D" w14:textId="77777777" w:rsidR="00741AB4" w:rsidRPr="00405A1C" w:rsidRDefault="00741AB4" w:rsidP="00741AB4">
            <w:pPr>
              <w:rPr>
                <w:rFonts w:ascii="Arial" w:hAnsi="Arial" w:cs="Arial"/>
                <w:color w:val="000000"/>
                <w:sz w:val="18"/>
              </w:rPr>
            </w:pPr>
            <w:r>
              <w:rPr>
                <w:rFonts w:ascii="Arial" w:hAnsi="Arial"/>
                <w:color w:val="000000"/>
                <w:sz w:val="18"/>
              </w:rPr>
              <w:t xml:space="preserve">Application as per the material manufacturer’s </w:t>
            </w:r>
            <w:r>
              <w:rPr>
                <w:rFonts w:ascii="Arial" w:hAnsi="Arial"/>
                <w:color w:val="000000"/>
                <w:sz w:val="18"/>
              </w:rPr>
              <w:lastRenderedPageBreak/>
              <w:t>technical guidelines.</w:t>
            </w:r>
          </w:p>
          <w:p w14:paraId="2345C54E" w14:textId="20D81D4D" w:rsidR="0093601C" w:rsidRPr="0006163B" w:rsidRDefault="00741AB4" w:rsidP="00631FF5">
            <w:pPr>
              <w:rPr>
                <w:rFonts w:ascii="Arial" w:hAnsi="Arial" w:cs="Arial"/>
                <w:strike/>
                <w:color w:val="000000"/>
                <w:sz w:val="18"/>
              </w:rPr>
            </w:pPr>
            <w:r>
              <w:rPr>
                <w:rFonts w:ascii="Arial" w:hAnsi="Arial"/>
                <w:color w:val="000000"/>
                <w:sz w:val="18"/>
              </w:rPr>
              <w:t>(See Triflex system drawing CPS-I+-1805)</w:t>
            </w:r>
          </w:p>
        </w:tc>
        <w:tc>
          <w:tcPr>
            <w:tcW w:w="1514" w:type="dxa"/>
            <w:vAlign w:val="bottom"/>
          </w:tcPr>
          <w:p w14:paraId="3A6A1427" w14:textId="77777777" w:rsidR="003E19F1" w:rsidRDefault="003E19F1" w:rsidP="00741AB4">
            <w:pPr>
              <w:jc w:val="center"/>
              <w:rPr>
                <w:rFonts w:ascii="Arial" w:hAnsi="Arial"/>
                <w:color w:val="000000"/>
                <w:sz w:val="18"/>
              </w:rPr>
            </w:pPr>
          </w:p>
          <w:p w14:paraId="041E9328" w14:textId="77777777" w:rsidR="003E19F1" w:rsidRDefault="003E19F1" w:rsidP="00741AB4">
            <w:pPr>
              <w:jc w:val="center"/>
              <w:rPr>
                <w:rFonts w:ascii="Arial" w:hAnsi="Arial"/>
                <w:color w:val="000000"/>
                <w:sz w:val="18"/>
              </w:rPr>
            </w:pPr>
          </w:p>
          <w:p w14:paraId="5D34E19D" w14:textId="77777777" w:rsidR="003E19F1" w:rsidRDefault="003E19F1" w:rsidP="00741AB4">
            <w:pPr>
              <w:jc w:val="center"/>
              <w:rPr>
                <w:rFonts w:ascii="Arial" w:hAnsi="Arial"/>
                <w:color w:val="000000"/>
                <w:sz w:val="18"/>
              </w:rPr>
            </w:pPr>
          </w:p>
          <w:p w14:paraId="5649654E" w14:textId="77777777" w:rsidR="003E19F1" w:rsidRDefault="003E19F1" w:rsidP="00741AB4">
            <w:pPr>
              <w:jc w:val="center"/>
              <w:rPr>
                <w:rFonts w:ascii="Arial" w:hAnsi="Arial"/>
                <w:color w:val="000000"/>
                <w:sz w:val="18"/>
              </w:rPr>
            </w:pPr>
          </w:p>
          <w:p w14:paraId="2A44E921" w14:textId="77777777" w:rsidR="003E19F1" w:rsidRDefault="003E19F1" w:rsidP="00741AB4">
            <w:pPr>
              <w:jc w:val="center"/>
              <w:rPr>
                <w:rFonts w:ascii="Arial" w:hAnsi="Arial"/>
                <w:color w:val="000000"/>
                <w:sz w:val="18"/>
              </w:rPr>
            </w:pPr>
          </w:p>
          <w:p w14:paraId="7B27EF36" w14:textId="77777777" w:rsidR="003E19F1" w:rsidRDefault="003E19F1" w:rsidP="00741AB4">
            <w:pPr>
              <w:jc w:val="center"/>
              <w:rPr>
                <w:rFonts w:ascii="Arial" w:hAnsi="Arial"/>
                <w:color w:val="000000"/>
                <w:sz w:val="18"/>
              </w:rPr>
            </w:pPr>
          </w:p>
          <w:p w14:paraId="1225D4DB" w14:textId="77777777" w:rsidR="003E19F1" w:rsidRDefault="003E19F1" w:rsidP="00741AB4">
            <w:pPr>
              <w:jc w:val="center"/>
              <w:rPr>
                <w:rFonts w:ascii="Arial" w:hAnsi="Arial"/>
                <w:color w:val="000000"/>
                <w:sz w:val="18"/>
              </w:rPr>
            </w:pPr>
          </w:p>
          <w:p w14:paraId="7FA40A29" w14:textId="77777777" w:rsidR="003E19F1" w:rsidRDefault="003E19F1" w:rsidP="00741AB4">
            <w:pPr>
              <w:jc w:val="center"/>
              <w:rPr>
                <w:rFonts w:ascii="Arial" w:hAnsi="Arial"/>
                <w:color w:val="000000"/>
                <w:sz w:val="18"/>
              </w:rPr>
            </w:pPr>
          </w:p>
          <w:p w14:paraId="2B5CA077" w14:textId="0EF8F38C" w:rsidR="00741AB4" w:rsidRPr="00A96132" w:rsidRDefault="00741AB4" w:rsidP="00741AB4">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34509CC2" w14:textId="77777777" w:rsidR="003E19F1" w:rsidRDefault="003E19F1" w:rsidP="00741AB4">
            <w:pPr>
              <w:jc w:val="center"/>
              <w:rPr>
                <w:rFonts w:ascii="Arial" w:hAnsi="Arial"/>
                <w:color w:val="000000"/>
                <w:sz w:val="18"/>
              </w:rPr>
            </w:pPr>
          </w:p>
          <w:p w14:paraId="66A5D469" w14:textId="77777777" w:rsidR="003E19F1" w:rsidRDefault="003E19F1" w:rsidP="00741AB4">
            <w:pPr>
              <w:jc w:val="center"/>
              <w:rPr>
                <w:rFonts w:ascii="Arial" w:hAnsi="Arial"/>
                <w:color w:val="000000"/>
                <w:sz w:val="18"/>
              </w:rPr>
            </w:pPr>
          </w:p>
          <w:p w14:paraId="5C835FC0" w14:textId="77777777" w:rsidR="003E19F1" w:rsidRDefault="003E19F1" w:rsidP="00741AB4">
            <w:pPr>
              <w:jc w:val="center"/>
              <w:rPr>
                <w:rFonts w:ascii="Arial" w:hAnsi="Arial"/>
                <w:color w:val="000000"/>
                <w:sz w:val="18"/>
              </w:rPr>
            </w:pPr>
          </w:p>
          <w:p w14:paraId="7ABC735F" w14:textId="77777777" w:rsidR="003E19F1" w:rsidRDefault="003E19F1" w:rsidP="00741AB4">
            <w:pPr>
              <w:jc w:val="center"/>
              <w:rPr>
                <w:rFonts w:ascii="Arial" w:hAnsi="Arial"/>
                <w:color w:val="000000"/>
                <w:sz w:val="18"/>
              </w:rPr>
            </w:pPr>
          </w:p>
          <w:p w14:paraId="3E071A6C" w14:textId="77777777" w:rsidR="003E19F1" w:rsidRDefault="003E19F1" w:rsidP="00741AB4">
            <w:pPr>
              <w:jc w:val="center"/>
              <w:rPr>
                <w:rFonts w:ascii="Arial" w:hAnsi="Arial"/>
                <w:color w:val="000000"/>
                <w:sz w:val="18"/>
              </w:rPr>
            </w:pPr>
          </w:p>
          <w:p w14:paraId="0CD8F53F" w14:textId="77777777" w:rsidR="003E19F1" w:rsidRDefault="003E19F1" w:rsidP="00741AB4">
            <w:pPr>
              <w:jc w:val="center"/>
              <w:rPr>
                <w:rFonts w:ascii="Arial" w:hAnsi="Arial"/>
                <w:color w:val="000000"/>
                <w:sz w:val="18"/>
              </w:rPr>
            </w:pPr>
          </w:p>
          <w:p w14:paraId="3FC94DBF" w14:textId="77777777" w:rsidR="003E19F1" w:rsidRDefault="003E19F1" w:rsidP="00741AB4">
            <w:pPr>
              <w:jc w:val="center"/>
              <w:rPr>
                <w:rFonts w:ascii="Arial" w:hAnsi="Arial"/>
                <w:color w:val="000000"/>
                <w:sz w:val="18"/>
              </w:rPr>
            </w:pPr>
          </w:p>
          <w:p w14:paraId="68302A93" w14:textId="77777777" w:rsidR="003E19F1" w:rsidRDefault="003E19F1" w:rsidP="00741AB4">
            <w:pPr>
              <w:jc w:val="center"/>
              <w:rPr>
                <w:rFonts w:ascii="Arial" w:hAnsi="Arial"/>
                <w:color w:val="000000"/>
                <w:sz w:val="18"/>
              </w:rPr>
            </w:pPr>
          </w:p>
          <w:p w14:paraId="43E02B46" w14:textId="3E0F334F"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405A1C" w14:paraId="673B4E1D" w14:textId="77777777" w:rsidTr="00A96132">
        <w:trPr>
          <w:trHeight w:val="262"/>
        </w:trPr>
        <w:tc>
          <w:tcPr>
            <w:tcW w:w="804" w:type="dxa"/>
            <w:tcBorders>
              <w:right w:val="single" w:sz="6" w:space="0" w:color="000000"/>
            </w:tcBorders>
          </w:tcPr>
          <w:p w14:paraId="46AA445B"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0D0D2117" w14:textId="77777777" w:rsidR="00741AB4" w:rsidRPr="00405A1C" w:rsidRDefault="00741AB4" w:rsidP="00741AB4">
            <w:pPr>
              <w:jc w:val="center"/>
              <w:rPr>
                <w:rFonts w:ascii="Arial" w:hAnsi="Arial" w:cs="Arial"/>
                <w:color w:val="000000"/>
                <w:sz w:val="18"/>
              </w:rPr>
            </w:pPr>
          </w:p>
        </w:tc>
        <w:tc>
          <w:tcPr>
            <w:tcW w:w="80" w:type="dxa"/>
          </w:tcPr>
          <w:p w14:paraId="4BBB3484"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434EC54F" w14:textId="77777777" w:rsidR="00426CA3" w:rsidRPr="00405A1C" w:rsidRDefault="00426CA3" w:rsidP="00741AB4">
            <w:pPr>
              <w:rPr>
                <w:rFonts w:ascii="Arial" w:hAnsi="Arial" w:cs="Arial"/>
                <w:color w:val="000000"/>
                <w:sz w:val="18"/>
              </w:rPr>
            </w:pPr>
          </w:p>
        </w:tc>
        <w:tc>
          <w:tcPr>
            <w:tcW w:w="1514" w:type="dxa"/>
            <w:vAlign w:val="bottom"/>
          </w:tcPr>
          <w:p w14:paraId="3FF4419D"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1885FCAE" w14:textId="77777777" w:rsidR="00741AB4" w:rsidRPr="00A96132" w:rsidRDefault="00741AB4" w:rsidP="00741AB4">
            <w:pPr>
              <w:jc w:val="center"/>
              <w:rPr>
                <w:rFonts w:ascii="Arial" w:hAnsi="Arial" w:cs="Arial"/>
                <w:color w:val="000000"/>
                <w:sz w:val="18"/>
              </w:rPr>
            </w:pPr>
          </w:p>
        </w:tc>
      </w:tr>
      <w:tr w:rsidR="00741AB4" w:rsidRPr="00405A1C" w14:paraId="12CDF3E5" w14:textId="77777777" w:rsidTr="00A96132">
        <w:trPr>
          <w:trHeight w:val="262"/>
        </w:trPr>
        <w:tc>
          <w:tcPr>
            <w:tcW w:w="804" w:type="dxa"/>
            <w:tcBorders>
              <w:right w:val="single" w:sz="6" w:space="0" w:color="000000"/>
            </w:tcBorders>
          </w:tcPr>
          <w:p w14:paraId="6930A37F" w14:textId="77777777" w:rsidR="00741AB4" w:rsidRPr="00405A1C" w:rsidRDefault="00741AB4" w:rsidP="00741AB4">
            <w:pPr>
              <w:jc w:val="center"/>
              <w:rPr>
                <w:rFonts w:ascii="Arial" w:hAnsi="Arial" w:cs="Arial"/>
                <w:color w:val="000000"/>
                <w:sz w:val="18"/>
              </w:rPr>
            </w:pPr>
            <w:r>
              <w:rPr>
                <w:rFonts w:ascii="Arial" w:hAnsi="Arial"/>
                <w:color w:val="000000"/>
                <w:sz w:val="18"/>
              </w:rPr>
              <w:t>6.6</w:t>
            </w:r>
          </w:p>
        </w:tc>
        <w:tc>
          <w:tcPr>
            <w:tcW w:w="1262" w:type="dxa"/>
            <w:tcBorders>
              <w:right w:val="single" w:sz="6" w:space="0" w:color="000000"/>
            </w:tcBorders>
          </w:tcPr>
          <w:p w14:paraId="09FD2DBC" w14:textId="77777777" w:rsidR="00741AB4" w:rsidRPr="00405A1C" w:rsidRDefault="00741AB4" w:rsidP="00741AB4">
            <w:pPr>
              <w:jc w:val="center"/>
              <w:rPr>
                <w:rFonts w:ascii="Arial" w:hAnsi="Arial" w:cs="Arial"/>
                <w:color w:val="000000"/>
                <w:sz w:val="18"/>
              </w:rPr>
            </w:pPr>
            <w:r>
              <w:rPr>
                <w:rFonts w:ascii="Arial" w:hAnsi="Arial"/>
                <w:color w:val="000000"/>
                <w:sz w:val="18"/>
              </w:rPr>
              <w:t>_____ pc.</w:t>
            </w:r>
          </w:p>
        </w:tc>
        <w:tc>
          <w:tcPr>
            <w:tcW w:w="80" w:type="dxa"/>
          </w:tcPr>
          <w:p w14:paraId="50D03CAB"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5FB44EE0" w14:textId="77777777" w:rsidR="00741AB4" w:rsidRPr="00405A1C" w:rsidRDefault="00741AB4" w:rsidP="00741AB4">
            <w:pPr>
              <w:rPr>
                <w:rFonts w:ascii="Arial" w:hAnsi="Arial" w:cs="Arial"/>
                <w:color w:val="000000"/>
                <w:sz w:val="18"/>
              </w:rPr>
            </w:pPr>
            <w:r>
              <w:rPr>
                <w:rFonts w:ascii="Arial" w:hAnsi="Arial"/>
                <w:b/>
                <w:color w:val="000000"/>
                <w:sz w:val="18"/>
              </w:rPr>
              <w:t>Column joint</w:t>
            </w:r>
          </w:p>
          <w:p w14:paraId="2342D0A7" w14:textId="77777777" w:rsidR="00741AB4" w:rsidRPr="00405A1C" w:rsidRDefault="00741AB4" w:rsidP="00741AB4">
            <w:pPr>
              <w:rPr>
                <w:rFonts w:ascii="Arial" w:hAnsi="Arial" w:cs="Arial"/>
                <w:color w:val="000000"/>
                <w:sz w:val="18"/>
              </w:rPr>
            </w:pPr>
            <w:r>
              <w:rPr>
                <w:rFonts w:ascii="Arial" w:hAnsi="Arial"/>
                <w:color w:val="000000"/>
                <w:sz w:val="18"/>
              </w:rPr>
              <w:t>Waterproofing of the prop connectors with Triflex Than R 557 thix, including Triflex Special Fleece.</w:t>
            </w:r>
          </w:p>
          <w:p w14:paraId="554B5203" w14:textId="77777777" w:rsidR="00741AB4" w:rsidRPr="00405A1C" w:rsidRDefault="00741AB4" w:rsidP="00741AB4">
            <w:pPr>
              <w:rPr>
                <w:rFonts w:ascii="Arial" w:hAnsi="Arial" w:cs="Arial"/>
                <w:color w:val="000000"/>
                <w:sz w:val="18"/>
              </w:rPr>
            </w:pPr>
            <w:r>
              <w:rPr>
                <w:rFonts w:ascii="Arial" w:hAnsi="Arial"/>
                <w:color w:val="000000"/>
                <w:sz w:val="18"/>
              </w:rPr>
              <w:t>Triflex Than R 557 thix, colour 7032, consumption at least 3.00 kg/m²</w:t>
            </w:r>
          </w:p>
          <w:p w14:paraId="45961189" w14:textId="77777777" w:rsidR="00741AB4" w:rsidRPr="00405A1C" w:rsidRDefault="00741AB4" w:rsidP="00741AB4">
            <w:pPr>
              <w:rPr>
                <w:rFonts w:ascii="Arial" w:hAnsi="Arial" w:cs="Arial"/>
                <w:color w:val="000000"/>
                <w:sz w:val="18"/>
              </w:rPr>
            </w:pPr>
            <w:r>
              <w:rPr>
                <w:rFonts w:ascii="Arial" w:hAnsi="Arial"/>
                <w:color w:val="000000"/>
                <w:sz w:val="18"/>
              </w:rPr>
              <w:t>Application as per the material manufacturer’s technical guidelines.</w:t>
            </w:r>
          </w:p>
          <w:p w14:paraId="292B8372" w14:textId="77777777" w:rsidR="00741AB4" w:rsidRDefault="00741AB4" w:rsidP="00741AB4">
            <w:pPr>
              <w:rPr>
                <w:rFonts w:ascii="Arial" w:hAnsi="Arial" w:cs="Arial"/>
                <w:bCs/>
                <w:color w:val="000000"/>
                <w:sz w:val="18"/>
              </w:rPr>
            </w:pPr>
            <w:r>
              <w:rPr>
                <w:rFonts w:ascii="Arial" w:hAnsi="Arial"/>
                <w:color w:val="000000"/>
                <w:sz w:val="18"/>
              </w:rPr>
              <w:t>(See Triflex system drawing CPS-I+-1803)</w:t>
            </w:r>
          </w:p>
          <w:p w14:paraId="14B90FA7" w14:textId="6E7DA0D5" w:rsidR="0093601C" w:rsidRPr="0006163B" w:rsidRDefault="0093601C" w:rsidP="00631FF5">
            <w:pPr>
              <w:rPr>
                <w:rFonts w:ascii="Arial" w:hAnsi="Arial" w:cs="Arial"/>
                <w:strike/>
                <w:color w:val="000000"/>
                <w:sz w:val="18"/>
              </w:rPr>
            </w:pPr>
            <w:r>
              <w:rPr>
                <w:rFonts w:ascii="Arial" w:hAnsi="Arial"/>
                <w:color w:val="000000"/>
                <w:sz w:val="18"/>
              </w:rPr>
              <w:t>Junction height: …… cm</w:t>
            </w:r>
          </w:p>
        </w:tc>
        <w:tc>
          <w:tcPr>
            <w:tcW w:w="1514" w:type="dxa"/>
            <w:vAlign w:val="bottom"/>
          </w:tcPr>
          <w:p w14:paraId="5C93EAA5" w14:textId="77777777" w:rsidR="00741AB4" w:rsidRPr="00A96132" w:rsidRDefault="00741AB4" w:rsidP="00741AB4">
            <w:pPr>
              <w:jc w:val="center"/>
              <w:rPr>
                <w:rFonts w:ascii="Arial" w:hAnsi="Arial" w:cs="Arial"/>
                <w:color w:val="000000"/>
                <w:sz w:val="18"/>
              </w:rPr>
            </w:pPr>
            <w:r>
              <w:rPr>
                <w:rFonts w:ascii="Arial" w:hAnsi="Arial"/>
                <w:color w:val="000000"/>
                <w:sz w:val="18"/>
              </w:rPr>
              <w:t>_____ /pc.</w:t>
            </w:r>
          </w:p>
        </w:tc>
        <w:tc>
          <w:tcPr>
            <w:tcW w:w="1515" w:type="dxa"/>
            <w:tcBorders>
              <w:left w:val="single" w:sz="6" w:space="0" w:color="auto"/>
            </w:tcBorders>
            <w:vAlign w:val="bottom"/>
          </w:tcPr>
          <w:p w14:paraId="009943E2"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405A1C" w14:paraId="11AE3953" w14:textId="77777777" w:rsidTr="00A96132">
        <w:trPr>
          <w:trHeight w:val="262"/>
        </w:trPr>
        <w:tc>
          <w:tcPr>
            <w:tcW w:w="804" w:type="dxa"/>
            <w:tcBorders>
              <w:right w:val="single" w:sz="6" w:space="0" w:color="000000"/>
            </w:tcBorders>
          </w:tcPr>
          <w:p w14:paraId="021253EA"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1429EE12" w14:textId="77777777" w:rsidR="00741AB4" w:rsidRPr="00405A1C" w:rsidRDefault="00741AB4" w:rsidP="00741AB4">
            <w:pPr>
              <w:jc w:val="center"/>
              <w:rPr>
                <w:rFonts w:ascii="Arial" w:hAnsi="Arial" w:cs="Arial"/>
                <w:color w:val="000000"/>
                <w:sz w:val="18"/>
              </w:rPr>
            </w:pPr>
          </w:p>
        </w:tc>
        <w:tc>
          <w:tcPr>
            <w:tcW w:w="80" w:type="dxa"/>
          </w:tcPr>
          <w:p w14:paraId="279EF143"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179A5978" w14:textId="77777777" w:rsidR="00741AB4" w:rsidRPr="00405A1C" w:rsidRDefault="00741AB4" w:rsidP="00741AB4">
            <w:pPr>
              <w:rPr>
                <w:rFonts w:ascii="Arial" w:hAnsi="Arial" w:cs="Arial"/>
                <w:color w:val="000000"/>
                <w:sz w:val="18"/>
              </w:rPr>
            </w:pPr>
          </w:p>
        </w:tc>
        <w:tc>
          <w:tcPr>
            <w:tcW w:w="1514" w:type="dxa"/>
            <w:vAlign w:val="bottom"/>
          </w:tcPr>
          <w:p w14:paraId="1766FC51"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64EA7598" w14:textId="77777777" w:rsidR="00741AB4" w:rsidRPr="00A96132" w:rsidRDefault="00741AB4" w:rsidP="00741AB4">
            <w:pPr>
              <w:jc w:val="center"/>
              <w:rPr>
                <w:rFonts w:ascii="Arial" w:hAnsi="Arial" w:cs="Arial"/>
                <w:color w:val="000000"/>
                <w:sz w:val="18"/>
              </w:rPr>
            </w:pPr>
          </w:p>
        </w:tc>
      </w:tr>
      <w:tr w:rsidR="00741AB4" w:rsidRPr="00405A1C" w14:paraId="611A2EE3" w14:textId="77777777" w:rsidTr="00A96132">
        <w:trPr>
          <w:trHeight w:val="262"/>
        </w:trPr>
        <w:tc>
          <w:tcPr>
            <w:tcW w:w="804" w:type="dxa"/>
            <w:tcBorders>
              <w:right w:val="single" w:sz="6" w:space="0" w:color="000000"/>
            </w:tcBorders>
          </w:tcPr>
          <w:p w14:paraId="63D9F2ED" w14:textId="77777777" w:rsidR="00741AB4" w:rsidRPr="00405A1C" w:rsidRDefault="00741AB4" w:rsidP="00741AB4">
            <w:pPr>
              <w:jc w:val="center"/>
              <w:rPr>
                <w:rFonts w:ascii="Arial" w:hAnsi="Arial" w:cs="Arial"/>
                <w:color w:val="000000"/>
                <w:sz w:val="18"/>
              </w:rPr>
            </w:pPr>
            <w:r>
              <w:rPr>
                <w:rFonts w:ascii="Arial" w:hAnsi="Arial"/>
                <w:color w:val="000000"/>
                <w:sz w:val="18"/>
              </w:rPr>
              <w:t>6.7</w:t>
            </w:r>
          </w:p>
        </w:tc>
        <w:tc>
          <w:tcPr>
            <w:tcW w:w="1262" w:type="dxa"/>
            <w:tcBorders>
              <w:right w:val="single" w:sz="6" w:space="0" w:color="000000"/>
            </w:tcBorders>
          </w:tcPr>
          <w:p w14:paraId="3B495CC4" w14:textId="77777777" w:rsidR="00741AB4" w:rsidRPr="00405A1C" w:rsidRDefault="00741AB4" w:rsidP="00741AB4">
            <w:pPr>
              <w:jc w:val="center"/>
              <w:rPr>
                <w:rFonts w:ascii="Arial" w:hAnsi="Arial" w:cs="Arial"/>
                <w:color w:val="000000"/>
                <w:sz w:val="18"/>
              </w:rPr>
            </w:pPr>
            <w:r>
              <w:rPr>
                <w:rFonts w:ascii="Arial" w:hAnsi="Arial"/>
                <w:color w:val="000000"/>
                <w:sz w:val="18"/>
              </w:rPr>
              <w:t>______ pc.</w:t>
            </w:r>
          </w:p>
        </w:tc>
        <w:tc>
          <w:tcPr>
            <w:tcW w:w="80" w:type="dxa"/>
          </w:tcPr>
          <w:p w14:paraId="0878AFE9"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190135EB" w14:textId="77777777" w:rsidR="00741AB4" w:rsidRPr="00405A1C" w:rsidRDefault="00741AB4" w:rsidP="00741AB4">
            <w:pPr>
              <w:rPr>
                <w:rFonts w:ascii="Arial" w:hAnsi="Arial" w:cs="Arial"/>
                <w:color w:val="000000"/>
                <w:sz w:val="18"/>
              </w:rPr>
            </w:pPr>
            <w:r>
              <w:rPr>
                <w:rFonts w:ascii="Arial" w:hAnsi="Arial"/>
                <w:b/>
                <w:color w:val="000000"/>
                <w:sz w:val="18"/>
              </w:rPr>
              <w:t>Penetration</w:t>
            </w:r>
          </w:p>
          <w:p w14:paraId="5E7E3BA8" w14:textId="77777777" w:rsidR="00741AB4" w:rsidRPr="00405A1C" w:rsidRDefault="00741AB4" w:rsidP="00741AB4">
            <w:pPr>
              <w:rPr>
                <w:rFonts w:ascii="Arial" w:hAnsi="Arial" w:cs="Arial"/>
                <w:color w:val="000000"/>
                <w:sz w:val="18"/>
              </w:rPr>
            </w:pPr>
            <w:r>
              <w:rPr>
                <w:rFonts w:ascii="Arial" w:hAnsi="Arial"/>
                <w:color w:val="000000"/>
                <w:sz w:val="18"/>
              </w:rPr>
              <w:t>Waterproofing of the penetrations with Triflex Than R 557 thix, including Triflex Special Fleece.</w:t>
            </w:r>
          </w:p>
          <w:p w14:paraId="2BC37A38" w14:textId="77777777" w:rsidR="00741AB4" w:rsidRPr="00405A1C" w:rsidRDefault="00741AB4" w:rsidP="00741AB4">
            <w:pPr>
              <w:rPr>
                <w:rFonts w:ascii="Arial" w:hAnsi="Arial" w:cs="Arial"/>
                <w:color w:val="000000"/>
                <w:sz w:val="18"/>
              </w:rPr>
            </w:pPr>
            <w:r>
              <w:rPr>
                <w:rFonts w:ascii="Arial" w:hAnsi="Arial"/>
                <w:color w:val="000000"/>
                <w:sz w:val="18"/>
              </w:rPr>
              <w:t>Triflex Than R 557 thix, colour 7032, consumption at least 3.00 kg/m².</w:t>
            </w:r>
          </w:p>
          <w:p w14:paraId="05347630" w14:textId="77777777" w:rsidR="00741AB4" w:rsidRPr="00405A1C" w:rsidRDefault="00741AB4" w:rsidP="00741AB4">
            <w:pPr>
              <w:rPr>
                <w:rFonts w:ascii="Arial" w:hAnsi="Arial" w:cs="Arial"/>
                <w:color w:val="000000"/>
                <w:sz w:val="18"/>
              </w:rPr>
            </w:pPr>
            <w:r>
              <w:rPr>
                <w:rFonts w:ascii="Arial" w:hAnsi="Arial"/>
                <w:color w:val="000000"/>
                <w:sz w:val="18"/>
              </w:rPr>
              <w:t>Application as per the material manufacturer’s technical guidelines.</w:t>
            </w:r>
          </w:p>
          <w:p w14:paraId="48A6B99F" w14:textId="77777777" w:rsidR="00741AB4" w:rsidRDefault="00741AB4" w:rsidP="00741AB4">
            <w:pPr>
              <w:rPr>
                <w:rFonts w:ascii="Arial" w:hAnsi="Arial" w:cs="Arial"/>
                <w:bCs/>
                <w:color w:val="000000"/>
                <w:sz w:val="18"/>
              </w:rPr>
            </w:pPr>
            <w:r>
              <w:rPr>
                <w:rFonts w:ascii="Arial" w:hAnsi="Arial"/>
                <w:color w:val="000000"/>
                <w:sz w:val="18"/>
              </w:rPr>
              <w:t>(Corresponds to Triflex system drawing CPS-I+-1803)</w:t>
            </w:r>
          </w:p>
          <w:p w14:paraId="13250E29" w14:textId="6A3D9F4E" w:rsidR="0093601C" w:rsidRPr="0006163B" w:rsidRDefault="0093601C" w:rsidP="00631FF5">
            <w:pPr>
              <w:rPr>
                <w:rFonts w:ascii="Arial" w:hAnsi="Arial" w:cs="Arial"/>
                <w:strike/>
                <w:color w:val="000000"/>
                <w:sz w:val="18"/>
              </w:rPr>
            </w:pPr>
            <w:r>
              <w:rPr>
                <w:rFonts w:ascii="Arial" w:hAnsi="Arial"/>
                <w:color w:val="000000"/>
                <w:sz w:val="18"/>
              </w:rPr>
              <w:t>Junction height: …… cm</w:t>
            </w:r>
          </w:p>
        </w:tc>
        <w:tc>
          <w:tcPr>
            <w:tcW w:w="1514" w:type="dxa"/>
            <w:vAlign w:val="bottom"/>
          </w:tcPr>
          <w:p w14:paraId="7517762C" w14:textId="77777777" w:rsidR="00741AB4" w:rsidRPr="00A96132" w:rsidRDefault="00741AB4" w:rsidP="00741AB4">
            <w:pPr>
              <w:jc w:val="center"/>
              <w:rPr>
                <w:rFonts w:ascii="Arial" w:hAnsi="Arial" w:cs="Arial"/>
                <w:color w:val="000000"/>
                <w:sz w:val="18"/>
              </w:rPr>
            </w:pPr>
            <w:r>
              <w:rPr>
                <w:rFonts w:ascii="Arial" w:hAnsi="Arial"/>
                <w:color w:val="000000"/>
                <w:sz w:val="18"/>
              </w:rPr>
              <w:t>_____ /pc.</w:t>
            </w:r>
          </w:p>
        </w:tc>
        <w:tc>
          <w:tcPr>
            <w:tcW w:w="1515" w:type="dxa"/>
            <w:tcBorders>
              <w:left w:val="single" w:sz="6" w:space="0" w:color="auto"/>
            </w:tcBorders>
            <w:vAlign w:val="bottom"/>
          </w:tcPr>
          <w:p w14:paraId="3A4E18CC"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405A1C" w14:paraId="159DBC1E" w14:textId="77777777" w:rsidTr="00A96132">
        <w:trPr>
          <w:trHeight w:val="262"/>
        </w:trPr>
        <w:tc>
          <w:tcPr>
            <w:tcW w:w="804" w:type="dxa"/>
            <w:tcBorders>
              <w:right w:val="single" w:sz="6" w:space="0" w:color="000000"/>
            </w:tcBorders>
          </w:tcPr>
          <w:p w14:paraId="4485A011"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555A91B4" w14:textId="77777777" w:rsidR="00741AB4" w:rsidRPr="00405A1C" w:rsidRDefault="00741AB4" w:rsidP="00741AB4">
            <w:pPr>
              <w:jc w:val="center"/>
              <w:rPr>
                <w:rFonts w:ascii="Arial" w:hAnsi="Arial" w:cs="Arial"/>
                <w:color w:val="000000"/>
                <w:sz w:val="18"/>
              </w:rPr>
            </w:pPr>
          </w:p>
        </w:tc>
        <w:tc>
          <w:tcPr>
            <w:tcW w:w="80" w:type="dxa"/>
          </w:tcPr>
          <w:p w14:paraId="0E9484F4"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72BD40F5" w14:textId="77777777" w:rsidR="00741AB4" w:rsidRPr="00405A1C" w:rsidRDefault="00741AB4" w:rsidP="00741AB4">
            <w:pPr>
              <w:rPr>
                <w:rFonts w:ascii="Arial" w:hAnsi="Arial" w:cs="Arial"/>
                <w:color w:val="000000"/>
                <w:sz w:val="18"/>
              </w:rPr>
            </w:pPr>
          </w:p>
        </w:tc>
        <w:tc>
          <w:tcPr>
            <w:tcW w:w="1514" w:type="dxa"/>
            <w:vAlign w:val="bottom"/>
          </w:tcPr>
          <w:p w14:paraId="6171D94F"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67AA9186" w14:textId="77777777" w:rsidR="00741AB4" w:rsidRPr="00A96132" w:rsidRDefault="00741AB4" w:rsidP="00741AB4">
            <w:pPr>
              <w:jc w:val="center"/>
              <w:rPr>
                <w:rFonts w:ascii="Arial" w:hAnsi="Arial" w:cs="Arial"/>
                <w:color w:val="000000"/>
                <w:sz w:val="18"/>
              </w:rPr>
            </w:pPr>
          </w:p>
        </w:tc>
      </w:tr>
      <w:tr w:rsidR="00741AB4" w:rsidRPr="00405A1C" w14:paraId="69EFB7E3" w14:textId="77777777" w:rsidTr="00A96132">
        <w:trPr>
          <w:trHeight w:val="262"/>
        </w:trPr>
        <w:tc>
          <w:tcPr>
            <w:tcW w:w="804" w:type="dxa"/>
            <w:tcBorders>
              <w:right w:val="single" w:sz="6" w:space="0" w:color="000000"/>
            </w:tcBorders>
          </w:tcPr>
          <w:p w14:paraId="5F4676BB" w14:textId="77777777" w:rsidR="00741AB4" w:rsidRPr="00405A1C" w:rsidRDefault="00741AB4" w:rsidP="00741AB4">
            <w:pPr>
              <w:jc w:val="center"/>
              <w:rPr>
                <w:rFonts w:ascii="Arial" w:hAnsi="Arial" w:cs="Arial"/>
                <w:color w:val="000000"/>
                <w:sz w:val="18"/>
              </w:rPr>
            </w:pPr>
            <w:r>
              <w:rPr>
                <w:rFonts w:ascii="Arial" w:hAnsi="Arial"/>
                <w:color w:val="000000"/>
                <w:sz w:val="18"/>
              </w:rPr>
              <w:t>6.8</w:t>
            </w:r>
          </w:p>
        </w:tc>
        <w:tc>
          <w:tcPr>
            <w:tcW w:w="1262" w:type="dxa"/>
            <w:tcBorders>
              <w:right w:val="single" w:sz="6" w:space="0" w:color="000000"/>
            </w:tcBorders>
          </w:tcPr>
          <w:p w14:paraId="2D45C7BD" w14:textId="77777777" w:rsidR="00741AB4" w:rsidRPr="00405A1C" w:rsidRDefault="00741AB4" w:rsidP="00741AB4">
            <w:pPr>
              <w:jc w:val="center"/>
              <w:rPr>
                <w:rFonts w:ascii="Arial" w:hAnsi="Arial" w:cs="Arial"/>
                <w:color w:val="000000"/>
                <w:sz w:val="18"/>
              </w:rPr>
            </w:pPr>
            <w:r>
              <w:rPr>
                <w:rFonts w:ascii="Arial" w:hAnsi="Arial"/>
                <w:color w:val="000000"/>
                <w:sz w:val="18"/>
              </w:rPr>
              <w:t>______ m</w:t>
            </w:r>
          </w:p>
        </w:tc>
        <w:tc>
          <w:tcPr>
            <w:tcW w:w="80" w:type="dxa"/>
          </w:tcPr>
          <w:p w14:paraId="690C7566"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1E00BECC" w14:textId="77777777" w:rsidR="00741AB4" w:rsidRPr="00405A1C" w:rsidRDefault="00741AB4" w:rsidP="00741AB4">
            <w:pPr>
              <w:rPr>
                <w:rFonts w:ascii="Arial" w:hAnsi="Arial" w:cs="Arial"/>
                <w:color w:val="000000"/>
                <w:sz w:val="18"/>
              </w:rPr>
            </w:pPr>
            <w:r>
              <w:rPr>
                <w:rFonts w:ascii="Arial" w:hAnsi="Arial"/>
                <w:b/>
                <w:color w:val="000000"/>
                <w:sz w:val="18"/>
              </w:rPr>
              <w:t>Door sill</w:t>
            </w:r>
          </w:p>
          <w:p w14:paraId="1DA44B70" w14:textId="77777777" w:rsidR="00741AB4" w:rsidRPr="00405A1C" w:rsidRDefault="00741AB4" w:rsidP="00741AB4">
            <w:pPr>
              <w:rPr>
                <w:rFonts w:ascii="Arial" w:hAnsi="Arial" w:cs="Arial"/>
                <w:color w:val="000000"/>
                <w:sz w:val="18"/>
              </w:rPr>
            </w:pPr>
            <w:r>
              <w:rPr>
                <w:rFonts w:ascii="Arial" w:hAnsi="Arial"/>
                <w:color w:val="000000"/>
                <w:sz w:val="18"/>
              </w:rPr>
              <w:t>Waterproofing of the junction to a door sill with Triflex Than R 557 thix, including Triflex Special Fleece.</w:t>
            </w:r>
          </w:p>
          <w:p w14:paraId="42EECB6C" w14:textId="77777777" w:rsidR="00741AB4" w:rsidRPr="00405A1C" w:rsidRDefault="00741AB4" w:rsidP="00741AB4">
            <w:pPr>
              <w:rPr>
                <w:rFonts w:ascii="Arial" w:hAnsi="Arial" w:cs="Arial"/>
                <w:color w:val="000000"/>
                <w:sz w:val="18"/>
              </w:rPr>
            </w:pPr>
            <w:r>
              <w:rPr>
                <w:rFonts w:ascii="Arial" w:hAnsi="Arial"/>
                <w:color w:val="000000"/>
                <w:sz w:val="18"/>
              </w:rPr>
              <w:t>Triflex Than R 557 thix, colour 7032, consumption at least 3.00 kg/m².</w:t>
            </w:r>
          </w:p>
          <w:p w14:paraId="5DFECFDD" w14:textId="77777777" w:rsidR="00741AB4" w:rsidRDefault="00741AB4" w:rsidP="00741AB4">
            <w:pPr>
              <w:rPr>
                <w:rFonts w:ascii="Arial" w:hAnsi="Arial" w:cs="Arial"/>
                <w:color w:val="000000"/>
                <w:sz w:val="18"/>
              </w:rPr>
            </w:pPr>
            <w:r>
              <w:rPr>
                <w:rFonts w:ascii="Arial" w:hAnsi="Arial"/>
                <w:color w:val="000000"/>
                <w:sz w:val="18"/>
              </w:rPr>
              <w:t>Application as per the material manufacturer’s technical guidelines.</w:t>
            </w:r>
          </w:p>
          <w:p w14:paraId="2E5DAF6C" w14:textId="38631701" w:rsidR="0093601C" w:rsidRPr="0006163B" w:rsidRDefault="00741AB4" w:rsidP="00631FF5">
            <w:pPr>
              <w:rPr>
                <w:rFonts w:ascii="Arial" w:hAnsi="Arial" w:cs="Arial"/>
                <w:strike/>
                <w:color w:val="000000"/>
                <w:sz w:val="18"/>
              </w:rPr>
            </w:pPr>
            <w:r>
              <w:rPr>
                <w:rFonts w:ascii="Arial" w:hAnsi="Arial"/>
                <w:color w:val="000000"/>
                <w:sz w:val="18"/>
              </w:rPr>
              <w:t>(Corresponds to Triflex system drawing CPS-I+-1802)</w:t>
            </w:r>
          </w:p>
        </w:tc>
        <w:tc>
          <w:tcPr>
            <w:tcW w:w="1514" w:type="dxa"/>
            <w:vAlign w:val="bottom"/>
          </w:tcPr>
          <w:p w14:paraId="58136811" w14:textId="77777777" w:rsidR="00741AB4" w:rsidRPr="00A96132" w:rsidRDefault="00741AB4" w:rsidP="00741AB4">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704A3568"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405A1C" w14:paraId="7F4DCE1F" w14:textId="77777777" w:rsidTr="00A96132">
        <w:trPr>
          <w:trHeight w:val="262"/>
        </w:trPr>
        <w:tc>
          <w:tcPr>
            <w:tcW w:w="804" w:type="dxa"/>
            <w:tcBorders>
              <w:right w:val="single" w:sz="6" w:space="0" w:color="000000"/>
            </w:tcBorders>
          </w:tcPr>
          <w:p w14:paraId="2C6E68E4"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22BABC1C" w14:textId="77777777" w:rsidR="00741AB4" w:rsidRPr="00405A1C" w:rsidRDefault="00741AB4" w:rsidP="00741AB4">
            <w:pPr>
              <w:jc w:val="center"/>
              <w:rPr>
                <w:rFonts w:ascii="Arial" w:hAnsi="Arial" w:cs="Arial"/>
                <w:color w:val="000000"/>
                <w:sz w:val="18"/>
              </w:rPr>
            </w:pPr>
          </w:p>
        </w:tc>
        <w:tc>
          <w:tcPr>
            <w:tcW w:w="80" w:type="dxa"/>
          </w:tcPr>
          <w:p w14:paraId="70CF4A5F"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7A182591" w14:textId="77777777" w:rsidR="0005452D" w:rsidRDefault="0005452D" w:rsidP="00631FF5">
            <w:pPr>
              <w:rPr>
                <w:rFonts w:ascii="Arial" w:hAnsi="Arial" w:cs="Arial"/>
                <w:color w:val="000000"/>
                <w:sz w:val="18"/>
              </w:rPr>
            </w:pPr>
          </w:p>
          <w:p w14:paraId="31DDD5C6" w14:textId="77777777" w:rsidR="00625FA5" w:rsidRDefault="00625FA5" w:rsidP="00631FF5">
            <w:pPr>
              <w:rPr>
                <w:rFonts w:ascii="Arial" w:hAnsi="Arial" w:cs="Arial"/>
                <w:color w:val="000000"/>
                <w:sz w:val="18"/>
              </w:rPr>
            </w:pPr>
          </w:p>
          <w:p w14:paraId="69F836EA" w14:textId="77777777" w:rsidR="00625FA5" w:rsidRDefault="00625FA5" w:rsidP="00631FF5">
            <w:pPr>
              <w:rPr>
                <w:rFonts w:ascii="Arial" w:hAnsi="Arial" w:cs="Arial"/>
                <w:color w:val="000000"/>
                <w:sz w:val="18"/>
              </w:rPr>
            </w:pPr>
          </w:p>
          <w:p w14:paraId="731ED0BE" w14:textId="77777777" w:rsidR="00625FA5" w:rsidRDefault="00625FA5" w:rsidP="00631FF5">
            <w:pPr>
              <w:rPr>
                <w:rFonts w:ascii="Arial" w:hAnsi="Arial" w:cs="Arial"/>
                <w:color w:val="000000"/>
                <w:sz w:val="18"/>
              </w:rPr>
            </w:pPr>
          </w:p>
          <w:p w14:paraId="728925F7" w14:textId="77777777" w:rsidR="00625FA5" w:rsidRDefault="00625FA5" w:rsidP="00631FF5">
            <w:pPr>
              <w:rPr>
                <w:rFonts w:ascii="Arial" w:hAnsi="Arial" w:cs="Arial"/>
                <w:color w:val="000000"/>
                <w:sz w:val="18"/>
              </w:rPr>
            </w:pPr>
          </w:p>
          <w:p w14:paraId="54D62587" w14:textId="77777777" w:rsidR="00625FA5" w:rsidRDefault="00625FA5" w:rsidP="00631FF5">
            <w:pPr>
              <w:rPr>
                <w:rFonts w:ascii="Arial" w:hAnsi="Arial" w:cs="Arial"/>
                <w:color w:val="000000"/>
                <w:sz w:val="18"/>
              </w:rPr>
            </w:pPr>
          </w:p>
          <w:p w14:paraId="43848439" w14:textId="77777777" w:rsidR="00625FA5" w:rsidRDefault="00625FA5" w:rsidP="00631FF5">
            <w:pPr>
              <w:rPr>
                <w:rFonts w:ascii="Arial" w:hAnsi="Arial" w:cs="Arial"/>
                <w:color w:val="000000"/>
                <w:sz w:val="18"/>
              </w:rPr>
            </w:pPr>
          </w:p>
          <w:p w14:paraId="6F0E9739" w14:textId="62CF3DD8" w:rsidR="00625FA5" w:rsidRPr="00405A1C" w:rsidRDefault="00625FA5" w:rsidP="00631FF5">
            <w:pPr>
              <w:rPr>
                <w:rFonts w:ascii="Arial" w:hAnsi="Arial" w:cs="Arial"/>
                <w:color w:val="000000"/>
                <w:sz w:val="18"/>
              </w:rPr>
            </w:pPr>
          </w:p>
        </w:tc>
        <w:tc>
          <w:tcPr>
            <w:tcW w:w="1514" w:type="dxa"/>
            <w:vAlign w:val="bottom"/>
          </w:tcPr>
          <w:p w14:paraId="1DCC659D"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4562EDE9" w14:textId="77777777" w:rsidR="00741AB4" w:rsidRPr="00A96132" w:rsidRDefault="00741AB4" w:rsidP="00741AB4">
            <w:pPr>
              <w:jc w:val="center"/>
              <w:rPr>
                <w:rFonts w:ascii="Arial" w:hAnsi="Arial" w:cs="Arial"/>
                <w:color w:val="000000"/>
                <w:sz w:val="18"/>
              </w:rPr>
            </w:pPr>
          </w:p>
        </w:tc>
      </w:tr>
      <w:tr w:rsidR="00741AB4" w14:paraId="19856653" w14:textId="77777777" w:rsidTr="00A96132">
        <w:trPr>
          <w:trHeight w:val="262"/>
        </w:trPr>
        <w:tc>
          <w:tcPr>
            <w:tcW w:w="804" w:type="dxa"/>
            <w:tcBorders>
              <w:right w:val="single" w:sz="6" w:space="0" w:color="000000"/>
            </w:tcBorders>
          </w:tcPr>
          <w:p w14:paraId="66E96A3A" w14:textId="77777777" w:rsidR="00741AB4" w:rsidRDefault="00741AB4" w:rsidP="00741AB4">
            <w:pPr>
              <w:jc w:val="center"/>
              <w:rPr>
                <w:rFonts w:ascii="Arial" w:hAnsi="Arial" w:cs="Arial"/>
                <w:b/>
                <w:color w:val="000000"/>
                <w:sz w:val="18"/>
              </w:rPr>
            </w:pPr>
            <w:r>
              <w:rPr>
                <w:rFonts w:ascii="Arial" w:hAnsi="Arial"/>
                <w:b/>
                <w:color w:val="000000"/>
                <w:sz w:val="18"/>
              </w:rPr>
              <w:t>7</w:t>
            </w:r>
          </w:p>
        </w:tc>
        <w:tc>
          <w:tcPr>
            <w:tcW w:w="1262" w:type="dxa"/>
            <w:tcBorders>
              <w:right w:val="single" w:sz="6" w:space="0" w:color="000000"/>
            </w:tcBorders>
          </w:tcPr>
          <w:p w14:paraId="239D33B9" w14:textId="77777777" w:rsidR="00741AB4" w:rsidRDefault="00741AB4" w:rsidP="00741AB4">
            <w:pPr>
              <w:jc w:val="center"/>
              <w:rPr>
                <w:rFonts w:ascii="Arial" w:hAnsi="Arial" w:cs="Arial"/>
                <w:color w:val="000000"/>
                <w:sz w:val="18"/>
              </w:rPr>
            </w:pPr>
          </w:p>
        </w:tc>
        <w:tc>
          <w:tcPr>
            <w:tcW w:w="80" w:type="dxa"/>
          </w:tcPr>
          <w:p w14:paraId="60D61553" w14:textId="77777777" w:rsidR="00741AB4" w:rsidRDefault="00741AB4" w:rsidP="00741AB4">
            <w:pPr>
              <w:jc w:val="right"/>
              <w:rPr>
                <w:rFonts w:ascii="Arial" w:hAnsi="Arial" w:cs="Arial"/>
                <w:color w:val="000000"/>
                <w:sz w:val="18"/>
              </w:rPr>
            </w:pPr>
          </w:p>
        </w:tc>
        <w:tc>
          <w:tcPr>
            <w:tcW w:w="4246" w:type="dxa"/>
            <w:tcBorders>
              <w:right w:val="single" w:sz="6" w:space="0" w:color="000000"/>
            </w:tcBorders>
          </w:tcPr>
          <w:p w14:paraId="0FFCF82F" w14:textId="77777777" w:rsidR="00741AB4" w:rsidRDefault="00741AB4" w:rsidP="00741AB4">
            <w:pPr>
              <w:pStyle w:val="berschrift1"/>
              <w:rPr>
                <w:rFonts w:cs="Arial"/>
              </w:rPr>
            </w:pPr>
            <w:r>
              <w:t>Triflex joint waterproofing</w:t>
            </w:r>
          </w:p>
        </w:tc>
        <w:tc>
          <w:tcPr>
            <w:tcW w:w="1514" w:type="dxa"/>
            <w:vAlign w:val="bottom"/>
          </w:tcPr>
          <w:p w14:paraId="76C9CD2E"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36D16110" w14:textId="77777777" w:rsidR="00741AB4" w:rsidRPr="00A96132" w:rsidRDefault="00741AB4" w:rsidP="00741AB4">
            <w:pPr>
              <w:jc w:val="center"/>
              <w:rPr>
                <w:rFonts w:ascii="Arial" w:hAnsi="Arial" w:cs="Arial"/>
                <w:color w:val="000000"/>
                <w:sz w:val="18"/>
              </w:rPr>
            </w:pPr>
          </w:p>
        </w:tc>
      </w:tr>
      <w:tr w:rsidR="00741AB4" w:rsidRPr="00A77243" w14:paraId="559BA505" w14:textId="77777777" w:rsidTr="00A96132">
        <w:trPr>
          <w:trHeight w:val="262"/>
        </w:trPr>
        <w:tc>
          <w:tcPr>
            <w:tcW w:w="804" w:type="dxa"/>
            <w:tcBorders>
              <w:right w:val="single" w:sz="6" w:space="0" w:color="000000"/>
            </w:tcBorders>
          </w:tcPr>
          <w:p w14:paraId="2DB34AE1" w14:textId="77777777" w:rsidR="00741AB4" w:rsidRPr="00A77243" w:rsidRDefault="00741AB4" w:rsidP="00741AB4">
            <w:pPr>
              <w:jc w:val="center"/>
              <w:rPr>
                <w:rFonts w:ascii="Arial" w:hAnsi="Arial" w:cs="Arial"/>
                <w:color w:val="000000"/>
                <w:sz w:val="18"/>
              </w:rPr>
            </w:pPr>
          </w:p>
        </w:tc>
        <w:tc>
          <w:tcPr>
            <w:tcW w:w="1262" w:type="dxa"/>
            <w:tcBorders>
              <w:right w:val="single" w:sz="6" w:space="0" w:color="000000"/>
            </w:tcBorders>
          </w:tcPr>
          <w:p w14:paraId="524C7394" w14:textId="77777777" w:rsidR="00741AB4" w:rsidRPr="00A77243" w:rsidRDefault="00741AB4" w:rsidP="00741AB4">
            <w:pPr>
              <w:jc w:val="center"/>
              <w:rPr>
                <w:rFonts w:ascii="Arial" w:hAnsi="Arial" w:cs="Arial"/>
                <w:color w:val="000000"/>
                <w:sz w:val="18"/>
              </w:rPr>
            </w:pPr>
          </w:p>
        </w:tc>
        <w:tc>
          <w:tcPr>
            <w:tcW w:w="80" w:type="dxa"/>
          </w:tcPr>
          <w:p w14:paraId="59FAC670" w14:textId="77777777" w:rsidR="00741AB4" w:rsidRPr="00A77243" w:rsidRDefault="00741AB4" w:rsidP="00741AB4">
            <w:pPr>
              <w:jc w:val="right"/>
              <w:rPr>
                <w:rFonts w:ascii="Arial" w:hAnsi="Arial" w:cs="Arial"/>
                <w:color w:val="000000"/>
                <w:sz w:val="18"/>
              </w:rPr>
            </w:pPr>
          </w:p>
        </w:tc>
        <w:tc>
          <w:tcPr>
            <w:tcW w:w="4246" w:type="dxa"/>
            <w:tcBorders>
              <w:right w:val="single" w:sz="6" w:space="0" w:color="000000"/>
            </w:tcBorders>
          </w:tcPr>
          <w:p w14:paraId="049B9015" w14:textId="77777777" w:rsidR="00741AB4" w:rsidRPr="00A77243" w:rsidRDefault="00741AB4" w:rsidP="00741AB4">
            <w:pPr>
              <w:rPr>
                <w:rFonts w:ascii="Arial" w:hAnsi="Arial" w:cs="Arial"/>
                <w:color w:val="000000"/>
                <w:sz w:val="18"/>
              </w:rPr>
            </w:pPr>
          </w:p>
        </w:tc>
        <w:tc>
          <w:tcPr>
            <w:tcW w:w="1514" w:type="dxa"/>
            <w:vAlign w:val="bottom"/>
          </w:tcPr>
          <w:p w14:paraId="5EF31D7D"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2FBF3687" w14:textId="77777777" w:rsidR="00741AB4" w:rsidRPr="00A96132" w:rsidRDefault="00741AB4" w:rsidP="00741AB4">
            <w:pPr>
              <w:jc w:val="center"/>
              <w:rPr>
                <w:rFonts w:ascii="Arial" w:hAnsi="Arial" w:cs="Arial"/>
                <w:color w:val="000000"/>
                <w:sz w:val="18"/>
              </w:rPr>
            </w:pPr>
          </w:p>
        </w:tc>
      </w:tr>
      <w:tr w:rsidR="00741AB4" w14:paraId="43B4BC4F" w14:textId="77777777" w:rsidTr="00A96132">
        <w:trPr>
          <w:trHeight w:val="262"/>
        </w:trPr>
        <w:tc>
          <w:tcPr>
            <w:tcW w:w="804" w:type="dxa"/>
            <w:tcBorders>
              <w:right w:val="single" w:sz="6" w:space="0" w:color="000000"/>
            </w:tcBorders>
          </w:tcPr>
          <w:p w14:paraId="4F1691B3" w14:textId="77777777" w:rsidR="00741AB4" w:rsidRPr="00FD51FE" w:rsidRDefault="00741AB4" w:rsidP="00741AB4">
            <w:pPr>
              <w:jc w:val="center"/>
              <w:rPr>
                <w:rFonts w:ascii="Arial" w:hAnsi="Arial" w:cs="Arial"/>
                <w:color w:val="000000"/>
                <w:sz w:val="18"/>
              </w:rPr>
            </w:pPr>
            <w:r>
              <w:rPr>
                <w:rFonts w:ascii="Arial" w:hAnsi="Arial"/>
                <w:color w:val="000000"/>
                <w:sz w:val="18"/>
              </w:rPr>
              <w:t>7.1</w:t>
            </w:r>
          </w:p>
        </w:tc>
        <w:tc>
          <w:tcPr>
            <w:tcW w:w="1262" w:type="dxa"/>
            <w:tcBorders>
              <w:right w:val="single" w:sz="6" w:space="0" w:color="000000"/>
            </w:tcBorders>
          </w:tcPr>
          <w:p w14:paraId="2FE0548C" w14:textId="77777777" w:rsidR="00741AB4" w:rsidRPr="00FD51FE" w:rsidRDefault="00741AB4" w:rsidP="00741AB4">
            <w:pPr>
              <w:jc w:val="center"/>
              <w:rPr>
                <w:rFonts w:ascii="Arial" w:hAnsi="Arial" w:cs="Arial"/>
                <w:color w:val="000000"/>
                <w:sz w:val="18"/>
              </w:rPr>
            </w:pPr>
            <w:r>
              <w:rPr>
                <w:rFonts w:ascii="Arial" w:hAnsi="Arial"/>
                <w:color w:val="000000"/>
                <w:sz w:val="18"/>
              </w:rPr>
              <w:t>______ m</w:t>
            </w:r>
          </w:p>
        </w:tc>
        <w:tc>
          <w:tcPr>
            <w:tcW w:w="80" w:type="dxa"/>
          </w:tcPr>
          <w:p w14:paraId="4C185481" w14:textId="77777777" w:rsidR="00741AB4" w:rsidRPr="00FD51FE" w:rsidRDefault="00741AB4" w:rsidP="00741AB4">
            <w:pPr>
              <w:jc w:val="right"/>
              <w:rPr>
                <w:rFonts w:ascii="Arial" w:hAnsi="Arial" w:cs="Arial"/>
                <w:color w:val="000000"/>
                <w:sz w:val="18"/>
              </w:rPr>
            </w:pPr>
          </w:p>
        </w:tc>
        <w:tc>
          <w:tcPr>
            <w:tcW w:w="4246" w:type="dxa"/>
            <w:tcBorders>
              <w:right w:val="single" w:sz="6" w:space="0" w:color="000000"/>
            </w:tcBorders>
          </w:tcPr>
          <w:p w14:paraId="5C6EA3F1" w14:textId="77777777" w:rsidR="00741AB4" w:rsidRDefault="00741AB4" w:rsidP="00741AB4">
            <w:pPr>
              <w:pStyle w:val="berschrift1"/>
              <w:rPr>
                <w:rFonts w:cs="Arial"/>
                <w:bCs/>
              </w:rPr>
            </w:pPr>
            <w:r>
              <w:t>Construction joint</w:t>
            </w:r>
          </w:p>
          <w:p w14:paraId="1B942E8B" w14:textId="77777777" w:rsidR="00741AB4" w:rsidRPr="00572773" w:rsidRDefault="00741AB4" w:rsidP="00741AB4">
            <w:pPr>
              <w:rPr>
                <w:rFonts w:ascii="Arial" w:hAnsi="Arial" w:cs="Arial"/>
                <w:color w:val="000000"/>
                <w:sz w:val="18"/>
              </w:rPr>
            </w:pPr>
            <w:r>
              <w:rPr>
                <w:rFonts w:ascii="Arial" w:hAnsi="Arial"/>
                <w:color w:val="000000"/>
                <w:sz w:val="18"/>
              </w:rPr>
              <w:t>Waterproofing of the construction joint with Triflex Than R 557 thix, including Triflex Special Fleece.</w:t>
            </w:r>
          </w:p>
          <w:p w14:paraId="1ECA43BE" w14:textId="77777777" w:rsidR="00741AB4" w:rsidRPr="00812623" w:rsidRDefault="00741AB4" w:rsidP="00741AB4">
            <w:pPr>
              <w:rPr>
                <w:rFonts w:ascii="Arial" w:hAnsi="Arial" w:cs="Arial"/>
                <w:color w:val="000000"/>
                <w:sz w:val="18"/>
              </w:rPr>
            </w:pPr>
            <w:r>
              <w:rPr>
                <w:rFonts w:ascii="Arial" w:hAnsi="Arial"/>
                <w:color w:val="000000"/>
                <w:sz w:val="18"/>
              </w:rPr>
              <w:t>If required, levelling out of the joint flush with Triflex Pox mortar, including dressing with a surplus of quartz sand, grain size 0.3–0.8 mm.</w:t>
            </w:r>
          </w:p>
          <w:p w14:paraId="5095A12C" w14:textId="77777777" w:rsidR="00741AB4" w:rsidRPr="00DD548F" w:rsidRDefault="00741AB4" w:rsidP="00741AB4">
            <w:pPr>
              <w:rPr>
                <w:rFonts w:ascii="Arial" w:hAnsi="Arial" w:cs="Arial"/>
                <w:color w:val="000000"/>
                <w:sz w:val="18"/>
              </w:rPr>
            </w:pPr>
            <w:r>
              <w:rPr>
                <w:rFonts w:ascii="Arial" w:hAnsi="Arial"/>
                <w:color w:val="000000"/>
                <w:sz w:val="18"/>
              </w:rPr>
              <w:t xml:space="preserve">Width </w:t>
            </w:r>
            <w:proofErr w:type="gramStart"/>
            <w:r>
              <w:rPr>
                <w:rFonts w:ascii="Arial" w:hAnsi="Arial"/>
                <w:color w:val="000000"/>
                <w:sz w:val="18"/>
              </w:rPr>
              <w:t>…..</w:t>
            </w:r>
            <w:proofErr w:type="gramEnd"/>
            <w:r>
              <w:rPr>
                <w:rFonts w:ascii="Arial" w:hAnsi="Arial"/>
                <w:color w:val="000000"/>
                <w:sz w:val="18"/>
              </w:rPr>
              <w:t xml:space="preserve"> cm, consumption of Triflex Pox mortar: approx. 2.20 kg/m² per mm layer thickness.</w:t>
            </w:r>
          </w:p>
          <w:p w14:paraId="1754E3F6" w14:textId="77777777" w:rsidR="00741AB4" w:rsidRDefault="00741AB4" w:rsidP="00741AB4">
            <w:pPr>
              <w:rPr>
                <w:rFonts w:ascii="Arial" w:hAnsi="Arial" w:cs="Arial"/>
                <w:color w:val="000000"/>
                <w:sz w:val="18"/>
              </w:rPr>
            </w:pPr>
            <w:r>
              <w:rPr>
                <w:rFonts w:ascii="Arial" w:hAnsi="Arial"/>
                <w:color w:val="000000"/>
                <w:sz w:val="18"/>
              </w:rPr>
              <w:t>Triflex Than R 557 thix, colour 7032, consumption at least 3.00 kg/m².</w:t>
            </w:r>
          </w:p>
          <w:p w14:paraId="2EBA1914" w14:textId="77777777" w:rsidR="00741AB4" w:rsidRDefault="00741AB4" w:rsidP="00741AB4">
            <w:pPr>
              <w:pStyle w:val="berschrift1"/>
              <w:rPr>
                <w:rFonts w:cs="Arial"/>
                <w:b w:val="0"/>
              </w:rPr>
            </w:pPr>
            <w:r>
              <w:rPr>
                <w:b w:val="0"/>
              </w:rPr>
              <w:lastRenderedPageBreak/>
              <w:t>Application as per the material manufacturer’s technical guidelines.</w:t>
            </w:r>
          </w:p>
          <w:p w14:paraId="031A5053" w14:textId="6B0D5CD8" w:rsidR="0093601C" w:rsidRPr="0006163B" w:rsidRDefault="00741AB4" w:rsidP="00631FF5">
            <w:pPr>
              <w:pStyle w:val="berschrift1"/>
              <w:rPr>
                <w:rFonts w:cs="Arial"/>
                <w:strike/>
              </w:rPr>
            </w:pPr>
            <w:r>
              <w:rPr>
                <w:b w:val="0"/>
              </w:rPr>
              <w:t>(See Triflex system drawing CPS-I+-1806)</w:t>
            </w:r>
          </w:p>
        </w:tc>
        <w:tc>
          <w:tcPr>
            <w:tcW w:w="1514" w:type="dxa"/>
            <w:vAlign w:val="bottom"/>
          </w:tcPr>
          <w:p w14:paraId="076355CA" w14:textId="77777777" w:rsidR="002017C9" w:rsidRDefault="002017C9" w:rsidP="00741AB4">
            <w:pPr>
              <w:jc w:val="center"/>
              <w:rPr>
                <w:rFonts w:ascii="Arial" w:hAnsi="Arial"/>
                <w:color w:val="000000"/>
                <w:sz w:val="18"/>
              </w:rPr>
            </w:pPr>
          </w:p>
          <w:p w14:paraId="4181FA7F" w14:textId="77777777" w:rsidR="002017C9" w:rsidRDefault="002017C9" w:rsidP="00741AB4">
            <w:pPr>
              <w:jc w:val="center"/>
              <w:rPr>
                <w:rFonts w:ascii="Arial" w:hAnsi="Arial"/>
                <w:color w:val="000000"/>
                <w:sz w:val="18"/>
              </w:rPr>
            </w:pPr>
          </w:p>
          <w:p w14:paraId="01272E1F" w14:textId="77777777" w:rsidR="002017C9" w:rsidRDefault="002017C9" w:rsidP="00741AB4">
            <w:pPr>
              <w:jc w:val="center"/>
              <w:rPr>
                <w:rFonts w:ascii="Arial" w:hAnsi="Arial"/>
                <w:color w:val="000000"/>
                <w:sz w:val="18"/>
              </w:rPr>
            </w:pPr>
          </w:p>
          <w:p w14:paraId="50D780E0" w14:textId="77777777" w:rsidR="002017C9" w:rsidRDefault="002017C9" w:rsidP="00741AB4">
            <w:pPr>
              <w:jc w:val="center"/>
              <w:rPr>
                <w:rFonts w:ascii="Arial" w:hAnsi="Arial"/>
                <w:color w:val="000000"/>
                <w:sz w:val="18"/>
              </w:rPr>
            </w:pPr>
          </w:p>
          <w:p w14:paraId="0CA89C6C" w14:textId="77777777" w:rsidR="002017C9" w:rsidRDefault="002017C9" w:rsidP="00741AB4">
            <w:pPr>
              <w:jc w:val="center"/>
              <w:rPr>
                <w:rFonts w:ascii="Arial" w:hAnsi="Arial"/>
                <w:color w:val="000000"/>
                <w:sz w:val="18"/>
              </w:rPr>
            </w:pPr>
          </w:p>
          <w:p w14:paraId="3F89DCCD" w14:textId="77777777" w:rsidR="002017C9" w:rsidRDefault="002017C9" w:rsidP="00741AB4">
            <w:pPr>
              <w:jc w:val="center"/>
              <w:rPr>
                <w:rFonts w:ascii="Arial" w:hAnsi="Arial"/>
                <w:color w:val="000000"/>
                <w:sz w:val="18"/>
              </w:rPr>
            </w:pPr>
          </w:p>
          <w:p w14:paraId="51E1D90B" w14:textId="77777777" w:rsidR="002017C9" w:rsidRDefault="002017C9" w:rsidP="00741AB4">
            <w:pPr>
              <w:jc w:val="center"/>
              <w:rPr>
                <w:rFonts w:ascii="Arial" w:hAnsi="Arial"/>
                <w:color w:val="000000"/>
                <w:sz w:val="18"/>
              </w:rPr>
            </w:pPr>
          </w:p>
          <w:p w14:paraId="29FE83CA" w14:textId="77777777" w:rsidR="002017C9" w:rsidRDefault="002017C9" w:rsidP="00741AB4">
            <w:pPr>
              <w:jc w:val="center"/>
              <w:rPr>
                <w:rFonts w:ascii="Arial" w:hAnsi="Arial"/>
                <w:color w:val="000000"/>
                <w:sz w:val="18"/>
              </w:rPr>
            </w:pPr>
          </w:p>
          <w:p w14:paraId="5950D9D1" w14:textId="77777777" w:rsidR="002017C9" w:rsidRDefault="002017C9" w:rsidP="00741AB4">
            <w:pPr>
              <w:jc w:val="center"/>
              <w:rPr>
                <w:rFonts w:ascii="Arial" w:hAnsi="Arial"/>
                <w:color w:val="000000"/>
                <w:sz w:val="18"/>
              </w:rPr>
            </w:pPr>
          </w:p>
          <w:p w14:paraId="435605D8" w14:textId="77777777" w:rsidR="002017C9" w:rsidRDefault="002017C9" w:rsidP="00741AB4">
            <w:pPr>
              <w:jc w:val="center"/>
              <w:rPr>
                <w:rFonts w:ascii="Arial" w:hAnsi="Arial"/>
                <w:color w:val="000000"/>
                <w:sz w:val="18"/>
              </w:rPr>
            </w:pPr>
          </w:p>
          <w:p w14:paraId="22E14D72" w14:textId="77777777" w:rsidR="002017C9" w:rsidRDefault="002017C9" w:rsidP="00741AB4">
            <w:pPr>
              <w:jc w:val="center"/>
              <w:rPr>
                <w:rFonts w:ascii="Arial" w:hAnsi="Arial"/>
                <w:color w:val="000000"/>
                <w:sz w:val="18"/>
              </w:rPr>
            </w:pPr>
          </w:p>
          <w:p w14:paraId="3325AB1E" w14:textId="77777777" w:rsidR="002017C9" w:rsidRDefault="002017C9" w:rsidP="00741AB4">
            <w:pPr>
              <w:jc w:val="center"/>
              <w:rPr>
                <w:rFonts w:ascii="Arial" w:hAnsi="Arial"/>
                <w:color w:val="000000"/>
                <w:sz w:val="18"/>
              </w:rPr>
            </w:pPr>
          </w:p>
          <w:p w14:paraId="5FBE686B" w14:textId="77777777" w:rsidR="002017C9" w:rsidRDefault="002017C9" w:rsidP="00741AB4">
            <w:pPr>
              <w:jc w:val="center"/>
              <w:rPr>
                <w:rFonts w:ascii="Arial" w:hAnsi="Arial"/>
                <w:color w:val="000000"/>
                <w:sz w:val="18"/>
              </w:rPr>
            </w:pPr>
          </w:p>
          <w:p w14:paraId="769B1896" w14:textId="4DC027A9" w:rsidR="00741AB4" w:rsidRPr="00A96132" w:rsidRDefault="00741AB4" w:rsidP="00741AB4">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6ADE170D" w14:textId="77777777" w:rsidR="002017C9" w:rsidRDefault="002017C9" w:rsidP="00741AB4">
            <w:pPr>
              <w:jc w:val="center"/>
              <w:rPr>
                <w:rFonts w:ascii="Arial" w:hAnsi="Arial"/>
                <w:color w:val="000000"/>
                <w:sz w:val="18"/>
              </w:rPr>
            </w:pPr>
          </w:p>
          <w:p w14:paraId="362F779C" w14:textId="77777777" w:rsidR="002017C9" w:rsidRDefault="002017C9" w:rsidP="00741AB4">
            <w:pPr>
              <w:jc w:val="center"/>
              <w:rPr>
                <w:rFonts w:ascii="Arial" w:hAnsi="Arial"/>
                <w:color w:val="000000"/>
                <w:sz w:val="18"/>
              </w:rPr>
            </w:pPr>
          </w:p>
          <w:p w14:paraId="6CE8D6E8" w14:textId="77777777" w:rsidR="002017C9" w:rsidRDefault="002017C9" w:rsidP="00741AB4">
            <w:pPr>
              <w:jc w:val="center"/>
              <w:rPr>
                <w:rFonts w:ascii="Arial" w:hAnsi="Arial"/>
                <w:color w:val="000000"/>
                <w:sz w:val="18"/>
              </w:rPr>
            </w:pPr>
          </w:p>
          <w:p w14:paraId="011EFB09" w14:textId="77777777" w:rsidR="002017C9" w:rsidRDefault="002017C9" w:rsidP="00741AB4">
            <w:pPr>
              <w:jc w:val="center"/>
              <w:rPr>
                <w:rFonts w:ascii="Arial" w:hAnsi="Arial"/>
                <w:color w:val="000000"/>
                <w:sz w:val="18"/>
              </w:rPr>
            </w:pPr>
          </w:p>
          <w:p w14:paraId="009F1714" w14:textId="77777777" w:rsidR="002017C9" w:rsidRDefault="002017C9" w:rsidP="00741AB4">
            <w:pPr>
              <w:jc w:val="center"/>
              <w:rPr>
                <w:rFonts w:ascii="Arial" w:hAnsi="Arial"/>
                <w:color w:val="000000"/>
                <w:sz w:val="18"/>
              </w:rPr>
            </w:pPr>
          </w:p>
          <w:p w14:paraId="23947722" w14:textId="77777777" w:rsidR="002017C9" w:rsidRDefault="002017C9" w:rsidP="00741AB4">
            <w:pPr>
              <w:jc w:val="center"/>
              <w:rPr>
                <w:rFonts w:ascii="Arial" w:hAnsi="Arial"/>
                <w:color w:val="000000"/>
                <w:sz w:val="18"/>
              </w:rPr>
            </w:pPr>
          </w:p>
          <w:p w14:paraId="5FBC6127" w14:textId="77777777" w:rsidR="002017C9" w:rsidRDefault="002017C9" w:rsidP="00741AB4">
            <w:pPr>
              <w:jc w:val="center"/>
              <w:rPr>
                <w:rFonts w:ascii="Arial" w:hAnsi="Arial"/>
                <w:color w:val="000000"/>
                <w:sz w:val="18"/>
              </w:rPr>
            </w:pPr>
          </w:p>
          <w:p w14:paraId="4D78D473" w14:textId="77777777" w:rsidR="002017C9" w:rsidRDefault="002017C9" w:rsidP="00741AB4">
            <w:pPr>
              <w:jc w:val="center"/>
              <w:rPr>
                <w:rFonts w:ascii="Arial" w:hAnsi="Arial"/>
                <w:color w:val="000000"/>
                <w:sz w:val="18"/>
              </w:rPr>
            </w:pPr>
          </w:p>
          <w:p w14:paraId="10F89498" w14:textId="77777777" w:rsidR="002017C9" w:rsidRDefault="002017C9" w:rsidP="00741AB4">
            <w:pPr>
              <w:jc w:val="center"/>
              <w:rPr>
                <w:rFonts w:ascii="Arial" w:hAnsi="Arial"/>
                <w:color w:val="000000"/>
                <w:sz w:val="18"/>
              </w:rPr>
            </w:pPr>
          </w:p>
          <w:p w14:paraId="1D79FE43" w14:textId="77777777" w:rsidR="002017C9" w:rsidRDefault="002017C9" w:rsidP="00741AB4">
            <w:pPr>
              <w:jc w:val="center"/>
              <w:rPr>
                <w:rFonts w:ascii="Arial" w:hAnsi="Arial"/>
                <w:color w:val="000000"/>
                <w:sz w:val="18"/>
              </w:rPr>
            </w:pPr>
          </w:p>
          <w:p w14:paraId="64E97D48" w14:textId="77777777" w:rsidR="002017C9" w:rsidRDefault="002017C9" w:rsidP="00741AB4">
            <w:pPr>
              <w:jc w:val="center"/>
              <w:rPr>
                <w:rFonts w:ascii="Arial" w:hAnsi="Arial"/>
                <w:color w:val="000000"/>
                <w:sz w:val="18"/>
              </w:rPr>
            </w:pPr>
          </w:p>
          <w:p w14:paraId="50E466C9" w14:textId="77777777" w:rsidR="002017C9" w:rsidRDefault="002017C9" w:rsidP="00741AB4">
            <w:pPr>
              <w:jc w:val="center"/>
              <w:rPr>
                <w:rFonts w:ascii="Arial" w:hAnsi="Arial"/>
                <w:color w:val="000000"/>
                <w:sz w:val="18"/>
              </w:rPr>
            </w:pPr>
          </w:p>
          <w:p w14:paraId="39B7418A" w14:textId="77777777" w:rsidR="002017C9" w:rsidRDefault="002017C9" w:rsidP="00741AB4">
            <w:pPr>
              <w:jc w:val="center"/>
              <w:rPr>
                <w:rFonts w:ascii="Arial" w:hAnsi="Arial"/>
                <w:color w:val="000000"/>
                <w:sz w:val="18"/>
              </w:rPr>
            </w:pPr>
          </w:p>
          <w:p w14:paraId="343A82B2" w14:textId="1AE0B61D"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14:paraId="2D3DF34C" w14:textId="77777777" w:rsidTr="00A96132">
        <w:trPr>
          <w:trHeight w:val="262"/>
        </w:trPr>
        <w:tc>
          <w:tcPr>
            <w:tcW w:w="804" w:type="dxa"/>
            <w:tcBorders>
              <w:right w:val="single" w:sz="6" w:space="0" w:color="000000"/>
            </w:tcBorders>
          </w:tcPr>
          <w:p w14:paraId="07A8EDC8" w14:textId="77777777" w:rsidR="00741AB4" w:rsidRPr="00FD51FE" w:rsidRDefault="00741AB4" w:rsidP="00741AB4">
            <w:pPr>
              <w:jc w:val="center"/>
              <w:rPr>
                <w:rFonts w:ascii="Arial" w:hAnsi="Arial" w:cs="Arial"/>
                <w:color w:val="000000"/>
                <w:sz w:val="18"/>
              </w:rPr>
            </w:pPr>
          </w:p>
        </w:tc>
        <w:tc>
          <w:tcPr>
            <w:tcW w:w="1262" w:type="dxa"/>
            <w:tcBorders>
              <w:right w:val="single" w:sz="6" w:space="0" w:color="000000"/>
            </w:tcBorders>
          </w:tcPr>
          <w:p w14:paraId="76B6C547" w14:textId="77777777" w:rsidR="00741AB4" w:rsidRPr="00FD51FE" w:rsidRDefault="00741AB4" w:rsidP="00741AB4">
            <w:pPr>
              <w:jc w:val="center"/>
              <w:rPr>
                <w:rFonts w:ascii="Arial" w:hAnsi="Arial" w:cs="Arial"/>
                <w:color w:val="000000"/>
                <w:sz w:val="18"/>
              </w:rPr>
            </w:pPr>
          </w:p>
        </w:tc>
        <w:tc>
          <w:tcPr>
            <w:tcW w:w="80" w:type="dxa"/>
          </w:tcPr>
          <w:p w14:paraId="5CBB3AC3" w14:textId="77777777" w:rsidR="00741AB4" w:rsidRPr="00FD51FE" w:rsidRDefault="00741AB4" w:rsidP="00741AB4">
            <w:pPr>
              <w:jc w:val="right"/>
              <w:rPr>
                <w:rFonts w:ascii="Arial" w:hAnsi="Arial" w:cs="Arial"/>
                <w:color w:val="000000"/>
                <w:sz w:val="18"/>
              </w:rPr>
            </w:pPr>
          </w:p>
        </w:tc>
        <w:tc>
          <w:tcPr>
            <w:tcW w:w="4246" w:type="dxa"/>
            <w:tcBorders>
              <w:right w:val="single" w:sz="6" w:space="0" w:color="000000"/>
            </w:tcBorders>
          </w:tcPr>
          <w:p w14:paraId="15CA425A" w14:textId="638FCE68" w:rsidR="00631FF5" w:rsidRPr="00FD51FE" w:rsidRDefault="00631FF5" w:rsidP="003E11E9">
            <w:pPr>
              <w:rPr>
                <w:rFonts w:ascii="Arial" w:hAnsi="Arial" w:cs="Arial"/>
                <w:color w:val="000000"/>
                <w:sz w:val="18"/>
              </w:rPr>
            </w:pPr>
          </w:p>
        </w:tc>
        <w:tc>
          <w:tcPr>
            <w:tcW w:w="1514" w:type="dxa"/>
            <w:vAlign w:val="bottom"/>
          </w:tcPr>
          <w:p w14:paraId="0B6045AC"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075D9C33" w14:textId="77777777" w:rsidR="00741AB4" w:rsidRPr="00A96132" w:rsidRDefault="00741AB4" w:rsidP="00741AB4">
            <w:pPr>
              <w:jc w:val="center"/>
              <w:rPr>
                <w:rFonts w:ascii="Arial" w:hAnsi="Arial" w:cs="Arial"/>
                <w:color w:val="000000"/>
                <w:sz w:val="18"/>
              </w:rPr>
            </w:pPr>
          </w:p>
        </w:tc>
      </w:tr>
      <w:tr w:rsidR="00741AB4" w14:paraId="1E9EA56C" w14:textId="77777777" w:rsidTr="00A96132">
        <w:trPr>
          <w:trHeight w:val="262"/>
        </w:trPr>
        <w:tc>
          <w:tcPr>
            <w:tcW w:w="804" w:type="dxa"/>
            <w:tcBorders>
              <w:right w:val="single" w:sz="6" w:space="0" w:color="000000"/>
            </w:tcBorders>
          </w:tcPr>
          <w:p w14:paraId="3CAB68E0" w14:textId="77777777" w:rsidR="00741AB4" w:rsidRPr="00FD51FE" w:rsidRDefault="00741AB4" w:rsidP="00741AB4">
            <w:pPr>
              <w:jc w:val="center"/>
              <w:rPr>
                <w:rFonts w:ascii="Arial" w:hAnsi="Arial" w:cs="Arial"/>
                <w:color w:val="000000"/>
                <w:sz w:val="18"/>
              </w:rPr>
            </w:pPr>
            <w:r>
              <w:rPr>
                <w:rFonts w:ascii="Arial" w:hAnsi="Arial"/>
                <w:color w:val="000000"/>
                <w:sz w:val="18"/>
              </w:rPr>
              <w:t>7.2</w:t>
            </w:r>
          </w:p>
        </w:tc>
        <w:tc>
          <w:tcPr>
            <w:tcW w:w="1262" w:type="dxa"/>
            <w:tcBorders>
              <w:right w:val="single" w:sz="6" w:space="0" w:color="000000"/>
            </w:tcBorders>
          </w:tcPr>
          <w:p w14:paraId="16E3310B" w14:textId="77777777" w:rsidR="00741AB4" w:rsidRPr="00FD51FE" w:rsidRDefault="00741AB4" w:rsidP="00741AB4">
            <w:pPr>
              <w:jc w:val="center"/>
              <w:rPr>
                <w:rFonts w:ascii="Arial" w:hAnsi="Arial" w:cs="Arial"/>
                <w:color w:val="000000"/>
                <w:sz w:val="18"/>
              </w:rPr>
            </w:pPr>
            <w:r>
              <w:rPr>
                <w:rFonts w:ascii="Arial" w:hAnsi="Arial"/>
                <w:color w:val="000000"/>
                <w:sz w:val="18"/>
              </w:rPr>
              <w:t>______ m</w:t>
            </w:r>
          </w:p>
        </w:tc>
        <w:tc>
          <w:tcPr>
            <w:tcW w:w="80" w:type="dxa"/>
          </w:tcPr>
          <w:p w14:paraId="24DD3A68" w14:textId="77777777" w:rsidR="00741AB4" w:rsidRPr="00FD51FE" w:rsidRDefault="00741AB4" w:rsidP="00741AB4">
            <w:pPr>
              <w:jc w:val="right"/>
              <w:rPr>
                <w:rFonts w:ascii="Arial" w:hAnsi="Arial" w:cs="Arial"/>
                <w:color w:val="000000"/>
                <w:sz w:val="18"/>
              </w:rPr>
            </w:pPr>
          </w:p>
        </w:tc>
        <w:tc>
          <w:tcPr>
            <w:tcW w:w="4246" w:type="dxa"/>
            <w:tcBorders>
              <w:right w:val="single" w:sz="6" w:space="0" w:color="000000"/>
            </w:tcBorders>
          </w:tcPr>
          <w:p w14:paraId="56165F3A" w14:textId="77777777" w:rsidR="00741AB4" w:rsidRPr="00FD51FE" w:rsidRDefault="00741AB4" w:rsidP="00741AB4">
            <w:pPr>
              <w:pStyle w:val="berschrift1"/>
              <w:rPr>
                <w:rFonts w:cs="Arial"/>
                <w:bCs/>
              </w:rPr>
            </w:pPr>
            <w:r>
              <w:t>Settlement joint surface</w:t>
            </w:r>
          </w:p>
          <w:p w14:paraId="33501DCC" w14:textId="77777777" w:rsidR="00741AB4" w:rsidRDefault="00741AB4" w:rsidP="00741AB4">
            <w:pPr>
              <w:rPr>
                <w:rFonts w:ascii="Arial" w:hAnsi="Arial" w:cs="Arial"/>
                <w:color w:val="000000"/>
                <w:sz w:val="18"/>
              </w:rPr>
            </w:pPr>
            <w:r>
              <w:rPr>
                <w:rFonts w:ascii="Arial" w:hAnsi="Arial"/>
                <w:color w:val="000000"/>
                <w:sz w:val="18"/>
              </w:rPr>
              <w:t>Waterproofing of the settlement joint with Triflex Than R 557 thix, including Triflex Special Fleece.</w:t>
            </w:r>
          </w:p>
          <w:p w14:paraId="2393D9E7" w14:textId="77777777" w:rsidR="00741AB4" w:rsidRDefault="00741AB4" w:rsidP="00741AB4">
            <w:pPr>
              <w:rPr>
                <w:rFonts w:ascii="Arial" w:hAnsi="Arial" w:cs="Arial"/>
                <w:color w:val="000000"/>
                <w:sz w:val="18"/>
              </w:rPr>
            </w:pPr>
            <w:r>
              <w:rPr>
                <w:rFonts w:ascii="Arial" w:hAnsi="Arial"/>
                <w:color w:val="000000"/>
                <w:sz w:val="18"/>
              </w:rPr>
              <w:t>Apply a width of approx. 4 cm of Triflex Cryl Paste to both sides of the joint to bond the Triflex Support Strip, consumption: 1.40 kg/m² per mm coat thickness.</w:t>
            </w:r>
          </w:p>
          <w:p w14:paraId="7A1B2EA2" w14:textId="77777777" w:rsidR="00741AB4" w:rsidRDefault="00741AB4" w:rsidP="00741AB4">
            <w:pPr>
              <w:rPr>
                <w:rFonts w:ascii="Arial" w:hAnsi="Arial" w:cs="Arial"/>
                <w:color w:val="000000"/>
                <w:sz w:val="18"/>
              </w:rPr>
            </w:pPr>
            <w:r>
              <w:rPr>
                <w:rFonts w:ascii="Arial" w:hAnsi="Arial"/>
                <w:color w:val="000000"/>
                <w:sz w:val="18"/>
              </w:rPr>
              <w:t>Triflex Than R 557 thix, colour 7032, consumption at least 2.10 kg/m, including 2 layers of Triflex Special Fleece, fleece width 35 cm and a PE round sealing band (</w:t>
            </w:r>
            <w:proofErr w:type="gramStart"/>
            <w:r>
              <w:rPr>
                <w:rFonts w:ascii="Arial" w:hAnsi="Arial"/>
                <w:color w:val="000000"/>
                <w:sz w:val="18"/>
              </w:rPr>
              <w:t>closed-cell</w:t>
            </w:r>
            <w:proofErr w:type="gramEnd"/>
            <w:r>
              <w:rPr>
                <w:rFonts w:ascii="Arial" w:hAnsi="Arial"/>
                <w:color w:val="000000"/>
                <w:sz w:val="18"/>
              </w:rPr>
              <w:t>).</w:t>
            </w:r>
          </w:p>
          <w:p w14:paraId="7FD8F422" w14:textId="77777777" w:rsidR="00741AB4" w:rsidRDefault="00741AB4" w:rsidP="00741AB4">
            <w:pPr>
              <w:rPr>
                <w:rFonts w:ascii="Arial" w:hAnsi="Arial" w:cs="Arial"/>
                <w:color w:val="000000"/>
                <w:sz w:val="18"/>
              </w:rPr>
            </w:pPr>
            <w:r>
              <w:rPr>
                <w:rFonts w:ascii="Arial" w:hAnsi="Arial"/>
                <w:color w:val="000000"/>
                <w:sz w:val="18"/>
              </w:rPr>
              <w:t>Filled with Triflex FlexFiller, colour 7043, consumption at least 1.40 kg/m² per mm layer thickness</w:t>
            </w:r>
          </w:p>
          <w:p w14:paraId="411AC326" w14:textId="77777777" w:rsidR="00741AB4" w:rsidRDefault="00741AB4" w:rsidP="00741AB4">
            <w:pPr>
              <w:pStyle w:val="berschrift1"/>
              <w:rPr>
                <w:rFonts w:cs="Arial"/>
                <w:b w:val="0"/>
              </w:rPr>
            </w:pPr>
            <w:r>
              <w:rPr>
                <w:b w:val="0"/>
              </w:rPr>
              <w:t>Application as per the material manufacturer’s technical guidelines.</w:t>
            </w:r>
          </w:p>
          <w:p w14:paraId="3ABD59F4" w14:textId="77777777" w:rsidR="00741AB4" w:rsidRDefault="00741AB4" w:rsidP="00741AB4">
            <w:pPr>
              <w:rPr>
                <w:rFonts w:ascii="Arial" w:hAnsi="Arial" w:cs="Arial"/>
                <w:bCs/>
                <w:color w:val="000000"/>
                <w:sz w:val="18"/>
              </w:rPr>
            </w:pPr>
            <w:r>
              <w:rPr>
                <w:rFonts w:ascii="Arial" w:hAnsi="Arial"/>
                <w:color w:val="000000"/>
                <w:sz w:val="18"/>
              </w:rPr>
              <w:t>(See Triflex system drawing CPS-I+-1807)</w:t>
            </w:r>
          </w:p>
          <w:p w14:paraId="0D30B49E" w14:textId="77777777" w:rsidR="00741AB4" w:rsidRDefault="00741AB4" w:rsidP="00741AB4">
            <w:pPr>
              <w:rPr>
                <w:rFonts w:ascii="Arial" w:hAnsi="Arial" w:cs="Arial"/>
                <w:bCs/>
                <w:color w:val="000000"/>
                <w:sz w:val="18"/>
              </w:rPr>
            </w:pPr>
          </w:p>
          <w:p w14:paraId="208DD61C" w14:textId="77777777" w:rsidR="00741AB4" w:rsidRDefault="00741AB4" w:rsidP="00741AB4">
            <w:pPr>
              <w:rPr>
                <w:rFonts w:ascii="Arial" w:hAnsi="Arial" w:cs="Arial"/>
                <w:bCs/>
                <w:color w:val="000000"/>
                <w:sz w:val="18"/>
              </w:rPr>
            </w:pPr>
            <w:r>
              <w:rPr>
                <w:rFonts w:ascii="Arial" w:hAnsi="Arial"/>
                <w:color w:val="000000"/>
                <w:sz w:val="18"/>
              </w:rPr>
              <w:t>Note:</w:t>
            </w:r>
          </w:p>
          <w:p w14:paraId="7C5BB94C" w14:textId="77777777" w:rsidR="00741AB4" w:rsidRPr="007670E9" w:rsidRDefault="00741AB4" w:rsidP="00741AB4">
            <w:pPr>
              <w:rPr>
                <w:rFonts w:ascii="Arial" w:hAnsi="Arial" w:cs="Arial"/>
                <w:bCs/>
                <w:color w:val="000000"/>
                <w:sz w:val="18"/>
              </w:rPr>
            </w:pPr>
            <w:r>
              <w:rPr>
                <w:rFonts w:ascii="Arial" w:hAnsi="Arial"/>
                <w:color w:val="000000"/>
                <w:sz w:val="18"/>
              </w:rPr>
              <w:t>The settlement joints are all maintenance joints. It may be necessary to renew the joint sealant after structural movement.</w:t>
            </w:r>
          </w:p>
        </w:tc>
        <w:tc>
          <w:tcPr>
            <w:tcW w:w="1514" w:type="dxa"/>
            <w:vAlign w:val="bottom"/>
          </w:tcPr>
          <w:p w14:paraId="30F04A29" w14:textId="77777777" w:rsidR="00741AB4" w:rsidRPr="00A96132" w:rsidRDefault="00741AB4" w:rsidP="00741AB4">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31582C0C"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14:paraId="57F99ABB" w14:textId="77777777" w:rsidTr="00A96132">
        <w:trPr>
          <w:trHeight w:val="262"/>
        </w:trPr>
        <w:tc>
          <w:tcPr>
            <w:tcW w:w="804" w:type="dxa"/>
            <w:tcBorders>
              <w:right w:val="single" w:sz="6" w:space="0" w:color="000000"/>
            </w:tcBorders>
          </w:tcPr>
          <w:p w14:paraId="473CEAA3" w14:textId="77777777" w:rsidR="00741AB4" w:rsidRPr="00FD51FE" w:rsidRDefault="00741AB4" w:rsidP="00741AB4">
            <w:pPr>
              <w:jc w:val="center"/>
              <w:rPr>
                <w:rFonts w:ascii="Arial" w:hAnsi="Arial" w:cs="Arial"/>
                <w:color w:val="000000"/>
                <w:sz w:val="18"/>
              </w:rPr>
            </w:pPr>
          </w:p>
        </w:tc>
        <w:tc>
          <w:tcPr>
            <w:tcW w:w="1262" w:type="dxa"/>
            <w:tcBorders>
              <w:right w:val="single" w:sz="6" w:space="0" w:color="000000"/>
            </w:tcBorders>
          </w:tcPr>
          <w:p w14:paraId="07025738" w14:textId="77777777" w:rsidR="00741AB4" w:rsidRPr="00FD51FE" w:rsidRDefault="00741AB4" w:rsidP="00741AB4">
            <w:pPr>
              <w:jc w:val="center"/>
              <w:rPr>
                <w:rFonts w:ascii="Arial" w:hAnsi="Arial" w:cs="Arial"/>
                <w:color w:val="000000"/>
                <w:sz w:val="18"/>
              </w:rPr>
            </w:pPr>
          </w:p>
        </w:tc>
        <w:tc>
          <w:tcPr>
            <w:tcW w:w="80" w:type="dxa"/>
          </w:tcPr>
          <w:p w14:paraId="7FD8B750" w14:textId="77777777" w:rsidR="00741AB4" w:rsidRPr="00FD51FE" w:rsidRDefault="00741AB4" w:rsidP="00741AB4">
            <w:pPr>
              <w:jc w:val="right"/>
              <w:rPr>
                <w:rFonts w:ascii="Arial" w:hAnsi="Arial" w:cs="Arial"/>
                <w:color w:val="000000"/>
                <w:sz w:val="18"/>
              </w:rPr>
            </w:pPr>
          </w:p>
        </w:tc>
        <w:tc>
          <w:tcPr>
            <w:tcW w:w="4246" w:type="dxa"/>
            <w:tcBorders>
              <w:right w:val="single" w:sz="6" w:space="0" w:color="000000"/>
            </w:tcBorders>
          </w:tcPr>
          <w:p w14:paraId="7812113F" w14:textId="77777777" w:rsidR="0005452D" w:rsidRDefault="0005452D" w:rsidP="00631FF5">
            <w:pPr>
              <w:rPr>
                <w:rFonts w:ascii="Arial" w:hAnsi="Arial" w:cs="Arial"/>
                <w:color w:val="000000"/>
                <w:sz w:val="18"/>
              </w:rPr>
            </w:pPr>
          </w:p>
          <w:p w14:paraId="1AACA9AF" w14:textId="77777777" w:rsidR="00625FA5" w:rsidRDefault="00625FA5" w:rsidP="00631FF5">
            <w:pPr>
              <w:rPr>
                <w:rFonts w:ascii="Arial" w:hAnsi="Arial" w:cs="Arial"/>
                <w:color w:val="000000"/>
                <w:sz w:val="18"/>
              </w:rPr>
            </w:pPr>
          </w:p>
          <w:p w14:paraId="08DAB765" w14:textId="77777777" w:rsidR="00625FA5" w:rsidRDefault="00625FA5" w:rsidP="00631FF5">
            <w:pPr>
              <w:rPr>
                <w:rFonts w:ascii="Arial" w:hAnsi="Arial" w:cs="Arial"/>
                <w:color w:val="000000"/>
                <w:sz w:val="18"/>
              </w:rPr>
            </w:pPr>
          </w:p>
          <w:p w14:paraId="5812CA65" w14:textId="77777777" w:rsidR="00625FA5" w:rsidRDefault="00625FA5" w:rsidP="00631FF5">
            <w:pPr>
              <w:rPr>
                <w:rFonts w:ascii="Arial" w:hAnsi="Arial" w:cs="Arial"/>
                <w:color w:val="000000"/>
                <w:sz w:val="18"/>
              </w:rPr>
            </w:pPr>
          </w:p>
          <w:p w14:paraId="3939D459" w14:textId="77777777" w:rsidR="00625FA5" w:rsidRDefault="00625FA5" w:rsidP="00631FF5">
            <w:pPr>
              <w:rPr>
                <w:rFonts w:ascii="Arial" w:hAnsi="Arial" w:cs="Arial"/>
                <w:color w:val="000000"/>
                <w:sz w:val="18"/>
              </w:rPr>
            </w:pPr>
          </w:p>
          <w:p w14:paraId="4C0EE1A3" w14:textId="77777777" w:rsidR="00625FA5" w:rsidRDefault="00625FA5" w:rsidP="00631FF5">
            <w:pPr>
              <w:rPr>
                <w:rFonts w:ascii="Arial" w:hAnsi="Arial" w:cs="Arial"/>
                <w:color w:val="000000"/>
                <w:sz w:val="18"/>
              </w:rPr>
            </w:pPr>
          </w:p>
          <w:p w14:paraId="631E0063" w14:textId="77777777" w:rsidR="00625FA5" w:rsidRDefault="00625FA5" w:rsidP="00631FF5">
            <w:pPr>
              <w:rPr>
                <w:rFonts w:ascii="Arial" w:hAnsi="Arial" w:cs="Arial"/>
                <w:color w:val="000000"/>
                <w:sz w:val="18"/>
              </w:rPr>
            </w:pPr>
          </w:p>
          <w:p w14:paraId="7C00A1FC" w14:textId="77777777" w:rsidR="00625FA5" w:rsidRDefault="00625FA5" w:rsidP="00631FF5">
            <w:pPr>
              <w:rPr>
                <w:rFonts w:ascii="Arial" w:hAnsi="Arial" w:cs="Arial"/>
                <w:color w:val="000000"/>
                <w:sz w:val="18"/>
              </w:rPr>
            </w:pPr>
          </w:p>
          <w:p w14:paraId="0D4B8CB2" w14:textId="77777777" w:rsidR="00625FA5" w:rsidRDefault="00625FA5" w:rsidP="00631FF5">
            <w:pPr>
              <w:rPr>
                <w:rFonts w:ascii="Arial" w:hAnsi="Arial" w:cs="Arial"/>
                <w:color w:val="000000"/>
                <w:sz w:val="18"/>
              </w:rPr>
            </w:pPr>
          </w:p>
          <w:p w14:paraId="3A79302B" w14:textId="77777777" w:rsidR="00625FA5" w:rsidRDefault="00625FA5" w:rsidP="00631FF5">
            <w:pPr>
              <w:rPr>
                <w:rFonts w:ascii="Arial" w:hAnsi="Arial" w:cs="Arial"/>
                <w:color w:val="000000"/>
                <w:sz w:val="18"/>
              </w:rPr>
            </w:pPr>
          </w:p>
          <w:p w14:paraId="1389EE4A" w14:textId="68D47AD5" w:rsidR="00625FA5" w:rsidRPr="00FD51FE" w:rsidRDefault="00625FA5" w:rsidP="00631FF5">
            <w:pPr>
              <w:rPr>
                <w:rFonts w:ascii="Arial" w:hAnsi="Arial" w:cs="Arial"/>
                <w:color w:val="000000"/>
                <w:sz w:val="18"/>
              </w:rPr>
            </w:pPr>
          </w:p>
        </w:tc>
        <w:tc>
          <w:tcPr>
            <w:tcW w:w="1514" w:type="dxa"/>
            <w:vAlign w:val="bottom"/>
          </w:tcPr>
          <w:p w14:paraId="2D8739C4"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37BFE67A" w14:textId="77777777" w:rsidR="00741AB4" w:rsidRPr="00A96132" w:rsidRDefault="00741AB4" w:rsidP="00741AB4">
            <w:pPr>
              <w:jc w:val="center"/>
              <w:rPr>
                <w:rFonts w:ascii="Arial" w:hAnsi="Arial" w:cs="Arial"/>
                <w:color w:val="000000"/>
                <w:sz w:val="18"/>
              </w:rPr>
            </w:pPr>
          </w:p>
        </w:tc>
      </w:tr>
      <w:tr w:rsidR="00741AB4" w14:paraId="770D2172" w14:textId="77777777" w:rsidTr="00A96132">
        <w:trPr>
          <w:trHeight w:val="262"/>
        </w:trPr>
        <w:tc>
          <w:tcPr>
            <w:tcW w:w="804" w:type="dxa"/>
            <w:tcBorders>
              <w:right w:val="single" w:sz="6" w:space="0" w:color="000000"/>
            </w:tcBorders>
          </w:tcPr>
          <w:p w14:paraId="1DB1CB8E" w14:textId="77777777" w:rsidR="00741AB4" w:rsidRPr="00FD51FE" w:rsidRDefault="00741AB4" w:rsidP="00741AB4">
            <w:pPr>
              <w:jc w:val="center"/>
              <w:rPr>
                <w:rFonts w:ascii="Arial" w:hAnsi="Arial" w:cs="Arial"/>
                <w:color w:val="000000"/>
                <w:sz w:val="18"/>
              </w:rPr>
            </w:pPr>
            <w:r>
              <w:rPr>
                <w:rFonts w:ascii="Arial" w:hAnsi="Arial"/>
                <w:color w:val="000000"/>
                <w:sz w:val="18"/>
              </w:rPr>
              <w:t>7.3</w:t>
            </w:r>
          </w:p>
        </w:tc>
        <w:tc>
          <w:tcPr>
            <w:tcW w:w="1262" w:type="dxa"/>
            <w:tcBorders>
              <w:right w:val="single" w:sz="6" w:space="0" w:color="000000"/>
            </w:tcBorders>
          </w:tcPr>
          <w:p w14:paraId="48DAD556" w14:textId="77777777" w:rsidR="00741AB4" w:rsidRPr="00FD51FE" w:rsidRDefault="00741AB4" w:rsidP="00741AB4">
            <w:pPr>
              <w:jc w:val="center"/>
              <w:rPr>
                <w:rFonts w:ascii="Arial" w:hAnsi="Arial" w:cs="Arial"/>
                <w:color w:val="000000"/>
                <w:sz w:val="18"/>
              </w:rPr>
            </w:pPr>
            <w:r>
              <w:rPr>
                <w:rFonts w:ascii="Arial" w:hAnsi="Arial"/>
                <w:color w:val="000000"/>
                <w:sz w:val="18"/>
              </w:rPr>
              <w:t>______ m</w:t>
            </w:r>
          </w:p>
        </w:tc>
        <w:tc>
          <w:tcPr>
            <w:tcW w:w="80" w:type="dxa"/>
          </w:tcPr>
          <w:p w14:paraId="0E371A6A" w14:textId="77777777" w:rsidR="00741AB4" w:rsidRPr="00FD51FE" w:rsidRDefault="00741AB4" w:rsidP="00741AB4">
            <w:pPr>
              <w:jc w:val="right"/>
              <w:rPr>
                <w:rFonts w:ascii="Arial" w:hAnsi="Arial" w:cs="Arial"/>
                <w:color w:val="000000"/>
                <w:sz w:val="18"/>
              </w:rPr>
            </w:pPr>
          </w:p>
        </w:tc>
        <w:tc>
          <w:tcPr>
            <w:tcW w:w="4246" w:type="dxa"/>
            <w:tcBorders>
              <w:right w:val="single" w:sz="6" w:space="0" w:color="000000"/>
            </w:tcBorders>
          </w:tcPr>
          <w:p w14:paraId="72FD03A3" w14:textId="77777777" w:rsidR="00741AB4" w:rsidRPr="00FD51FE" w:rsidRDefault="00741AB4" w:rsidP="00741AB4">
            <w:pPr>
              <w:pStyle w:val="berschrift1"/>
              <w:rPr>
                <w:rFonts w:cs="Arial"/>
                <w:bCs/>
              </w:rPr>
            </w:pPr>
            <w:r>
              <w:t>Settlement joint – wall junction</w:t>
            </w:r>
          </w:p>
          <w:p w14:paraId="6F8167B8" w14:textId="4B6E6973" w:rsidR="00741AB4" w:rsidRDefault="00741AB4" w:rsidP="00741AB4">
            <w:pPr>
              <w:rPr>
                <w:rFonts w:ascii="Arial" w:hAnsi="Arial" w:cs="Arial"/>
                <w:color w:val="000000"/>
                <w:sz w:val="18"/>
              </w:rPr>
            </w:pPr>
            <w:r>
              <w:rPr>
                <w:rFonts w:ascii="Arial" w:hAnsi="Arial"/>
                <w:color w:val="000000"/>
                <w:sz w:val="18"/>
              </w:rPr>
              <w:t xml:space="preserve">Waterproofing of the settlement joint with </w:t>
            </w:r>
            <w:r w:rsidR="00625FA5">
              <w:rPr>
                <w:rFonts w:ascii="Arial" w:hAnsi="Arial"/>
                <w:color w:val="000000"/>
                <w:sz w:val="18"/>
              </w:rPr>
              <w:t xml:space="preserve">Triflex </w:t>
            </w:r>
            <w:r>
              <w:rPr>
                <w:rFonts w:ascii="Arial" w:hAnsi="Arial"/>
                <w:color w:val="000000"/>
                <w:sz w:val="18"/>
              </w:rPr>
              <w:t>Than R 557 thix, including Triflex Special Fleece.</w:t>
            </w:r>
          </w:p>
          <w:p w14:paraId="5274E013" w14:textId="77777777" w:rsidR="00741AB4" w:rsidRPr="00DD548F" w:rsidRDefault="00741AB4" w:rsidP="00741AB4">
            <w:pPr>
              <w:rPr>
                <w:rFonts w:ascii="Arial" w:hAnsi="Arial" w:cs="Arial"/>
                <w:color w:val="000000"/>
                <w:sz w:val="18"/>
              </w:rPr>
            </w:pPr>
            <w:r>
              <w:rPr>
                <w:rFonts w:ascii="Arial" w:hAnsi="Arial"/>
                <w:color w:val="000000"/>
                <w:sz w:val="18"/>
              </w:rPr>
              <w:t>Apply a width of approx. 4 cm of Triflex Cryl Paste to both sides of the joint to bond the Triflex Support Strip, consumption: 1.40 kg/m² per mm coat thickness.</w:t>
            </w:r>
          </w:p>
          <w:p w14:paraId="68C517D6" w14:textId="64EF9151" w:rsidR="00741AB4" w:rsidRDefault="00625FA5" w:rsidP="00741AB4">
            <w:pPr>
              <w:rPr>
                <w:rFonts w:ascii="Arial" w:hAnsi="Arial" w:cs="Arial"/>
                <w:color w:val="000000"/>
                <w:sz w:val="18"/>
              </w:rPr>
            </w:pPr>
            <w:r>
              <w:rPr>
                <w:rFonts w:ascii="Arial" w:hAnsi="Arial"/>
                <w:color w:val="000000"/>
                <w:sz w:val="18"/>
              </w:rPr>
              <w:t xml:space="preserve">Triflex </w:t>
            </w:r>
            <w:r w:rsidR="00741AB4">
              <w:rPr>
                <w:rFonts w:ascii="Arial" w:hAnsi="Arial"/>
                <w:color w:val="000000"/>
                <w:sz w:val="18"/>
              </w:rPr>
              <w:t>Than R 557 thix, colour 7032, consumption at least 2.10 kg/m, including 2 layers of Triflex Special Fleece, fleece width 35 cm and a PE round sealing band (</w:t>
            </w:r>
            <w:proofErr w:type="gramStart"/>
            <w:r w:rsidR="00741AB4">
              <w:rPr>
                <w:rFonts w:ascii="Arial" w:hAnsi="Arial"/>
                <w:color w:val="000000"/>
                <w:sz w:val="18"/>
              </w:rPr>
              <w:t>closed-cell</w:t>
            </w:r>
            <w:proofErr w:type="gramEnd"/>
            <w:r w:rsidR="00741AB4">
              <w:rPr>
                <w:rFonts w:ascii="Arial" w:hAnsi="Arial"/>
                <w:color w:val="000000"/>
                <w:sz w:val="18"/>
              </w:rPr>
              <w:t>).</w:t>
            </w:r>
          </w:p>
          <w:p w14:paraId="6C304BE6" w14:textId="77777777" w:rsidR="00741AB4" w:rsidRDefault="00741AB4" w:rsidP="00741AB4">
            <w:pPr>
              <w:rPr>
                <w:rFonts w:ascii="Arial" w:hAnsi="Arial" w:cs="Arial"/>
                <w:color w:val="000000"/>
                <w:sz w:val="18"/>
              </w:rPr>
            </w:pPr>
            <w:r>
              <w:rPr>
                <w:rFonts w:ascii="Arial" w:hAnsi="Arial"/>
                <w:color w:val="000000"/>
                <w:sz w:val="18"/>
              </w:rPr>
              <w:t>Filled with Triflex FlexFiller, colour 7043, consumption at least 1.40 kg/m² per mm layer thickness</w:t>
            </w:r>
          </w:p>
          <w:p w14:paraId="13DCAA9F" w14:textId="77777777" w:rsidR="00741AB4" w:rsidRDefault="00741AB4" w:rsidP="00741AB4">
            <w:pPr>
              <w:pStyle w:val="berschrift1"/>
              <w:rPr>
                <w:rFonts w:cs="Arial"/>
                <w:b w:val="0"/>
              </w:rPr>
            </w:pPr>
            <w:r>
              <w:rPr>
                <w:b w:val="0"/>
              </w:rPr>
              <w:t>Application as per the material manufacturer’s technical guidelines.</w:t>
            </w:r>
          </w:p>
          <w:p w14:paraId="138A572D" w14:textId="77777777" w:rsidR="00741AB4" w:rsidRDefault="00741AB4" w:rsidP="00741AB4">
            <w:pPr>
              <w:rPr>
                <w:rFonts w:ascii="Arial" w:hAnsi="Arial" w:cs="Arial"/>
                <w:bCs/>
                <w:color w:val="000000"/>
                <w:sz w:val="18"/>
              </w:rPr>
            </w:pPr>
            <w:r>
              <w:rPr>
                <w:rFonts w:ascii="Arial" w:hAnsi="Arial"/>
                <w:color w:val="000000"/>
                <w:sz w:val="18"/>
              </w:rPr>
              <w:t>(See Triflex system drawing CPS-I+-1808)</w:t>
            </w:r>
          </w:p>
          <w:p w14:paraId="3D3F22C7" w14:textId="77777777" w:rsidR="001B0B05" w:rsidRDefault="001B0B05" w:rsidP="001B0B05">
            <w:pPr>
              <w:rPr>
                <w:rFonts w:ascii="Arial" w:hAnsi="Arial" w:cs="Arial"/>
                <w:color w:val="000000"/>
                <w:sz w:val="18"/>
              </w:rPr>
            </w:pPr>
            <w:r>
              <w:rPr>
                <w:rFonts w:ascii="Arial" w:hAnsi="Arial"/>
                <w:color w:val="000000"/>
                <w:sz w:val="18"/>
              </w:rPr>
              <w:t>Junction height: …… cm</w:t>
            </w:r>
          </w:p>
          <w:p w14:paraId="3A26066F" w14:textId="77777777" w:rsidR="00741AB4" w:rsidRDefault="00741AB4" w:rsidP="00741AB4">
            <w:pPr>
              <w:rPr>
                <w:rFonts w:ascii="Arial" w:hAnsi="Arial" w:cs="Arial"/>
                <w:bCs/>
                <w:color w:val="000000"/>
                <w:sz w:val="18"/>
              </w:rPr>
            </w:pPr>
          </w:p>
          <w:p w14:paraId="5FD19781" w14:textId="77777777" w:rsidR="00741AB4" w:rsidRDefault="00741AB4" w:rsidP="00741AB4">
            <w:pPr>
              <w:rPr>
                <w:rFonts w:ascii="Arial" w:hAnsi="Arial" w:cs="Arial"/>
                <w:bCs/>
                <w:color w:val="000000"/>
                <w:sz w:val="18"/>
              </w:rPr>
            </w:pPr>
            <w:r>
              <w:rPr>
                <w:rFonts w:ascii="Arial" w:hAnsi="Arial"/>
                <w:color w:val="000000"/>
                <w:sz w:val="18"/>
              </w:rPr>
              <w:t>Note:</w:t>
            </w:r>
          </w:p>
          <w:p w14:paraId="06AE1F23" w14:textId="77777777" w:rsidR="00741AB4" w:rsidRPr="0042371D" w:rsidRDefault="00741AB4" w:rsidP="00741AB4">
            <w:pPr>
              <w:rPr>
                <w:rFonts w:ascii="Arial" w:hAnsi="Arial" w:cs="Arial"/>
                <w:bCs/>
                <w:color w:val="000000"/>
                <w:sz w:val="18"/>
              </w:rPr>
            </w:pPr>
            <w:r>
              <w:rPr>
                <w:rFonts w:ascii="Arial" w:hAnsi="Arial"/>
                <w:color w:val="000000"/>
                <w:sz w:val="18"/>
              </w:rPr>
              <w:t>The settlement joints are all maintenance joints. It may be necessary to renew the joint sealant after structural movement.</w:t>
            </w:r>
          </w:p>
        </w:tc>
        <w:tc>
          <w:tcPr>
            <w:tcW w:w="1514" w:type="dxa"/>
            <w:vAlign w:val="bottom"/>
          </w:tcPr>
          <w:p w14:paraId="3E03CFDC" w14:textId="77777777" w:rsidR="00741AB4" w:rsidRPr="00A96132" w:rsidRDefault="00741AB4" w:rsidP="00741AB4">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3FE95FCD"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14:paraId="1F820A83" w14:textId="77777777" w:rsidTr="00A96132">
        <w:trPr>
          <w:trHeight w:val="262"/>
        </w:trPr>
        <w:tc>
          <w:tcPr>
            <w:tcW w:w="804" w:type="dxa"/>
            <w:tcBorders>
              <w:right w:val="single" w:sz="6" w:space="0" w:color="000000"/>
            </w:tcBorders>
          </w:tcPr>
          <w:p w14:paraId="4DC91AC8" w14:textId="77777777" w:rsidR="00741AB4" w:rsidRDefault="00741AB4" w:rsidP="00741AB4">
            <w:pPr>
              <w:jc w:val="center"/>
              <w:rPr>
                <w:rFonts w:ascii="Arial" w:hAnsi="Arial" w:cs="Arial"/>
                <w:color w:val="000000"/>
                <w:sz w:val="18"/>
              </w:rPr>
            </w:pPr>
          </w:p>
        </w:tc>
        <w:tc>
          <w:tcPr>
            <w:tcW w:w="1262" w:type="dxa"/>
            <w:tcBorders>
              <w:right w:val="single" w:sz="6" w:space="0" w:color="000000"/>
            </w:tcBorders>
          </w:tcPr>
          <w:p w14:paraId="37155AFA" w14:textId="77777777" w:rsidR="00741AB4" w:rsidRDefault="00741AB4" w:rsidP="00741AB4">
            <w:pPr>
              <w:jc w:val="center"/>
              <w:rPr>
                <w:rFonts w:ascii="Arial" w:hAnsi="Arial" w:cs="Arial"/>
                <w:color w:val="000000"/>
                <w:sz w:val="18"/>
              </w:rPr>
            </w:pPr>
          </w:p>
        </w:tc>
        <w:tc>
          <w:tcPr>
            <w:tcW w:w="80" w:type="dxa"/>
          </w:tcPr>
          <w:p w14:paraId="494FE703" w14:textId="77777777" w:rsidR="00741AB4" w:rsidRDefault="00741AB4" w:rsidP="00741AB4">
            <w:pPr>
              <w:jc w:val="right"/>
              <w:rPr>
                <w:rFonts w:ascii="Arial" w:hAnsi="Arial" w:cs="Arial"/>
                <w:color w:val="000000"/>
                <w:sz w:val="18"/>
              </w:rPr>
            </w:pPr>
          </w:p>
        </w:tc>
        <w:tc>
          <w:tcPr>
            <w:tcW w:w="4246" w:type="dxa"/>
            <w:tcBorders>
              <w:right w:val="single" w:sz="6" w:space="0" w:color="000000"/>
            </w:tcBorders>
          </w:tcPr>
          <w:p w14:paraId="195E2ECA" w14:textId="788C566C" w:rsidR="00631FF5" w:rsidRDefault="00631FF5" w:rsidP="0076432F">
            <w:pPr>
              <w:rPr>
                <w:rFonts w:ascii="Arial" w:hAnsi="Arial" w:cs="Arial"/>
                <w:color w:val="000000"/>
                <w:sz w:val="18"/>
              </w:rPr>
            </w:pPr>
          </w:p>
        </w:tc>
        <w:tc>
          <w:tcPr>
            <w:tcW w:w="1514" w:type="dxa"/>
            <w:vAlign w:val="bottom"/>
          </w:tcPr>
          <w:p w14:paraId="4D35C6E9"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231CB615" w14:textId="77777777" w:rsidR="00741AB4" w:rsidRPr="00A96132" w:rsidRDefault="00741AB4" w:rsidP="00741AB4">
            <w:pPr>
              <w:jc w:val="center"/>
              <w:rPr>
                <w:rFonts w:ascii="Arial" w:hAnsi="Arial" w:cs="Arial"/>
                <w:color w:val="000000"/>
                <w:sz w:val="18"/>
              </w:rPr>
            </w:pPr>
          </w:p>
        </w:tc>
      </w:tr>
      <w:tr w:rsidR="00741AB4" w:rsidRPr="00405A1C" w14:paraId="5F830AE8" w14:textId="77777777" w:rsidTr="00A96132">
        <w:trPr>
          <w:trHeight w:val="262"/>
        </w:trPr>
        <w:tc>
          <w:tcPr>
            <w:tcW w:w="804" w:type="dxa"/>
            <w:tcBorders>
              <w:right w:val="single" w:sz="6" w:space="0" w:color="000000"/>
            </w:tcBorders>
          </w:tcPr>
          <w:p w14:paraId="5ADA16FC" w14:textId="77777777" w:rsidR="00741AB4" w:rsidRPr="00405A1C" w:rsidRDefault="00741AB4" w:rsidP="00741AB4">
            <w:pPr>
              <w:jc w:val="center"/>
              <w:rPr>
                <w:rFonts w:ascii="Arial" w:hAnsi="Arial" w:cs="Arial"/>
                <w:b/>
                <w:color w:val="000000"/>
                <w:sz w:val="18"/>
              </w:rPr>
            </w:pPr>
            <w:r>
              <w:rPr>
                <w:rFonts w:ascii="Arial" w:hAnsi="Arial"/>
                <w:b/>
                <w:color w:val="000000"/>
                <w:sz w:val="18"/>
              </w:rPr>
              <w:t>8</w:t>
            </w:r>
          </w:p>
        </w:tc>
        <w:tc>
          <w:tcPr>
            <w:tcW w:w="1262" w:type="dxa"/>
            <w:tcBorders>
              <w:right w:val="single" w:sz="6" w:space="0" w:color="000000"/>
            </w:tcBorders>
          </w:tcPr>
          <w:p w14:paraId="7BB0A1C0" w14:textId="77777777" w:rsidR="00741AB4" w:rsidRPr="00405A1C" w:rsidRDefault="00741AB4" w:rsidP="00741AB4">
            <w:pPr>
              <w:jc w:val="center"/>
              <w:rPr>
                <w:rFonts w:ascii="Arial" w:hAnsi="Arial" w:cs="Arial"/>
                <w:color w:val="000000"/>
                <w:sz w:val="18"/>
              </w:rPr>
            </w:pPr>
          </w:p>
        </w:tc>
        <w:tc>
          <w:tcPr>
            <w:tcW w:w="80" w:type="dxa"/>
          </w:tcPr>
          <w:p w14:paraId="423A4BA5"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5174CD63" w14:textId="77777777" w:rsidR="00741AB4" w:rsidRPr="00405A1C" w:rsidRDefault="00741AB4" w:rsidP="00741AB4">
            <w:pPr>
              <w:rPr>
                <w:rFonts w:ascii="Arial" w:hAnsi="Arial" w:cs="Arial"/>
                <w:b/>
                <w:color w:val="000000"/>
                <w:sz w:val="18"/>
              </w:rPr>
            </w:pPr>
            <w:r>
              <w:rPr>
                <w:rFonts w:ascii="Arial" w:hAnsi="Arial"/>
                <w:b/>
                <w:color w:val="000000"/>
                <w:sz w:val="18"/>
              </w:rPr>
              <w:t>Triflex surface coating</w:t>
            </w:r>
          </w:p>
        </w:tc>
        <w:tc>
          <w:tcPr>
            <w:tcW w:w="1514" w:type="dxa"/>
            <w:vAlign w:val="bottom"/>
          </w:tcPr>
          <w:p w14:paraId="08F81DA5"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3195EBC7" w14:textId="77777777" w:rsidR="00741AB4" w:rsidRPr="00A96132" w:rsidRDefault="00741AB4" w:rsidP="00741AB4">
            <w:pPr>
              <w:jc w:val="center"/>
              <w:rPr>
                <w:rFonts w:ascii="Arial" w:hAnsi="Arial" w:cs="Arial"/>
                <w:color w:val="000000"/>
                <w:sz w:val="18"/>
              </w:rPr>
            </w:pPr>
          </w:p>
        </w:tc>
      </w:tr>
      <w:tr w:rsidR="00741AB4" w:rsidRPr="00405A1C" w14:paraId="41F08E6D" w14:textId="77777777" w:rsidTr="00A96132">
        <w:trPr>
          <w:trHeight w:val="262"/>
        </w:trPr>
        <w:tc>
          <w:tcPr>
            <w:tcW w:w="804" w:type="dxa"/>
            <w:tcBorders>
              <w:right w:val="single" w:sz="6" w:space="0" w:color="000000"/>
            </w:tcBorders>
          </w:tcPr>
          <w:p w14:paraId="41464969"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407B26E6" w14:textId="77777777" w:rsidR="00741AB4" w:rsidRPr="00405A1C" w:rsidRDefault="00741AB4" w:rsidP="00741AB4">
            <w:pPr>
              <w:jc w:val="center"/>
              <w:rPr>
                <w:rFonts w:ascii="Arial" w:hAnsi="Arial" w:cs="Arial"/>
                <w:color w:val="000000"/>
                <w:sz w:val="18"/>
              </w:rPr>
            </w:pPr>
          </w:p>
        </w:tc>
        <w:tc>
          <w:tcPr>
            <w:tcW w:w="80" w:type="dxa"/>
          </w:tcPr>
          <w:p w14:paraId="4F9012A8"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65288D59" w14:textId="77777777" w:rsidR="00741AB4" w:rsidRPr="00405A1C" w:rsidRDefault="00741AB4" w:rsidP="00625FA5">
            <w:pPr>
              <w:rPr>
                <w:rFonts w:ascii="Arial" w:hAnsi="Arial" w:cs="Arial"/>
                <w:color w:val="000000"/>
                <w:sz w:val="18"/>
              </w:rPr>
            </w:pPr>
          </w:p>
        </w:tc>
        <w:tc>
          <w:tcPr>
            <w:tcW w:w="1514" w:type="dxa"/>
            <w:vAlign w:val="bottom"/>
          </w:tcPr>
          <w:p w14:paraId="5FC372C3"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68167E1A" w14:textId="77777777" w:rsidR="00741AB4" w:rsidRPr="00A96132" w:rsidRDefault="00741AB4" w:rsidP="00741AB4">
            <w:pPr>
              <w:jc w:val="center"/>
              <w:rPr>
                <w:rFonts w:ascii="Arial" w:hAnsi="Arial" w:cs="Arial"/>
                <w:color w:val="000000"/>
                <w:sz w:val="18"/>
              </w:rPr>
            </w:pPr>
          </w:p>
        </w:tc>
      </w:tr>
      <w:tr w:rsidR="00741AB4" w:rsidRPr="00405A1C" w14:paraId="5DD5DB9C" w14:textId="77777777" w:rsidTr="00A96132">
        <w:trPr>
          <w:trHeight w:val="262"/>
        </w:trPr>
        <w:tc>
          <w:tcPr>
            <w:tcW w:w="804" w:type="dxa"/>
            <w:tcBorders>
              <w:right w:val="single" w:sz="6" w:space="0" w:color="000000"/>
            </w:tcBorders>
          </w:tcPr>
          <w:p w14:paraId="4494C36A" w14:textId="6AC5134A" w:rsidR="005138A7" w:rsidRPr="00405A1C" w:rsidRDefault="00741AB4" w:rsidP="00631FF5">
            <w:pPr>
              <w:jc w:val="center"/>
              <w:rPr>
                <w:rFonts w:ascii="Arial" w:hAnsi="Arial" w:cs="Arial"/>
                <w:color w:val="000000"/>
                <w:sz w:val="18"/>
              </w:rPr>
            </w:pPr>
            <w:r>
              <w:rPr>
                <w:rFonts w:ascii="Arial" w:hAnsi="Arial"/>
                <w:color w:val="000000"/>
                <w:sz w:val="18"/>
              </w:rPr>
              <w:t>8.1</w:t>
            </w:r>
          </w:p>
        </w:tc>
        <w:tc>
          <w:tcPr>
            <w:tcW w:w="1262" w:type="dxa"/>
            <w:tcBorders>
              <w:right w:val="single" w:sz="6" w:space="0" w:color="000000"/>
            </w:tcBorders>
          </w:tcPr>
          <w:p w14:paraId="1A198EDB" w14:textId="77777777" w:rsidR="00741AB4" w:rsidRPr="00405A1C" w:rsidRDefault="00741AB4" w:rsidP="00741AB4">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618A16C3"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09982151" w14:textId="77777777" w:rsidR="00741AB4" w:rsidRPr="00405A1C" w:rsidRDefault="00741AB4" w:rsidP="00741AB4">
            <w:pPr>
              <w:rPr>
                <w:rFonts w:ascii="Arial" w:hAnsi="Arial" w:cs="Arial"/>
                <w:b/>
                <w:bCs/>
                <w:color w:val="000000"/>
                <w:sz w:val="18"/>
              </w:rPr>
            </w:pPr>
            <w:r>
              <w:rPr>
                <w:rFonts w:ascii="Arial" w:hAnsi="Arial"/>
                <w:b/>
                <w:color w:val="000000"/>
                <w:sz w:val="18"/>
              </w:rPr>
              <w:t>Surface coating</w:t>
            </w:r>
          </w:p>
          <w:p w14:paraId="2C42D82D" w14:textId="77777777" w:rsidR="00741AB4" w:rsidRDefault="00741AB4" w:rsidP="00741AB4">
            <w:pPr>
              <w:rPr>
                <w:rFonts w:ascii="Arial" w:hAnsi="Arial" w:cs="Arial"/>
                <w:color w:val="000000"/>
                <w:sz w:val="18"/>
              </w:rPr>
            </w:pPr>
            <w:r>
              <w:rPr>
                <w:rFonts w:ascii="Arial" w:hAnsi="Arial"/>
                <w:sz w:val="18"/>
              </w:rPr>
              <w:t xml:space="preserve">Creation of the </w:t>
            </w:r>
            <w:r>
              <w:rPr>
                <w:rFonts w:ascii="Arial" w:hAnsi="Arial"/>
                <w:color w:val="000000"/>
                <w:sz w:val="18"/>
              </w:rPr>
              <w:t>crack-bridging dressing layer with Triflex Than RG 568+, filled and dressed with quartz sand. Removal of any surplus after curing.</w:t>
            </w:r>
          </w:p>
          <w:p w14:paraId="1B6BEF39" w14:textId="77777777" w:rsidR="00741AB4" w:rsidRDefault="00741AB4" w:rsidP="00741AB4">
            <w:pPr>
              <w:rPr>
                <w:rFonts w:ascii="Arial" w:hAnsi="Arial" w:cs="Arial"/>
                <w:color w:val="000000"/>
                <w:sz w:val="18"/>
              </w:rPr>
            </w:pPr>
            <w:r>
              <w:rPr>
                <w:rFonts w:ascii="Arial" w:hAnsi="Arial"/>
                <w:color w:val="000000"/>
                <w:sz w:val="18"/>
              </w:rPr>
              <w:t>Triflex Than RG 568</w:t>
            </w:r>
            <w:proofErr w:type="gramStart"/>
            <w:r>
              <w:rPr>
                <w:rFonts w:ascii="Arial" w:hAnsi="Arial"/>
                <w:color w:val="000000"/>
                <w:sz w:val="18"/>
              </w:rPr>
              <w:t>+,,</w:t>
            </w:r>
            <w:proofErr w:type="gramEnd"/>
            <w:r>
              <w:rPr>
                <w:rFonts w:ascii="Arial" w:hAnsi="Arial"/>
                <w:color w:val="000000"/>
                <w:sz w:val="18"/>
              </w:rPr>
              <w:t xml:space="preserve"> colour grey, consumption at least 2.00 kg/m².</w:t>
            </w:r>
          </w:p>
          <w:p w14:paraId="16C50C04" w14:textId="77777777" w:rsidR="00741AB4" w:rsidRDefault="00741AB4" w:rsidP="00741AB4">
            <w:pPr>
              <w:rPr>
                <w:rFonts w:ascii="Arial" w:hAnsi="Arial" w:cs="Arial"/>
                <w:color w:val="000000"/>
                <w:sz w:val="18"/>
              </w:rPr>
            </w:pPr>
            <w:r>
              <w:rPr>
                <w:rFonts w:ascii="Arial" w:hAnsi="Arial"/>
                <w:color w:val="000000"/>
                <w:sz w:val="18"/>
              </w:rPr>
              <w:t>Quartz sand 0.1–0.4 mm (filling), consumption at least 0.60 kg/m².</w:t>
            </w:r>
          </w:p>
          <w:p w14:paraId="206AB2AC" w14:textId="77777777" w:rsidR="00741AB4" w:rsidRDefault="00741AB4" w:rsidP="00741AB4">
            <w:pPr>
              <w:rPr>
                <w:rFonts w:ascii="Arial" w:hAnsi="Arial" w:cs="Arial"/>
                <w:color w:val="000000"/>
                <w:sz w:val="18"/>
              </w:rPr>
            </w:pPr>
            <w:r>
              <w:rPr>
                <w:rFonts w:ascii="Arial" w:hAnsi="Arial"/>
                <w:color w:val="000000"/>
                <w:sz w:val="18"/>
              </w:rPr>
              <w:t>Quartz sand 0.3–0.8 mm (dressing), consumption at least 8.00 kg/m² with surplus.</w:t>
            </w:r>
          </w:p>
          <w:p w14:paraId="38553352" w14:textId="77777777" w:rsidR="00741AB4" w:rsidRPr="00405A1C" w:rsidRDefault="00741AB4" w:rsidP="00741AB4">
            <w:pPr>
              <w:rPr>
                <w:rFonts w:ascii="Arial" w:hAnsi="Arial" w:cs="Arial"/>
                <w:color w:val="000000"/>
                <w:sz w:val="18"/>
              </w:rPr>
            </w:pPr>
            <w:r>
              <w:rPr>
                <w:rFonts w:ascii="Arial" w:hAnsi="Arial"/>
                <w:color w:val="000000"/>
                <w:sz w:val="18"/>
              </w:rPr>
              <w:t>Application as per the material manufacturer’s technical guidelines.</w:t>
            </w:r>
          </w:p>
          <w:p w14:paraId="379EAB87" w14:textId="77777777" w:rsidR="00741AB4" w:rsidRPr="00405A1C" w:rsidRDefault="00741AB4" w:rsidP="00741AB4">
            <w:pPr>
              <w:rPr>
                <w:rFonts w:ascii="Arial" w:hAnsi="Arial" w:cs="Arial"/>
                <w:color w:val="000000"/>
                <w:sz w:val="18"/>
              </w:rPr>
            </w:pPr>
            <w:r>
              <w:rPr>
                <w:rFonts w:ascii="Arial" w:hAnsi="Arial"/>
                <w:color w:val="000000"/>
                <w:sz w:val="18"/>
              </w:rPr>
              <w:t xml:space="preserve">(See Triflex system drawing </w:t>
            </w:r>
            <w:r>
              <w:rPr>
                <w:rFonts w:ascii="Arial" w:hAnsi="Arial"/>
                <w:sz w:val="18"/>
              </w:rPr>
              <w:t>CPS-I+-1801)</w:t>
            </w:r>
          </w:p>
        </w:tc>
        <w:tc>
          <w:tcPr>
            <w:tcW w:w="1514" w:type="dxa"/>
            <w:vAlign w:val="bottom"/>
          </w:tcPr>
          <w:p w14:paraId="474CCDB2" w14:textId="77777777" w:rsidR="00741AB4" w:rsidRPr="00A96132" w:rsidRDefault="00741AB4" w:rsidP="00741AB4">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tcBorders>
              <w:left w:val="single" w:sz="6" w:space="0" w:color="auto"/>
            </w:tcBorders>
            <w:vAlign w:val="bottom"/>
          </w:tcPr>
          <w:p w14:paraId="1D3A3A28"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631FF5" w:rsidRPr="00405A1C" w14:paraId="747A4D2E" w14:textId="77777777" w:rsidTr="00A96132">
        <w:trPr>
          <w:trHeight w:val="262"/>
        </w:trPr>
        <w:tc>
          <w:tcPr>
            <w:tcW w:w="804" w:type="dxa"/>
            <w:tcBorders>
              <w:right w:val="single" w:sz="6" w:space="0" w:color="000000"/>
            </w:tcBorders>
          </w:tcPr>
          <w:p w14:paraId="7A55F64B" w14:textId="77777777" w:rsidR="00631FF5" w:rsidRPr="00405A1C" w:rsidRDefault="00631FF5" w:rsidP="00682679">
            <w:pPr>
              <w:jc w:val="center"/>
              <w:rPr>
                <w:rFonts w:ascii="Arial" w:hAnsi="Arial" w:cs="Arial"/>
                <w:color w:val="000000"/>
                <w:sz w:val="18"/>
              </w:rPr>
            </w:pPr>
          </w:p>
        </w:tc>
        <w:tc>
          <w:tcPr>
            <w:tcW w:w="1262" w:type="dxa"/>
            <w:tcBorders>
              <w:right w:val="single" w:sz="6" w:space="0" w:color="000000"/>
            </w:tcBorders>
          </w:tcPr>
          <w:p w14:paraId="4ED68F29" w14:textId="77777777" w:rsidR="00631FF5" w:rsidRPr="00405A1C" w:rsidRDefault="00631FF5" w:rsidP="00682679">
            <w:pPr>
              <w:jc w:val="center"/>
              <w:rPr>
                <w:rFonts w:ascii="Arial" w:hAnsi="Arial" w:cs="Arial"/>
                <w:color w:val="000000"/>
                <w:sz w:val="18"/>
              </w:rPr>
            </w:pPr>
          </w:p>
        </w:tc>
        <w:tc>
          <w:tcPr>
            <w:tcW w:w="80" w:type="dxa"/>
          </w:tcPr>
          <w:p w14:paraId="183EF1BC" w14:textId="77777777" w:rsidR="00631FF5" w:rsidRPr="00405A1C" w:rsidRDefault="00631FF5" w:rsidP="00682679">
            <w:pPr>
              <w:jc w:val="right"/>
              <w:rPr>
                <w:rFonts w:ascii="Arial" w:hAnsi="Arial" w:cs="Arial"/>
                <w:color w:val="000000"/>
                <w:sz w:val="18"/>
              </w:rPr>
            </w:pPr>
          </w:p>
        </w:tc>
        <w:tc>
          <w:tcPr>
            <w:tcW w:w="4246" w:type="dxa"/>
            <w:tcBorders>
              <w:right w:val="single" w:sz="6" w:space="0" w:color="000000"/>
            </w:tcBorders>
          </w:tcPr>
          <w:p w14:paraId="2A51A5DA" w14:textId="77777777" w:rsidR="00631FF5" w:rsidRDefault="00631FF5" w:rsidP="00625FA5">
            <w:pPr>
              <w:rPr>
                <w:rFonts w:ascii="Arial" w:hAnsi="Arial" w:cs="Arial"/>
                <w:color w:val="000000"/>
                <w:sz w:val="18"/>
              </w:rPr>
            </w:pPr>
          </w:p>
          <w:p w14:paraId="3B298BE8" w14:textId="77777777" w:rsidR="00625FA5" w:rsidRDefault="00625FA5" w:rsidP="00625FA5">
            <w:pPr>
              <w:rPr>
                <w:rFonts w:ascii="Arial" w:hAnsi="Arial" w:cs="Arial"/>
                <w:color w:val="000000"/>
                <w:sz w:val="18"/>
              </w:rPr>
            </w:pPr>
          </w:p>
          <w:p w14:paraId="4BD0E0AB" w14:textId="77777777" w:rsidR="00625FA5" w:rsidRDefault="00625FA5" w:rsidP="00625FA5">
            <w:pPr>
              <w:rPr>
                <w:rFonts w:ascii="Arial" w:hAnsi="Arial" w:cs="Arial"/>
                <w:color w:val="000000"/>
                <w:sz w:val="18"/>
              </w:rPr>
            </w:pPr>
          </w:p>
          <w:p w14:paraId="7AD3C165" w14:textId="77777777" w:rsidR="00625FA5" w:rsidRDefault="00625FA5" w:rsidP="00625FA5">
            <w:pPr>
              <w:rPr>
                <w:rFonts w:ascii="Arial" w:hAnsi="Arial" w:cs="Arial"/>
                <w:color w:val="000000"/>
                <w:sz w:val="18"/>
              </w:rPr>
            </w:pPr>
          </w:p>
          <w:p w14:paraId="2AF99FD3" w14:textId="77777777" w:rsidR="00625FA5" w:rsidRDefault="00625FA5" w:rsidP="00625FA5">
            <w:pPr>
              <w:rPr>
                <w:rFonts w:ascii="Arial" w:hAnsi="Arial" w:cs="Arial"/>
                <w:color w:val="000000"/>
                <w:sz w:val="18"/>
              </w:rPr>
            </w:pPr>
          </w:p>
          <w:p w14:paraId="3EE13C65" w14:textId="77777777" w:rsidR="00625FA5" w:rsidRDefault="00625FA5" w:rsidP="00625FA5">
            <w:pPr>
              <w:rPr>
                <w:rFonts w:ascii="Arial" w:hAnsi="Arial" w:cs="Arial"/>
                <w:color w:val="000000"/>
                <w:sz w:val="18"/>
              </w:rPr>
            </w:pPr>
          </w:p>
          <w:p w14:paraId="2CD6D562" w14:textId="77777777" w:rsidR="00625FA5" w:rsidRDefault="00625FA5" w:rsidP="00625FA5">
            <w:pPr>
              <w:rPr>
                <w:rFonts w:ascii="Arial" w:hAnsi="Arial" w:cs="Arial"/>
                <w:color w:val="000000"/>
                <w:sz w:val="18"/>
              </w:rPr>
            </w:pPr>
          </w:p>
          <w:p w14:paraId="009B66FA" w14:textId="77777777" w:rsidR="00625FA5" w:rsidRDefault="00625FA5" w:rsidP="00625FA5">
            <w:pPr>
              <w:rPr>
                <w:rFonts w:ascii="Arial" w:hAnsi="Arial" w:cs="Arial"/>
                <w:color w:val="000000"/>
                <w:sz w:val="18"/>
              </w:rPr>
            </w:pPr>
          </w:p>
          <w:p w14:paraId="5E9E48A4" w14:textId="77777777" w:rsidR="00625FA5" w:rsidRDefault="00625FA5" w:rsidP="00625FA5">
            <w:pPr>
              <w:rPr>
                <w:rFonts w:ascii="Arial" w:hAnsi="Arial" w:cs="Arial"/>
                <w:color w:val="000000"/>
                <w:sz w:val="18"/>
              </w:rPr>
            </w:pPr>
          </w:p>
          <w:p w14:paraId="0F9EA8A0" w14:textId="77777777" w:rsidR="00625FA5" w:rsidRDefault="00625FA5" w:rsidP="00625FA5">
            <w:pPr>
              <w:rPr>
                <w:rFonts w:ascii="Arial" w:hAnsi="Arial" w:cs="Arial"/>
                <w:color w:val="000000"/>
                <w:sz w:val="18"/>
              </w:rPr>
            </w:pPr>
          </w:p>
          <w:p w14:paraId="0E9861A1" w14:textId="77777777" w:rsidR="00625FA5" w:rsidRDefault="00625FA5" w:rsidP="00625FA5">
            <w:pPr>
              <w:rPr>
                <w:rFonts w:ascii="Arial" w:hAnsi="Arial" w:cs="Arial"/>
                <w:color w:val="000000"/>
                <w:sz w:val="18"/>
              </w:rPr>
            </w:pPr>
          </w:p>
          <w:p w14:paraId="41CC8AF8" w14:textId="1C51F107" w:rsidR="00625FA5" w:rsidRPr="00405A1C" w:rsidRDefault="00625FA5" w:rsidP="00625FA5">
            <w:pPr>
              <w:rPr>
                <w:rFonts w:ascii="Arial" w:hAnsi="Arial" w:cs="Arial"/>
                <w:color w:val="000000"/>
                <w:sz w:val="18"/>
              </w:rPr>
            </w:pPr>
          </w:p>
        </w:tc>
        <w:tc>
          <w:tcPr>
            <w:tcW w:w="1514" w:type="dxa"/>
            <w:vAlign w:val="bottom"/>
          </w:tcPr>
          <w:p w14:paraId="5EFC257B" w14:textId="77777777" w:rsidR="00631FF5" w:rsidRPr="00A96132" w:rsidRDefault="00631FF5" w:rsidP="00682679">
            <w:pPr>
              <w:jc w:val="center"/>
              <w:rPr>
                <w:rFonts w:ascii="Arial" w:hAnsi="Arial" w:cs="Arial"/>
                <w:color w:val="000000"/>
                <w:sz w:val="18"/>
              </w:rPr>
            </w:pPr>
          </w:p>
        </w:tc>
        <w:tc>
          <w:tcPr>
            <w:tcW w:w="1515" w:type="dxa"/>
            <w:tcBorders>
              <w:left w:val="single" w:sz="6" w:space="0" w:color="auto"/>
            </w:tcBorders>
            <w:vAlign w:val="bottom"/>
          </w:tcPr>
          <w:p w14:paraId="0A36D447" w14:textId="77777777" w:rsidR="00631FF5" w:rsidRPr="00A96132" w:rsidRDefault="00631FF5" w:rsidP="00682679">
            <w:pPr>
              <w:jc w:val="center"/>
              <w:rPr>
                <w:rFonts w:ascii="Arial" w:hAnsi="Arial" w:cs="Arial"/>
                <w:color w:val="000000"/>
                <w:sz w:val="18"/>
              </w:rPr>
            </w:pPr>
          </w:p>
        </w:tc>
      </w:tr>
      <w:tr w:rsidR="00BB3581" w:rsidRPr="00405A1C" w14:paraId="1F4F0168" w14:textId="77777777" w:rsidTr="00A96132">
        <w:trPr>
          <w:trHeight w:val="262"/>
        </w:trPr>
        <w:tc>
          <w:tcPr>
            <w:tcW w:w="804" w:type="dxa"/>
            <w:tcBorders>
              <w:right w:val="single" w:sz="6" w:space="0" w:color="000000"/>
            </w:tcBorders>
          </w:tcPr>
          <w:p w14:paraId="67F4B9D0" w14:textId="4DFC2D5E" w:rsidR="00BB3581" w:rsidRPr="00405A1C" w:rsidRDefault="00BB3581" w:rsidP="00682679">
            <w:pPr>
              <w:jc w:val="center"/>
              <w:rPr>
                <w:rFonts w:ascii="Arial" w:hAnsi="Arial" w:cs="Arial"/>
                <w:color w:val="000000"/>
                <w:sz w:val="18"/>
              </w:rPr>
            </w:pPr>
            <w:r>
              <w:rPr>
                <w:rFonts w:ascii="Arial" w:hAnsi="Arial"/>
                <w:color w:val="000000"/>
                <w:sz w:val="18"/>
              </w:rPr>
              <w:t>8.2</w:t>
            </w:r>
          </w:p>
        </w:tc>
        <w:tc>
          <w:tcPr>
            <w:tcW w:w="1262" w:type="dxa"/>
            <w:tcBorders>
              <w:right w:val="single" w:sz="6" w:space="0" w:color="000000"/>
            </w:tcBorders>
          </w:tcPr>
          <w:p w14:paraId="32894471" w14:textId="77777777" w:rsidR="00BB3581" w:rsidRPr="00405A1C" w:rsidRDefault="00BB3581" w:rsidP="00682679">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571381C2" w14:textId="77777777" w:rsidR="00BB3581" w:rsidRPr="00405A1C" w:rsidRDefault="00BB3581" w:rsidP="00682679">
            <w:pPr>
              <w:jc w:val="right"/>
              <w:rPr>
                <w:rFonts w:ascii="Arial" w:hAnsi="Arial" w:cs="Arial"/>
                <w:color w:val="000000"/>
                <w:sz w:val="18"/>
              </w:rPr>
            </w:pPr>
          </w:p>
        </w:tc>
        <w:tc>
          <w:tcPr>
            <w:tcW w:w="4246" w:type="dxa"/>
            <w:tcBorders>
              <w:right w:val="single" w:sz="6" w:space="0" w:color="000000"/>
            </w:tcBorders>
          </w:tcPr>
          <w:p w14:paraId="67D6A1C4" w14:textId="13A2E4A5" w:rsidR="00BB3581" w:rsidRPr="008A28A3" w:rsidRDefault="00BB3581" w:rsidP="00BB3581">
            <w:pPr>
              <w:rPr>
                <w:rFonts w:ascii="Arial" w:hAnsi="Arial" w:cs="Arial"/>
                <w:b/>
                <w:color w:val="000000"/>
                <w:sz w:val="18"/>
              </w:rPr>
            </w:pPr>
            <w:r>
              <w:rPr>
                <w:rFonts w:ascii="Arial" w:hAnsi="Arial"/>
                <w:b/>
                <w:color w:val="000000"/>
                <w:sz w:val="18"/>
              </w:rPr>
              <w:t>Allowance for surface waterproofing (R</w:t>
            </w:r>
            <w:r>
              <w:rPr>
                <w:rFonts w:ascii="Arial" w:hAnsi="Arial"/>
                <w:b/>
                <w:color w:val="000000"/>
                <w:sz w:val="18"/>
                <w:vertAlign w:val="subscript"/>
              </w:rPr>
              <w:t>t</w:t>
            </w:r>
            <w:r>
              <w:rPr>
                <w:rFonts w:ascii="Arial" w:hAnsi="Arial"/>
                <w:b/>
                <w:color w:val="000000"/>
                <w:sz w:val="18"/>
              </w:rPr>
              <w:t xml:space="preserve"> = 0.2 mm)</w:t>
            </w:r>
          </w:p>
          <w:p w14:paraId="3008CED8" w14:textId="155D459B" w:rsidR="00BB3581" w:rsidRPr="008A28A3" w:rsidRDefault="00BB3581" w:rsidP="00BB3581">
            <w:pPr>
              <w:rPr>
                <w:rFonts w:ascii="Arial" w:hAnsi="Arial" w:cs="Arial"/>
                <w:color w:val="000000"/>
                <w:sz w:val="18"/>
              </w:rPr>
            </w:pPr>
            <w:r>
              <w:rPr>
                <w:rFonts w:ascii="Arial" w:hAnsi="Arial"/>
                <w:color w:val="000000"/>
                <w:sz w:val="18"/>
              </w:rPr>
              <w:t xml:space="preserve">Surcharge for additional levelling </w:t>
            </w:r>
            <w:proofErr w:type="gramStart"/>
            <w:r>
              <w:rPr>
                <w:rFonts w:ascii="Arial" w:hAnsi="Arial"/>
                <w:color w:val="000000"/>
                <w:sz w:val="18"/>
              </w:rPr>
              <w:t>off of</w:t>
            </w:r>
            <w:proofErr w:type="gramEnd"/>
            <w:r>
              <w:rPr>
                <w:rFonts w:ascii="Arial" w:hAnsi="Arial"/>
                <w:color w:val="000000"/>
                <w:sz w:val="18"/>
              </w:rPr>
              <w:t xml:space="preserve"> the roughness depth for each 0.5 mm with Triflex Than RG 568+.</w:t>
            </w:r>
          </w:p>
          <w:p w14:paraId="5CF40ADC" w14:textId="77777777" w:rsidR="00BB3581" w:rsidRPr="008A28A3" w:rsidRDefault="00BB3581" w:rsidP="00BB3581">
            <w:pPr>
              <w:rPr>
                <w:rFonts w:ascii="Arial" w:hAnsi="Arial" w:cs="Arial"/>
                <w:color w:val="000000"/>
                <w:sz w:val="18"/>
              </w:rPr>
            </w:pPr>
            <w:r>
              <w:rPr>
                <w:rFonts w:ascii="Arial" w:hAnsi="Arial"/>
                <w:color w:val="000000"/>
                <w:sz w:val="18"/>
              </w:rPr>
              <w:t xml:space="preserve">Determination of the roughness depth after surface preparation as per </w:t>
            </w:r>
            <w:proofErr w:type="spellStart"/>
            <w:r>
              <w:rPr>
                <w:rFonts w:ascii="Arial" w:hAnsi="Arial"/>
                <w:color w:val="000000"/>
                <w:sz w:val="18"/>
              </w:rPr>
              <w:t>Rili</w:t>
            </w:r>
            <w:proofErr w:type="spellEnd"/>
            <w:r>
              <w:rPr>
                <w:rFonts w:ascii="Arial" w:hAnsi="Arial"/>
                <w:color w:val="000000"/>
                <w:sz w:val="18"/>
              </w:rPr>
              <w:t>-SIB (2001).</w:t>
            </w:r>
          </w:p>
          <w:p w14:paraId="19518453" w14:textId="77777777" w:rsidR="00BB3581" w:rsidRPr="008A28A3" w:rsidRDefault="00BB3581" w:rsidP="00BB3581">
            <w:pPr>
              <w:rPr>
                <w:rFonts w:ascii="Arial" w:hAnsi="Arial" w:cs="Arial"/>
                <w:color w:val="000000"/>
                <w:sz w:val="18"/>
              </w:rPr>
            </w:pPr>
          </w:p>
          <w:p w14:paraId="674E14EE" w14:textId="40E389E6" w:rsidR="00BB3581" w:rsidRPr="008A28A3" w:rsidRDefault="00BB3581" w:rsidP="00BB3581">
            <w:pPr>
              <w:rPr>
                <w:rFonts w:ascii="Arial" w:hAnsi="Arial" w:cs="Arial"/>
                <w:color w:val="000000"/>
                <w:sz w:val="18"/>
              </w:rPr>
            </w:pPr>
            <w:r>
              <w:rPr>
                <w:rFonts w:ascii="Arial" w:hAnsi="Arial"/>
                <w:color w:val="000000"/>
                <w:sz w:val="18"/>
              </w:rPr>
              <w:t xml:space="preserve">To achieve the minimum layer thicknesses as per the Repair Guideline, the respective minimum thickness </w:t>
            </w:r>
            <w:proofErr w:type="gramStart"/>
            <w:r>
              <w:rPr>
                <w:rFonts w:ascii="Arial" w:hAnsi="Arial"/>
                <w:color w:val="000000"/>
                <w:sz w:val="18"/>
              </w:rPr>
              <w:t>surcharges</w:t>
            </w:r>
            <w:proofErr w:type="gramEnd"/>
            <w:r>
              <w:rPr>
                <w:rFonts w:ascii="Arial" w:hAnsi="Arial"/>
                <w:color w:val="000000"/>
                <w:sz w:val="18"/>
              </w:rPr>
              <w:t xml:space="preserve"> and layer thickness surcharges (</w:t>
            </w:r>
            <w:proofErr w:type="spellStart"/>
            <w:r>
              <w:rPr>
                <w:rFonts w:ascii="Arial" w:hAnsi="Arial"/>
                <w:color w:val="000000"/>
                <w:sz w:val="18"/>
              </w:rPr>
              <w:t>dz</w:t>
            </w:r>
            <w:proofErr w:type="spellEnd"/>
            <w:r>
              <w:rPr>
                <w:rFonts w:ascii="Arial" w:hAnsi="Arial"/>
                <w:color w:val="000000"/>
                <w:sz w:val="18"/>
              </w:rPr>
              <w:t>) for levelling off roughness depths (R</w:t>
            </w:r>
            <w:r>
              <w:rPr>
                <w:rFonts w:ascii="Arial" w:hAnsi="Arial"/>
                <w:color w:val="000000"/>
                <w:sz w:val="18"/>
                <w:vertAlign w:val="subscript"/>
              </w:rPr>
              <w:t>t</w:t>
            </w:r>
            <w:r>
              <w:rPr>
                <w:rFonts w:ascii="Arial" w:hAnsi="Arial"/>
                <w:color w:val="000000"/>
                <w:sz w:val="18"/>
              </w:rPr>
              <w:t>) must be included.</w:t>
            </w:r>
          </w:p>
          <w:p w14:paraId="3985D1D1" w14:textId="77777777" w:rsidR="00BB3581" w:rsidRPr="008A28A3" w:rsidRDefault="00BB3581" w:rsidP="00BB3581">
            <w:pPr>
              <w:rPr>
                <w:rFonts w:ascii="Arial" w:hAnsi="Arial" w:cs="Arial"/>
                <w:color w:val="000000"/>
                <w:sz w:val="18"/>
              </w:rPr>
            </w:pPr>
            <w:r>
              <w:rPr>
                <w:rFonts w:ascii="Arial" w:hAnsi="Arial"/>
                <w:color w:val="000000"/>
                <w:sz w:val="18"/>
              </w:rPr>
              <w:t>R</w:t>
            </w:r>
            <w:r>
              <w:rPr>
                <w:rFonts w:ascii="Arial" w:hAnsi="Arial"/>
                <w:color w:val="000000"/>
                <w:sz w:val="18"/>
                <w:vertAlign w:val="subscript"/>
              </w:rPr>
              <w:t>t</w:t>
            </w:r>
            <w:r>
              <w:rPr>
                <w:rFonts w:ascii="Arial" w:hAnsi="Arial"/>
                <w:color w:val="000000"/>
                <w:sz w:val="18"/>
              </w:rPr>
              <w:t xml:space="preserve"> = 0.2 mm / </w:t>
            </w:r>
            <w:proofErr w:type="spellStart"/>
            <w:r>
              <w:rPr>
                <w:rFonts w:ascii="Arial" w:hAnsi="Arial"/>
                <w:color w:val="000000"/>
                <w:sz w:val="18"/>
              </w:rPr>
              <w:t>dz</w:t>
            </w:r>
            <w:proofErr w:type="spellEnd"/>
            <w:r>
              <w:rPr>
                <w:rFonts w:ascii="Arial" w:hAnsi="Arial"/>
                <w:color w:val="000000"/>
                <w:sz w:val="18"/>
              </w:rPr>
              <w:t> = 300 µm</w:t>
            </w:r>
          </w:p>
          <w:p w14:paraId="070EB044" w14:textId="27F367F2" w:rsidR="00BB3581" w:rsidRPr="00405A1C" w:rsidRDefault="00BB3581" w:rsidP="00BB3581">
            <w:pPr>
              <w:rPr>
                <w:rFonts w:ascii="Arial" w:hAnsi="Arial" w:cs="Arial"/>
                <w:color w:val="000000"/>
                <w:sz w:val="18"/>
              </w:rPr>
            </w:pPr>
            <w:r>
              <w:rPr>
                <w:rFonts w:ascii="Arial" w:hAnsi="Arial"/>
                <w:color w:val="000000"/>
                <w:sz w:val="18"/>
              </w:rPr>
              <w:t>Consumption: at least 0.40 kg/m²</w:t>
            </w:r>
          </w:p>
        </w:tc>
        <w:tc>
          <w:tcPr>
            <w:tcW w:w="1514" w:type="dxa"/>
            <w:vAlign w:val="bottom"/>
          </w:tcPr>
          <w:p w14:paraId="7CC1CD97" w14:textId="77777777" w:rsidR="00BB3581" w:rsidRPr="00A96132" w:rsidRDefault="00BB3581" w:rsidP="00682679">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tcBorders>
              <w:left w:val="single" w:sz="6" w:space="0" w:color="auto"/>
            </w:tcBorders>
            <w:vAlign w:val="bottom"/>
          </w:tcPr>
          <w:p w14:paraId="047BE00D" w14:textId="77777777" w:rsidR="00BB3581" w:rsidRPr="00A96132" w:rsidRDefault="00BB3581" w:rsidP="00682679">
            <w:pPr>
              <w:jc w:val="center"/>
              <w:rPr>
                <w:rFonts w:ascii="Arial" w:hAnsi="Arial" w:cs="Arial"/>
                <w:color w:val="000000"/>
                <w:sz w:val="18"/>
              </w:rPr>
            </w:pPr>
            <w:r>
              <w:rPr>
                <w:rFonts w:ascii="Arial" w:hAnsi="Arial"/>
                <w:color w:val="000000"/>
                <w:sz w:val="18"/>
              </w:rPr>
              <w:t>_________</w:t>
            </w:r>
          </w:p>
        </w:tc>
      </w:tr>
      <w:tr w:rsidR="00BB3581" w:rsidRPr="00405A1C" w14:paraId="4EEFF154" w14:textId="77777777" w:rsidTr="00A96132">
        <w:trPr>
          <w:trHeight w:val="262"/>
        </w:trPr>
        <w:tc>
          <w:tcPr>
            <w:tcW w:w="804" w:type="dxa"/>
            <w:tcBorders>
              <w:right w:val="single" w:sz="6" w:space="0" w:color="000000"/>
            </w:tcBorders>
          </w:tcPr>
          <w:p w14:paraId="34F5AC7A" w14:textId="77777777" w:rsidR="00BB3581" w:rsidRPr="00405A1C" w:rsidRDefault="00BB3581" w:rsidP="00682679">
            <w:pPr>
              <w:jc w:val="center"/>
              <w:rPr>
                <w:rFonts w:ascii="Arial" w:hAnsi="Arial" w:cs="Arial"/>
                <w:color w:val="000000"/>
                <w:sz w:val="18"/>
              </w:rPr>
            </w:pPr>
          </w:p>
        </w:tc>
        <w:tc>
          <w:tcPr>
            <w:tcW w:w="1262" w:type="dxa"/>
            <w:tcBorders>
              <w:right w:val="single" w:sz="6" w:space="0" w:color="000000"/>
            </w:tcBorders>
          </w:tcPr>
          <w:p w14:paraId="4FE698EA" w14:textId="77777777" w:rsidR="00BB3581" w:rsidRPr="00405A1C" w:rsidRDefault="00BB3581" w:rsidP="00682679">
            <w:pPr>
              <w:jc w:val="center"/>
              <w:rPr>
                <w:rFonts w:ascii="Arial" w:hAnsi="Arial" w:cs="Arial"/>
                <w:color w:val="000000"/>
                <w:sz w:val="18"/>
              </w:rPr>
            </w:pPr>
          </w:p>
        </w:tc>
        <w:tc>
          <w:tcPr>
            <w:tcW w:w="80" w:type="dxa"/>
          </w:tcPr>
          <w:p w14:paraId="5C85259E" w14:textId="77777777" w:rsidR="00BB3581" w:rsidRPr="00405A1C" w:rsidRDefault="00BB3581" w:rsidP="00682679">
            <w:pPr>
              <w:jc w:val="right"/>
              <w:rPr>
                <w:rFonts w:ascii="Arial" w:hAnsi="Arial" w:cs="Arial"/>
                <w:color w:val="000000"/>
                <w:sz w:val="18"/>
              </w:rPr>
            </w:pPr>
          </w:p>
        </w:tc>
        <w:tc>
          <w:tcPr>
            <w:tcW w:w="4246" w:type="dxa"/>
            <w:tcBorders>
              <w:right w:val="single" w:sz="6" w:space="0" w:color="000000"/>
            </w:tcBorders>
          </w:tcPr>
          <w:p w14:paraId="7B010BB7" w14:textId="77777777" w:rsidR="00BB3581" w:rsidRPr="00405A1C" w:rsidRDefault="00BB3581" w:rsidP="00682679">
            <w:pPr>
              <w:jc w:val="right"/>
              <w:rPr>
                <w:rFonts w:ascii="Arial" w:hAnsi="Arial" w:cs="Arial"/>
                <w:color w:val="000000"/>
                <w:sz w:val="18"/>
              </w:rPr>
            </w:pPr>
          </w:p>
        </w:tc>
        <w:tc>
          <w:tcPr>
            <w:tcW w:w="1514" w:type="dxa"/>
            <w:vAlign w:val="bottom"/>
          </w:tcPr>
          <w:p w14:paraId="722B6C34" w14:textId="77777777" w:rsidR="00BB3581" w:rsidRPr="00A96132" w:rsidRDefault="00BB3581" w:rsidP="00682679">
            <w:pPr>
              <w:jc w:val="center"/>
              <w:rPr>
                <w:rFonts w:ascii="Arial" w:hAnsi="Arial" w:cs="Arial"/>
                <w:color w:val="000000"/>
                <w:sz w:val="18"/>
              </w:rPr>
            </w:pPr>
          </w:p>
        </w:tc>
        <w:tc>
          <w:tcPr>
            <w:tcW w:w="1515" w:type="dxa"/>
            <w:tcBorders>
              <w:left w:val="single" w:sz="6" w:space="0" w:color="auto"/>
            </w:tcBorders>
            <w:vAlign w:val="bottom"/>
          </w:tcPr>
          <w:p w14:paraId="06E3097F" w14:textId="77777777" w:rsidR="00BB3581" w:rsidRPr="00A96132" w:rsidRDefault="00BB3581" w:rsidP="00682679">
            <w:pPr>
              <w:jc w:val="center"/>
              <w:rPr>
                <w:rFonts w:ascii="Arial" w:hAnsi="Arial" w:cs="Arial"/>
                <w:color w:val="000000"/>
                <w:sz w:val="18"/>
              </w:rPr>
            </w:pPr>
          </w:p>
        </w:tc>
      </w:tr>
      <w:tr w:rsidR="00192D8D" w:rsidRPr="00405A1C" w14:paraId="2197018C" w14:textId="77777777" w:rsidTr="00A96132">
        <w:trPr>
          <w:trHeight w:val="262"/>
        </w:trPr>
        <w:tc>
          <w:tcPr>
            <w:tcW w:w="804" w:type="dxa"/>
            <w:tcBorders>
              <w:right w:val="single" w:sz="6" w:space="0" w:color="000000"/>
            </w:tcBorders>
          </w:tcPr>
          <w:p w14:paraId="02C076AD" w14:textId="2A6A67B8" w:rsidR="00192D8D" w:rsidRPr="00405A1C" w:rsidRDefault="00192D8D" w:rsidP="00682679">
            <w:pPr>
              <w:jc w:val="center"/>
              <w:rPr>
                <w:rFonts w:ascii="Arial" w:hAnsi="Arial" w:cs="Arial"/>
                <w:color w:val="000000"/>
                <w:sz w:val="18"/>
              </w:rPr>
            </w:pPr>
            <w:r>
              <w:rPr>
                <w:rFonts w:ascii="Arial" w:hAnsi="Arial"/>
                <w:color w:val="000000"/>
                <w:sz w:val="18"/>
              </w:rPr>
              <w:t>8.3</w:t>
            </w:r>
          </w:p>
        </w:tc>
        <w:tc>
          <w:tcPr>
            <w:tcW w:w="1262" w:type="dxa"/>
            <w:tcBorders>
              <w:right w:val="single" w:sz="6" w:space="0" w:color="000000"/>
            </w:tcBorders>
          </w:tcPr>
          <w:p w14:paraId="2C9572DC" w14:textId="77777777" w:rsidR="00192D8D" w:rsidRPr="00405A1C" w:rsidRDefault="00192D8D" w:rsidP="00682679">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7C643B9C" w14:textId="77777777" w:rsidR="00192D8D" w:rsidRPr="00405A1C" w:rsidRDefault="00192D8D" w:rsidP="00682679">
            <w:pPr>
              <w:jc w:val="right"/>
              <w:rPr>
                <w:rFonts w:ascii="Arial" w:hAnsi="Arial" w:cs="Arial"/>
                <w:color w:val="000000"/>
                <w:sz w:val="18"/>
              </w:rPr>
            </w:pPr>
          </w:p>
        </w:tc>
        <w:tc>
          <w:tcPr>
            <w:tcW w:w="4246" w:type="dxa"/>
            <w:tcBorders>
              <w:right w:val="single" w:sz="6" w:space="0" w:color="000000"/>
            </w:tcBorders>
          </w:tcPr>
          <w:p w14:paraId="5B832A0F" w14:textId="51BB42B0" w:rsidR="00192D8D" w:rsidRPr="008A28A3" w:rsidRDefault="00192D8D" w:rsidP="00192D8D">
            <w:pPr>
              <w:rPr>
                <w:rFonts w:ascii="Arial" w:hAnsi="Arial" w:cs="Arial"/>
                <w:b/>
                <w:color w:val="000000"/>
                <w:sz w:val="18"/>
              </w:rPr>
            </w:pPr>
            <w:r>
              <w:rPr>
                <w:rFonts w:ascii="Arial" w:hAnsi="Arial"/>
                <w:b/>
                <w:color w:val="000000"/>
                <w:sz w:val="18"/>
              </w:rPr>
              <w:t>Allowance for surface waterproofing (R</w:t>
            </w:r>
            <w:r>
              <w:rPr>
                <w:rFonts w:ascii="Arial" w:hAnsi="Arial"/>
                <w:b/>
                <w:color w:val="000000"/>
                <w:sz w:val="18"/>
                <w:vertAlign w:val="subscript"/>
              </w:rPr>
              <w:t>t</w:t>
            </w:r>
            <w:r>
              <w:rPr>
                <w:rFonts w:ascii="Arial" w:hAnsi="Arial"/>
                <w:b/>
                <w:color w:val="000000"/>
                <w:sz w:val="18"/>
              </w:rPr>
              <w:t xml:space="preserve"> = 0.5 mm)</w:t>
            </w:r>
          </w:p>
          <w:p w14:paraId="51F155AB" w14:textId="0852FA4C" w:rsidR="00192D8D" w:rsidRPr="008A28A3" w:rsidRDefault="00192D8D" w:rsidP="00192D8D">
            <w:pPr>
              <w:rPr>
                <w:rFonts w:ascii="Arial" w:hAnsi="Arial" w:cs="Arial"/>
                <w:color w:val="000000"/>
                <w:sz w:val="18"/>
              </w:rPr>
            </w:pPr>
            <w:r>
              <w:rPr>
                <w:rFonts w:ascii="Arial" w:hAnsi="Arial"/>
                <w:color w:val="000000"/>
                <w:sz w:val="18"/>
              </w:rPr>
              <w:t xml:space="preserve">To achieve the minimum layer thicknesses as per the Repair Guideline, the respective minimum thickness </w:t>
            </w:r>
            <w:proofErr w:type="gramStart"/>
            <w:r>
              <w:rPr>
                <w:rFonts w:ascii="Arial" w:hAnsi="Arial"/>
                <w:color w:val="000000"/>
                <w:sz w:val="18"/>
              </w:rPr>
              <w:t>surcharges</w:t>
            </w:r>
            <w:proofErr w:type="gramEnd"/>
            <w:r>
              <w:rPr>
                <w:rFonts w:ascii="Arial" w:hAnsi="Arial"/>
                <w:color w:val="000000"/>
                <w:sz w:val="18"/>
              </w:rPr>
              <w:t xml:space="preserve"> and layer thickness surcharges (</w:t>
            </w:r>
            <w:proofErr w:type="spellStart"/>
            <w:r>
              <w:rPr>
                <w:rFonts w:ascii="Arial" w:hAnsi="Arial"/>
                <w:color w:val="000000"/>
                <w:sz w:val="18"/>
              </w:rPr>
              <w:t>dz</w:t>
            </w:r>
            <w:proofErr w:type="spellEnd"/>
            <w:r>
              <w:rPr>
                <w:rFonts w:ascii="Arial" w:hAnsi="Arial"/>
                <w:color w:val="000000"/>
                <w:sz w:val="18"/>
              </w:rPr>
              <w:t>) for levelling off roughness depths (R</w:t>
            </w:r>
            <w:r>
              <w:rPr>
                <w:rFonts w:ascii="Arial" w:hAnsi="Arial"/>
                <w:color w:val="000000"/>
                <w:sz w:val="18"/>
                <w:vertAlign w:val="subscript"/>
              </w:rPr>
              <w:t>t</w:t>
            </w:r>
            <w:r>
              <w:rPr>
                <w:rFonts w:ascii="Arial" w:hAnsi="Arial"/>
                <w:color w:val="000000"/>
                <w:sz w:val="18"/>
              </w:rPr>
              <w:t>) with Triflex Than RG 568+ must be included.</w:t>
            </w:r>
          </w:p>
          <w:p w14:paraId="32706141" w14:textId="77777777" w:rsidR="00192D8D" w:rsidRPr="008A28A3" w:rsidRDefault="00192D8D" w:rsidP="00192D8D">
            <w:pPr>
              <w:rPr>
                <w:rFonts w:ascii="Arial" w:hAnsi="Arial" w:cs="Arial"/>
                <w:color w:val="000000"/>
                <w:sz w:val="18"/>
              </w:rPr>
            </w:pPr>
            <w:r>
              <w:rPr>
                <w:rFonts w:ascii="Arial" w:hAnsi="Arial"/>
                <w:color w:val="000000"/>
                <w:sz w:val="18"/>
              </w:rPr>
              <w:t>R</w:t>
            </w:r>
            <w:r>
              <w:rPr>
                <w:rFonts w:ascii="Arial" w:hAnsi="Arial"/>
                <w:color w:val="000000"/>
                <w:sz w:val="18"/>
                <w:vertAlign w:val="subscript"/>
              </w:rPr>
              <w:t>t</w:t>
            </w:r>
            <w:r>
              <w:rPr>
                <w:rFonts w:ascii="Arial" w:hAnsi="Arial"/>
                <w:color w:val="000000"/>
                <w:sz w:val="18"/>
              </w:rPr>
              <w:t xml:space="preserve"> = 0.5 mm / </w:t>
            </w:r>
            <w:proofErr w:type="spellStart"/>
            <w:r>
              <w:rPr>
                <w:rFonts w:ascii="Arial" w:hAnsi="Arial"/>
                <w:color w:val="000000"/>
                <w:sz w:val="18"/>
              </w:rPr>
              <w:t>dz</w:t>
            </w:r>
            <w:proofErr w:type="spellEnd"/>
            <w:r>
              <w:rPr>
                <w:rFonts w:ascii="Arial" w:hAnsi="Arial"/>
                <w:color w:val="000000"/>
                <w:sz w:val="18"/>
              </w:rPr>
              <w:t xml:space="preserve"> = 600 µm</w:t>
            </w:r>
          </w:p>
          <w:p w14:paraId="654399E1" w14:textId="4E3E9560" w:rsidR="00192D8D" w:rsidRPr="00405A1C" w:rsidRDefault="00192D8D" w:rsidP="00192D8D">
            <w:pPr>
              <w:rPr>
                <w:rFonts w:ascii="Arial" w:hAnsi="Arial" w:cs="Arial"/>
                <w:color w:val="000000"/>
                <w:sz w:val="18"/>
              </w:rPr>
            </w:pPr>
            <w:r>
              <w:rPr>
                <w:rFonts w:ascii="Arial" w:hAnsi="Arial"/>
                <w:color w:val="000000"/>
                <w:sz w:val="18"/>
              </w:rPr>
              <w:t>Consumption: at least 1.00 kg/m²</w:t>
            </w:r>
          </w:p>
        </w:tc>
        <w:tc>
          <w:tcPr>
            <w:tcW w:w="1514" w:type="dxa"/>
            <w:vAlign w:val="bottom"/>
          </w:tcPr>
          <w:p w14:paraId="038DD58C" w14:textId="77777777" w:rsidR="00192D8D" w:rsidRPr="00A96132" w:rsidRDefault="00192D8D" w:rsidP="00682679">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tcBorders>
              <w:left w:val="single" w:sz="6" w:space="0" w:color="auto"/>
            </w:tcBorders>
            <w:vAlign w:val="bottom"/>
          </w:tcPr>
          <w:p w14:paraId="75B45111" w14:textId="77777777" w:rsidR="00192D8D" w:rsidRPr="00A96132" w:rsidRDefault="00192D8D" w:rsidP="00682679">
            <w:pPr>
              <w:jc w:val="center"/>
              <w:rPr>
                <w:rFonts w:ascii="Arial" w:hAnsi="Arial" w:cs="Arial"/>
                <w:color w:val="000000"/>
                <w:sz w:val="18"/>
              </w:rPr>
            </w:pPr>
            <w:r>
              <w:rPr>
                <w:rFonts w:ascii="Arial" w:hAnsi="Arial"/>
                <w:color w:val="000000"/>
                <w:sz w:val="18"/>
              </w:rPr>
              <w:t>_________</w:t>
            </w:r>
          </w:p>
        </w:tc>
      </w:tr>
      <w:tr w:rsidR="00192D8D" w:rsidRPr="00405A1C" w14:paraId="617431FB" w14:textId="77777777" w:rsidTr="00A96132">
        <w:trPr>
          <w:trHeight w:val="262"/>
        </w:trPr>
        <w:tc>
          <w:tcPr>
            <w:tcW w:w="804" w:type="dxa"/>
            <w:tcBorders>
              <w:right w:val="single" w:sz="6" w:space="0" w:color="000000"/>
            </w:tcBorders>
          </w:tcPr>
          <w:p w14:paraId="392321D0" w14:textId="77777777" w:rsidR="00192D8D" w:rsidRPr="00405A1C" w:rsidRDefault="00192D8D" w:rsidP="00682679">
            <w:pPr>
              <w:jc w:val="center"/>
              <w:rPr>
                <w:rFonts w:ascii="Arial" w:hAnsi="Arial" w:cs="Arial"/>
                <w:color w:val="000000"/>
                <w:sz w:val="18"/>
              </w:rPr>
            </w:pPr>
          </w:p>
        </w:tc>
        <w:tc>
          <w:tcPr>
            <w:tcW w:w="1262" w:type="dxa"/>
            <w:tcBorders>
              <w:right w:val="single" w:sz="6" w:space="0" w:color="000000"/>
            </w:tcBorders>
          </w:tcPr>
          <w:p w14:paraId="13D50D1F" w14:textId="77777777" w:rsidR="00192D8D" w:rsidRPr="00405A1C" w:rsidRDefault="00192D8D" w:rsidP="00682679">
            <w:pPr>
              <w:jc w:val="center"/>
              <w:rPr>
                <w:rFonts w:ascii="Arial" w:hAnsi="Arial" w:cs="Arial"/>
                <w:color w:val="000000"/>
                <w:sz w:val="18"/>
              </w:rPr>
            </w:pPr>
          </w:p>
        </w:tc>
        <w:tc>
          <w:tcPr>
            <w:tcW w:w="80" w:type="dxa"/>
          </w:tcPr>
          <w:p w14:paraId="6F650898" w14:textId="77777777" w:rsidR="00192D8D" w:rsidRPr="00405A1C" w:rsidRDefault="00192D8D" w:rsidP="00682679">
            <w:pPr>
              <w:jc w:val="right"/>
              <w:rPr>
                <w:rFonts w:ascii="Arial" w:hAnsi="Arial" w:cs="Arial"/>
                <w:color w:val="000000"/>
                <w:sz w:val="18"/>
              </w:rPr>
            </w:pPr>
          </w:p>
        </w:tc>
        <w:tc>
          <w:tcPr>
            <w:tcW w:w="4246" w:type="dxa"/>
            <w:tcBorders>
              <w:right w:val="single" w:sz="6" w:space="0" w:color="000000"/>
            </w:tcBorders>
          </w:tcPr>
          <w:p w14:paraId="1207A11D" w14:textId="77777777" w:rsidR="00192D8D" w:rsidRPr="00405A1C" w:rsidRDefault="00192D8D" w:rsidP="00682679">
            <w:pPr>
              <w:jc w:val="right"/>
              <w:rPr>
                <w:rFonts w:ascii="Arial" w:hAnsi="Arial" w:cs="Arial"/>
                <w:color w:val="000000"/>
                <w:sz w:val="18"/>
              </w:rPr>
            </w:pPr>
          </w:p>
        </w:tc>
        <w:tc>
          <w:tcPr>
            <w:tcW w:w="1514" w:type="dxa"/>
            <w:vAlign w:val="bottom"/>
          </w:tcPr>
          <w:p w14:paraId="49BC8C9B" w14:textId="77777777" w:rsidR="00192D8D" w:rsidRPr="00A96132" w:rsidRDefault="00192D8D" w:rsidP="00682679">
            <w:pPr>
              <w:jc w:val="center"/>
              <w:rPr>
                <w:rFonts w:ascii="Arial" w:hAnsi="Arial" w:cs="Arial"/>
                <w:color w:val="000000"/>
                <w:sz w:val="18"/>
              </w:rPr>
            </w:pPr>
          </w:p>
        </w:tc>
        <w:tc>
          <w:tcPr>
            <w:tcW w:w="1515" w:type="dxa"/>
            <w:tcBorders>
              <w:left w:val="single" w:sz="6" w:space="0" w:color="auto"/>
            </w:tcBorders>
            <w:vAlign w:val="bottom"/>
          </w:tcPr>
          <w:p w14:paraId="616B038D" w14:textId="77777777" w:rsidR="00192D8D" w:rsidRPr="00A96132" w:rsidRDefault="00192D8D" w:rsidP="00682679">
            <w:pPr>
              <w:jc w:val="center"/>
              <w:rPr>
                <w:rFonts w:ascii="Arial" w:hAnsi="Arial" w:cs="Arial"/>
                <w:color w:val="000000"/>
                <w:sz w:val="18"/>
              </w:rPr>
            </w:pPr>
          </w:p>
        </w:tc>
      </w:tr>
      <w:tr w:rsidR="00192D8D" w:rsidRPr="00405A1C" w14:paraId="2E76DABF" w14:textId="77777777" w:rsidTr="00A96132">
        <w:trPr>
          <w:trHeight w:val="262"/>
        </w:trPr>
        <w:tc>
          <w:tcPr>
            <w:tcW w:w="804" w:type="dxa"/>
            <w:tcBorders>
              <w:right w:val="single" w:sz="6" w:space="0" w:color="000000"/>
            </w:tcBorders>
          </w:tcPr>
          <w:p w14:paraId="1E45EA1C" w14:textId="0A0F9A80" w:rsidR="00192D8D" w:rsidRPr="00405A1C" w:rsidRDefault="00192D8D" w:rsidP="00682679">
            <w:pPr>
              <w:jc w:val="center"/>
              <w:rPr>
                <w:rFonts w:ascii="Arial" w:hAnsi="Arial" w:cs="Arial"/>
                <w:color w:val="000000"/>
                <w:sz w:val="18"/>
              </w:rPr>
            </w:pPr>
            <w:r>
              <w:rPr>
                <w:rFonts w:ascii="Arial" w:hAnsi="Arial"/>
                <w:color w:val="000000"/>
                <w:sz w:val="18"/>
              </w:rPr>
              <w:t>8.4</w:t>
            </w:r>
          </w:p>
        </w:tc>
        <w:tc>
          <w:tcPr>
            <w:tcW w:w="1262" w:type="dxa"/>
            <w:tcBorders>
              <w:right w:val="single" w:sz="6" w:space="0" w:color="000000"/>
            </w:tcBorders>
          </w:tcPr>
          <w:p w14:paraId="7B32F5BB" w14:textId="77777777" w:rsidR="00192D8D" w:rsidRPr="00405A1C" w:rsidRDefault="00192D8D" w:rsidP="00682679">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6D0A04A9" w14:textId="77777777" w:rsidR="00192D8D" w:rsidRPr="00405A1C" w:rsidRDefault="00192D8D" w:rsidP="00682679">
            <w:pPr>
              <w:jc w:val="right"/>
              <w:rPr>
                <w:rFonts w:ascii="Arial" w:hAnsi="Arial" w:cs="Arial"/>
                <w:color w:val="000000"/>
                <w:sz w:val="18"/>
              </w:rPr>
            </w:pPr>
          </w:p>
        </w:tc>
        <w:tc>
          <w:tcPr>
            <w:tcW w:w="4246" w:type="dxa"/>
            <w:tcBorders>
              <w:right w:val="single" w:sz="6" w:space="0" w:color="000000"/>
            </w:tcBorders>
          </w:tcPr>
          <w:p w14:paraId="3461BFCE" w14:textId="78CD4E8E" w:rsidR="00192D8D" w:rsidRPr="008A28A3" w:rsidRDefault="00192D8D" w:rsidP="00682679">
            <w:pPr>
              <w:rPr>
                <w:rFonts w:ascii="Arial" w:hAnsi="Arial" w:cs="Arial"/>
                <w:b/>
                <w:color w:val="000000"/>
                <w:sz w:val="18"/>
              </w:rPr>
            </w:pPr>
            <w:r>
              <w:rPr>
                <w:rFonts w:ascii="Arial" w:hAnsi="Arial"/>
                <w:b/>
                <w:color w:val="000000"/>
                <w:sz w:val="18"/>
              </w:rPr>
              <w:t>Allowance for surface waterproofing (R</w:t>
            </w:r>
            <w:r>
              <w:rPr>
                <w:rFonts w:ascii="Arial" w:hAnsi="Arial"/>
                <w:b/>
                <w:color w:val="000000"/>
                <w:sz w:val="18"/>
                <w:vertAlign w:val="subscript"/>
              </w:rPr>
              <w:t>t</w:t>
            </w:r>
            <w:r>
              <w:rPr>
                <w:rFonts w:ascii="Arial" w:hAnsi="Arial"/>
                <w:b/>
                <w:color w:val="000000"/>
                <w:sz w:val="18"/>
              </w:rPr>
              <w:t xml:space="preserve"> = 1.0 mm)</w:t>
            </w:r>
          </w:p>
          <w:p w14:paraId="250817C8" w14:textId="3547D26E" w:rsidR="00192D8D" w:rsidRPr="008A28A3" w:rsidRDefault="00192D8D" w:rsidP="00682679">
            <w:pPr>
              <w:rPr>
                <w:rFonts w:ascii="Arial" w:hAnsi="Arial" w:cs="Arial"/>
                <w:color w:val="000000"/>
                <w:sz w:val="18"/>
              </w:rPr>
            </w:pPr>
            <w:r>
              <w:rPr>
                <w:rFonts w:ascii="Arial" w:hAnsi="Arial"/>
                <w:color w:val="000000"/>
                <w:sz w:val="18"/>
              </w:rPr>
              <w:t xml:space="preserve">To achieve the minimum layer thicknesses as per the Repair Guideline, the respective minimum thickness </w:t>
            </w:r>
            <w:proofErr w:type="gramStart"/>
            <w:r>
              <w:rPr>
                <w:rFonts w:ascii="Arial" w:hAnsi="Arial"/>
                <w:color w:val="000000"/>
                <w:sz w:val="18"/>
              </w:rPr>
              <w:t>surcharges</w:t>
            </w:r>
            <w:proofErr w:type="gramEnd"/>
            <w:r>
              <w:rPr>
                <w:rFonts w:ascii="Arial" w:hAnsi="Arial"/>
                <w:color w:val="000000"/>
                <w:sz w:val="18"/>
              </w:rPr>
              <w:t xml:space="preserve"> and layer thickness surcharges (</w:t>
            </w:r>
            <w:proofErr w:type="spellStart"/>
            <w:r>
              <w:rPr>
                <w:rFonts w:ascii="Arial" w:hAnsi="Arial"/>
                <w:color w:val="000000"/>
                <w:sz w:val="18"/>
              </w:rPr>
              <w:t>dz</w:t>
            </w:r>
            <w:proofErr w:type="spellEnd"/>
            <w:r>
              <w:rPr>
                <w:rFonts w:ascii="Arial" w:hAnsi="Arial"/>
                <w:color w:val="000000"/>
                <w:sz w:val="18"/>
              </w:rPr>
              <w:t>) for levelling off roughness depths (R</w:t>
            </w:r>
            <w:r>
              <w:rPr>
                <w:rFonts w:ascii="Arial" w:hAnsi="Arial"/>
                <w:color w:val="000000"/>
                <w:sz w:val="18"/>
                <w:vertAlign w:val="subscript"/>
              </w:rPr>
              <w:t>t</w:t>
            </w:r>
            <w:r>
              <w:rPr>
                <w:rFonts w:ascii="Arial" w:hAnsi="Arial"/>
                <w:color w:val="000000"/>
                <w:sz w:val="18"/>
              </w:rPr>
              <w:t>) with Triflex Than RG 568+ must be included.</w:t>
            </w:r>
          </w:p>
          <w:p w14:paraId="4285143F" w14:textId="49FDBF34" w:rsidR="00192D8D" w:rsidRPr="008A28A3" w:rsidRDefault="00192D8D" w:rsidP="00682679">
            <w:pPr>
              <w:rPr>
                <w:rFonts w:ascii="Arial" w:hAnsi="Arial" w:cs="Arial"/>
                <w:color w:val="000000"/>
                <w:sz w:val="18"/>
              </w:rPr>
            </w:pPr>
            <w:r>
              <w:rPr>
                <w:rFonts w:ascii="Arial" w:hAnsi="Arial"/>
                <w:color w:val="000000"/>
                <w:sz w:val="18"/>
              </w:rPr>
              <w:lastRenderedPageBreak/>
              <w:t>R</w:t>
            </w:r>
            <w:r>
              <w:rPr>
                <w:rFonts w:ascii="Arial" w:hAnsi="Arial"/>
                <w:color w:val="000000"/>
                <w:sz w:val="18"/>
                <w:vertAlign w:val="subscript"/>
              </w:rPr>
              <w:t>t</w:t>
            </w:r>
            <w:r>
              <w:rPr>
                <w:rFonts w:ascii="Arial" w:hAnsi="Arial"/>
                <w:color w:val="000000"/>
                <w:sz w:val="18"/>
              </w:rPr>
              <w:t xml:space="preserve"> = 1.0 mm / </w:t>
            </w:r>
            <w:proofErr w:type="spellStart"/>
            <w:r>
              <w:rPr>
                <w:rFonts w:ascii="Arial" w:hAnsi="Arial"/>
                <w:color w:val="000000"/>
                <w:sz w:val="18"/>
              </w:rPr>
              <w:t>dz</w:t>
            </w:r>
            <w:proofErr w:type="spellEnd"/>
            <w:r>
              <w:rPr>
                <w:rFonts w:ascii="Arial" w:hAnsi="Arial"/>
                <w:color w:val="000000"/>
                <w:sz w:val="18"/>
              </w:rPr>
              <w:t xml:space="preserve"> = 1000 µm</w:t>
            </w:r>
          </w:p>
          <w:p w14:paraId="06667E65" w14:textId="5B408E55" w:rsidR="00192D8D" w:rsidRPr="00405A1C" w:rsidRDefault="00192D8D" w:rsidP="00682679">
            <w:pPr>
              <w:rPr>
                <w:rFonts w:ascii="Arial" w:hAnsi="Arial" w:cs="Arial"/>
                <w:color w:val="000000"/>
                <w:sz w:val="18"/>
              </w:rPr>
            </w:pPr>
            <w:r>
              <w:rPr>
                <w:rFonts w:ascii="Arial" w:hAnsi="Arial"/>
                <w:color w:val="000000"/>
                <w:sz w:val="18"/>
              </w:rPr>
              <w:t>Consumption: at least 2.00 kg/m²</w:t>
            </w:r>
          </w:p>
        </w:tc>
        <w:tc>
          <w:tcPr>
            <w:tcW w:w="1514" w:type="dxa"/>
            <w:vAlign w:val="bottom"/>
          </w:tcPr>
          <w:p w14:paraId="414255DB" w14:textId="77777777" w:rsidR="00192D8D" w:rsidRPr="00A96132" w:rsidRDefault="00192D8D" w:rsidP="00682679">
            <w:pPr>
              <w:jc w:val="center"/>
              <w:rPr>
                <w:rFonts w:ascii="Arial" w:hAnsi="Arial" w:cs="Arial"/>
                <w:color w:val="000000"/>
                <w:sz w:val="18"/>
              </w:rPr>
            </w:pPr>
            <w:r>
              <w:rPr>
                <w:rFonts w:ascii="Arial" w:hAnsi="Arial"/>
                <w:color w:val="000000"/>
                <w:sz w:val="18"/>
              </w:rPr>
              <w:lastRenderedPageBreak/>
              <w:t>______ /m</w:t>
            </w:r>
            <w:r>
              <w:rPr>
                <w:rFonts w:ascii="Arial" w:hAnsi="Arial"/>
                <w:color w:val="000000"/>
                <w:sz w:val="18"/>
                <w:vertAlign w:val="superscript"/>
              </w:rPr>
              <w:t>2</w:t>
            </w:r>
          </w:p>
        </w:tc>
        <w:tc>
          <w:tcPr>
            <w:tcW w:w="1515" w:type="dxa"/>
            <w:tcBorders>
              <w:left w:val="single" w:sz="6" w:space="0" w:color="auto"/>
            </w:tcBorders>
            <w:vAlign w:val="bottom"/>
          </w:tcPr>
          <w:p w14:paraId="1CDB91D8" w14:textId="77777777" w:rsidR="00192D8D" w:rsidRPr="00A96132" w:rsidRDefault="00192D8D" w:rsidP="00682679">
            <w:pPr>
              <w:jc w:val="center"/>
              <w:rPr>
                <w:rFonts w:ascii="Arial" w:hAnsi="Arial" w:cs="Arial"/>
                <w:color w:val="000000"/>
                <w:sz w:val="18"/>
              </w:rPr>
            </w:pPr>
            <w:r>
              <w:rPr>
                <w:rFonts w:ascii="Arial" w:hAnsi="Arial"/>
                <w:color w:val="000000"/>
                <w:sz w:val="18"/>
              </w:rPr>
              <w:t>_________</w:t>
            </w:r>
          </w:p>
        </w:tc>
      </w:tr>
      <w:tr w:rsidR="00192D8D" w:rsidRPr="00405A1C" w14:paraId="54A42FAC" w14:textId="77777777" w:rsidTr="00A96132">
        <w:trPr>
          <w:trHeight w:val="262"/>
        </w:trPr>
        <w:tc>
          <w:tcPr>
            <w:tcW w:w="804" w:type="dxa"/>
            <w:tcBorders>
              <w:right w:val="single" w:sz="6" w:space="0" w:color="000000"/>
            </w:tcBorders>
          </w:tcPr>
          <w:p w14:paraId="20B28B9C" w14:textId="77777777" w:rsidR="00192D8D" w:rsidRPr="00405A1C" w:rsidRDefault="00192D8D" w:rsidP="00682679">
            <w:pPr>
              <w:jc w:val="center"/>
              <w:rPr>
                <w:rFonts w:ascii="Arial" w:hAnsi="Arial" w:cs="Arial"/>
                <w:color w:val="000000"/>
                <w:sz w:val="18"/>
              </w:rPr>
            </w:pPr>
          </w:p>
        </w:tc>
        <w:tc>
          <w:tcPr>
            <w:tcW w:w="1262" w:type="dxa"/>
            <w:tcBorders>
              <w:right w:val="single" w:sz="6" w:space="0" w:color="000000"/>
            </w:tcBorders>
          </w:tcPr>
          <w:p w14:paraId="7CA29850" w14:textId="77777777" w:rsidR="00192D8D" w:rsidRPr="00405A1C" w:rsidRDefault="00192D8D" w:rsidP="00682679">
            <w:pPr>
              <w:jc w:val="center"/>
              <w:rPr>
                <w:rFonts w:ascii="Arial" w:hAnsi="Arial" w:cs="Arial"/>
                <w:color w:val="000000"/>
                <w:sz w:val="18"/>
              </w:rPr>
            </w:pPr>
          </w:p>
        </w:tc>
        <w:tc>
          <w:tcPr>
            <w:tcW w:w="80" w:type="dxa"/>
          </w:tcPr>
          <w:p w14:paraId="04BA418F" w14:textId="77777777" w:rsidR="00192D8D" w:rsidRPr="00405A1C" w:rsidRDefault="00192D8D" w:rsidP="00682679">
            <w:pPr>
              <w:jc w:val="right"/>
              <w:rPr>
                <w:rFonts w:ascii="Arial" w:hAnsi="Arial" w:cs="Arial"/>
                <w:color w:val="000000"/>
                <w:sz w:val="18"/>
              </w:rPr>
            </w:pPr>
          </w:p>
        </w:tc>
        <w:tc>
          <w:tcPr>
            <w:tcW w:w="4246" w:type="dxa"/>
            <w:tcBorders>
              <w:right w:val="single" w:sz="6" w:space="0" w:color="000000"/>
            </w:tcBorders>
          </w:tcPr>
          <w:p w14:paraId="7871AE3D" w14:textId="77777777" w:rsidR="00192D8D" w:rsidRPr="00405A1C" w:rsidRDefault="00192D8D" w:rsidP="00682679">
            <w:pPr>
              <w:jc w:val="right"/>
              <w:rPr>
                <w:rFonts w:ascii="Arial" w:hAnsi="Arial" w:cs="Arial"/>
                <w:color w:val="000000"/>
                <w:sz w:val="18"/>
              </w:rPr>
            </w:pPr>
          </w:p>
        </w:tc>
        <w:tc>
          <w:tcPr>
            <w:tcW w:w="1514" w:type="dxa"/>
            <w:vAlign w:val="bottom"/>
          </w:tcPr>
          <w:p w14:paraId="3C364934" w14:textId="77777777" w:rsidR="00192D8D" w:rsidRPr="00A96132" w:rsidRDefault="00192D8D" w:rsidP="00682679">
            <w:pPr>
              <w:jc w:val="center"/>
              <w:rPr>
                <w:rFonts w:ascii="Arial" w:hAnsi="Arial" w:cs="Arial"/>
                <w:color w:val="000000"/>
                <w:sz w:val="18"/>
              </w:rPr>
            </w:pPr>
          </w:p>
        </w:tc>
        <w:tc>
          <w:tcPr>
            <w:tcW w:w="1515" w:type="dxa"/>
            <w:tcBorders>
              <w:left w:val="single" w:sz="6" w:space="0" w:color="auto"/>
            </w:tcBorders>
            <w:vAlign w:val="bottom"/>
          </w:tcPr>
          <w:p w14:paraId="09A3313A" w14:textId="77777777" w:rsidR="00192D8D" w:rsidRPr="00A96132" w:rsidRDefault="00192D8D" w:rsidP="00682679">
            <w:pPr>
              <w:jc w:val="center"/>
              <w:rPr>
                <w:rFonts w:ascii="Arial" w:hAnsi="Arial" w:cs="Arial"/>
                <w:color w:val="000000"/>
                <w:sz w:val="18"/>
              </w:rPr>
            </w:pPr>
          </w:p>
        </w:tc>
      </w:tr>
      <w:tr w:rsidR="00741AB4" w:rsidRPr="00405A1C" w14:paraId="167A5611" w14:textId="77777777" w:rsidTr="00A96132">
        <w:trPr>
          <w:trHeight w:val="262"/>
        </w:trPr>
        <w:tc>
          <w:tcPr>
            <w:tcW w:w="804" w:type="dxa"/>
            <w:tcBorders>
              <w:right w:val="single" w:sz="6" w:space="0" w:color="000000"/>
            </w:tcBorders>
          </w:tcPr>
          <w:p w14:paraId="2BDD7C00" w14:textId="77777777" w:rsidR="00741AB4" w:rsidRPr="00405A1C" w:rsidRDefault="00741AB4" w:rsidP="00741AB4">
            <w:pPr>
              <w:jc w:val="center"/>
              <w:rPr>
                <w:rFonts w:ascii="Arial" w:hAnsi="Arial" w:cs="Arial"/>
                <w:b/>
                <w:color w:val="000000"/>
                <w:sz w:val="18"/>
              </w:rPr>
            </w:pPr>
            <w:r>
              <w:rPr>
                <w:rFonts w:ascii="Arial" w:hAnsi="Arial"/>
                <w:b/>
                <w:color w:val="000000"/>
                <w:sz w:val="18"/>
              </w:rPr>
              <w:t>9</w:t>
            </w:r>
          </w:p>
        </w:tc>
        <w:tc>
          <w:tcPr>
            <w:tcW w:w="1262" w:type="dxa"/>
            <w:tcBorders>
              <w:right w:val="single" w:sz="6" w:space="0" w:color="000000"/>
            </w:tcBorders>
          </w:tcPr>
          <w:p w14:paraId="6AEAD368" w14:textId="77777777" w:rsidR="00741AB4" w:rsidRPr="00405A1C" w:rsidRDefault="00741AB4" w:rsidP="00741AB4">
            <w:pPr>
              <w:jc w:val="center"/>
              <w:rPr>
                <w:rFonts w:ascii="Arial" w:hAnsi="Arial" w:cs="Arial"/>
                <w:color w:val="000000"/>
                <w:sz w:val="18"/>
              </w:rPr>
            </w:pPr>
          </w:p>
        </w:tc>
        <w:tc>
          <w:tcPr>
            <w:tcW w:w="80" w:type="dxa"/>
          </w:tcPr>
          <w:p w14:paraId="4DBD1A97"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6AB1FC94" w14:textId="77777777" w:rsidR="00741AB4" w:rsidRPr="00405A1C" w:rsidRDefault="00741AB4" w:rsidP="00741AB4">
            <w:pPr>
              <w:rPr>
                <w:rFonts w:ascii="Arial" w:hAnsi="Arial" w:cs="Arial"/>
                <w:b/>
                <w:color w:val="000000"/>
                <w:sz w:val="18"/>
              </w:rPr>
            </w:pPr>
            <w:r>
              <w:rPr>
                <w:rFonts w:ascii="Arial" w:hAnsi="Arial"/>
                <w:b/>
                <w:color w:val="000000"/>
                <w:sz w:val="18"/>
              </w:rPr>
              <w:t>Triflex finish</w:t>
            </w:r>
          </w:p>
        </w:tc>
        <w:tc>
          <w:tcPr>
            <w:tcW w:w="1514" w:type="dxa"/>
            <w:vAlign w:val="bottom"/>
          </w:tcPr>
          <w:p w14:paraId="49339EEB"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5C647F73" w14:textId="77777777" w:rsidR="00741AB4" w:rsidRPr="00A96132" w:rsidRDefault="00741AB4" w:rsidP="00741AB4">
            <w:pPr>
              <w:jc w:val="center"/>
              <w:rPr>
                <w:rFonts w:ascii="Arial" w:hAnsi="Arial" w:cs="Arial"/>
                <w:color w:val="000000"/>
                <w:sz w:val="18"/>
              </w:rPr>
            </w:pPr>
          </w:p>
        </w:tc>
      </w:tr>
      <w:tr w:rsidR="00741AB4" w:rsidRPr="00405A1C" w14:paraId="4EC1B9E2" w14:textId="77777777" w:rsidTr="00A96132">
        <w:trPr>
          <w:trHeight w:val="262"/>
        </w:trPr>
        <w:tc>
          <w:tcPr>
            <w:tcW w:w="804" w:type="dxa"/>
            <w:tcBorders>
              <w:right w:val="single" w:sz="6" w:space="0" w:color="000000"/>
            </w:tcBorders>
          </w:tcPr>
          <w:p w14:paraId="6E44843E"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559235F5" w14:textId="77777777" w:rsidR="00741AB4" w:rsidRPr="00405A1C" w:rsidRDefault="00741AB4" w:rsidP="00741AB4">
            <w:pPr>
              <w:jc w:val="center"/>
              <w:rPr>
                <w:rFonts w:ascii="Arial" w:hAnsi="Arial" w:cs="Arial"/>
                <w:color w:val="000000"/>
                <w:sz w:val="18"/>
              </w:rPr>
            </w:pPr>
          </w:p>
        </w:tc>
        <w:tc>
          <w:tcPr>
            <w:tcW w:w="80" w:type="dxa"/>
          </w:tcPr>
          <w:p w14:paraId="652CE685"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06947973" w14:textId="77777777" w:rsidR="00741AB4" w:rsidRPr="00247723" w:rsidRDefault="00741AB4" w:rsidP="00741AB4">
            <w:pPr>
              <w:rPr>
                <w:rFonts w:ascii="Arial" w:hAnsi="Arial" w:cs="Arial"/>
                <w:color w:val="000000"/>
                <w:sz w:val="18"/>
              </w:rPr>
            </w:pPr>
          </w:p>
        </w:tc>
        <w:tc>
          <w:tcPr>
            <w:tcW w:w="1514" w:type="dxa"/>
            <w:vAlign w:val="bottom"/>
          </w:tcPr>
          <w:p w14:paraId="0903F14B"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774C8CC8" w14:textId="77777777" w:rsidR="00741AB4" w:rsidRPr="00A96132" w:rsidRDefault="00741AB4" w:rsidP="00741AB4">
            <w:pPr>
              <w:jc w:val="center"/>
              <w:rPr>
                <w:rFonts w:ascii="Arial" w:hAnsi="Arial" w:cs="Arial"/>
                <w:color w:val="000000"/>
                <w:sz w:val="18"/>
              </w:rPr>
            </w:pPr>
          </w:p>
        </w:tc>
      </w:tr>
      <w:tr w:rsidR="00741AB4" w:rsidRPr="00405A1C" w14:paraId="3A4844BF" w14:textId="77777777" w:rsidTr="00A96132">
        <w:trPr>
          <w:trHeight w:val="262"/>
        </w:trPr>
        <w:tc>
          <w:tcPr>
            <w:tcW w:w="804" w:type="dxa"/>
            <w:tcBorders>
              <w:right w:val="single" w:sz="6" w:space="0" w:color="000000"/>
            </w:tcBorders>
          </w:tcPr>
          <w:p w14:paraId="7904FC39" w14:textId="77777777" w:rsidR="00741AB4" w:rsidRPr="00405A1C" w:rsidRDefault="00741AB4" w:rsidP="00741AB4">
            <w:pPr>
              <w:jc w:val="center"/>
              <w:rPr>
                <w:rFonts w:ascii="Arial" w:hAnsi="Arial" w:cs="Arial"/>
                <w:color w:val="000000"/>
                <w:sz w:val="18"/>
              </w:rPr>
            </w:pPr>
            <w:r>
              <w:rPr>
                <w:rFonts w:ascii="Arial" w:hAnsi="Arial"/>
                <w:color w:val="000000"/>
                <w:sz w:val="18"/>
              </w:rPr>
              <w:t>9.1</w:t>
            </w:r>
          </w:p>
        </w:tc>
        <w:tc>
          <w:tcPr>
            <w:tcW w:w="1262" w:type="dxa"/>
            <w:tcBorders>
              <w:right w:val="single" w:sz="6" w:space="0" w:color="000000"/>
            </w:tcBorders>
          </w:tcPr>
          <w:p w14:paraId="4F4D10D7" w14:textId="77777777" w:rsidR="00741AB4" w:rsidRPr="00405A1C" w:rsidRDefault="00741AB4" w:rsidP="00741AB4">
            <w:pPr>
              <w:jc w:val="center"/>
              <w:rPr>
                <w:rFonts w:ascii="Arial" w:hAnsi="Arial" w:cs="Arial"/>
                <w:color w:val="000000"/>
                <w:sz w:val="18"/>
              </w:rPr>
            </w:pPr>
            <w:r>
              <w:rPr>
                <w:rFonts w:ascii="Arial" w:hAnsi="Arial"/>
                <w:color w:val="000000"/>
                <w:sz w:val="18"/>
              </w:rPr>
              <w:t>______ m</w:t>
            </w:r>
          </w:p>
        </w:tc>
        <w:tc>
          <w:tcPr>
            <w:tcW w:w="80" w:type="dxa"/>
          </w:tcPr>
          <w:p w14:paraId="5A8BE4F1"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43DACD6A" w14:textId="77777777" w:rsidR="00741AB4" w:rsidRPr="00405A1C" w:rsidRDefault="00741AB4" w:rsidP="00741AB4">
            <w:pPr>
              <w:rPr>
                <w:rFonts w:ascii="Arial" w:hAnsi="Arial" w:cs="Arial"/>
                <w:b/>
                <w:bCs/>
                <w:sz w:val="18"/>
              </w:rPr>
            </w:pPr>
            <w:r>
              <w:rPr>
                <w:rFonts w:ascii="Arial" w:hAnsi="Arial"/>
                <w:b/>
                <w:sz w:val="18"/>
              </w:rPr>
              <w:t>Finishing of wall junction</w:t>
            </w:r>
          </w:p>
          <w:p w14:paraId="3C072982" w14:textId="77777777" w:rsidR="00741AB4" w:rsidRPr="000B3687" w:rsidRDefault="00741AB4" w:rsidP="00741AB4">
            <w:pPr>
              <w:pStyle w:val="Textkrper2"/>
            </w:pPr>
            <w:r>
              <w:rPr>
                <w:color w:val="000000"/>
              </w:rPr>
              <w:t xml:space="preserve">Finishing the wall junctions </w:t>
            </w:r>
            <w:r>
              <w:t>with Triflex Pox Finish 173+, mixed with Triflex Powder </w:t>
            </w:r>
            <w:proofErr w:type="spellStart"/>
            <w:r>
              <w:t>Thixo</w:t>
            </w:r>
            <w:proofErr w:type="spellEnd"/>
            <w:r>
              <w:t>.</w:t>
            </w:r>
          </w:p>
          <w:p w14:paraId="79D03D6F" w14:textId="77777777" w:rsidR="00741AB4" w:rsidRPr="000B3687" w:rsidRDefault="001B0B05" w:rsidP="00741AB4">
            <w:pPr>
              <w:pStyle w:val="Textkrper2"/>
              <w:rPr>
                <w:color w:val="000000"/>
              </w:rPr>
            </w:pPr>
            <w:r>
              <w:t>Colour 7032, consumption</w:t>
            </w:r>
            <w:r>
              <w:rPr>
                <w:color w:val="000000"/>
              </w:rPr>
              <w:t>: at least 0.60 kg/m².</w:t>
            </w:r>
          </w:p>
          <w:p w14:paraId="44D1CA07" w14:textId="77777777" w:rsidR="00741AB4" w:rsidRDefault="00741AB4" w:rsidP="00741AB4">
            <w:pPr>
              <w:pStyle w:val="Textkrper2"/>
            </w:pPr>
            <w:r>
              <w:t>Application as per the material manufacturer’s technical guidelines.</w:t>
            </w:r>
          </w:p>
          <w:p w14:paraId="3F404E60" w14:textId="77777777" w:rsidR="00741AB4" w:rsidRDefault="00741AB4" w:rsidP="00741AB4">
            <w:pPr>
              <w:pStyle w:val="Textkrper2"/>
              <w:rPr>
                <w:bCs/>
                <w:color w:val="000000"/>
              </w:rPr>
            </w:pPr>
            <w:r>
              <w:rPr>
                <w:color w:val="000000"/>
              </w:rPr>
              <w:t>(See Triflex system drawing CPS-I+-1802)</w:t>
            </w:r>
          </w:p>
          <w:p w14:paraId="210B9EEE" w14:textId="77777777" w:rsidR="001B0B05" w:rsidRPr="001B0B05" w:rsidRDefault="001B0B05" w:rsidP="001B0B05">
            <w:pPr>
              <w:rPr>
                <w:rFonts w:ascii="Arial" w:hAnsi="Arial" w:cs="Arial"/>
                <w:color w:val="000000"/>
                <w:sz w:val="18"/>
              </w:rPr>
            </w:pPr>
            <w:r>
              <w:rPr>
                <w:rFonts w:ascii="Arial" w:hAnsi="Arial"/>
                <w:color w:val="000000"/>
                <w:sz w:val="18"/>
              </w:rPr>
              <w:t>Junction height: …… cm</w:t>
            </w:r>
          </w:p>
        </w:tc>
        <w:tc>
          <w:tcPr>
            <w:tcW w:w="1514" w:type="dxa"/>
            <w:vAlign w:val="bottom"/>
          </w:tcPr>
          <w:p w14:paraId="27E1C290" w14:textId="77777777" w:rsidR="00741AB4" w:rsidRPr="00A96132" w:rsidRDefault="00741AB4" w:rsidP="00741AB4">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0306E33D"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405A1C" w14:paraId="7C648FA1" w14:textId="77777777" w:rsidTr="00A96132">
        <w:trPr>
          <w:trHeight w:val="262"/>
        </w:trPr>
        <w:tc>
          <w:tcPr>
            <w:tcW w:w="804" w:type="dxa"/>
            <w:tcBorders>
              <w:right w:val="single" w:sz="6" w:space="0" w:color="000000"/>
            </w:tcBorders>
          </w:tcPr>
          <w:p w14:paraId="018225F7"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78F71F49" w14:textId="77777777" w:rsidR="00741AB4" w:rsidRPr="00405A1C" w:rsidRDefault="00741AB4" w:rsidP="00741AB4">
            <w:pPr>
              <w:jc w:val="center"/>
              <w:rPr>
                <w:rFonts w:ascii="Arial" w:hAnsi="Arial" w:cs="Arial"/>
                <w:color w:val="000000"/>
                <w:sz w:val="18"/>
              </w:rPr>
            </w:pPr>
          </w:p>
        </w:tc>
        <w:tc>
          <w:tcPr>
            <w:tcW w:w="80" w:type="dxa"/>
          </w:tcPr>
          <w:p w14:paraId="3B783A51"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6D50BE25" w14:textId="77777777" w:rsidR="00741AB4" w:rsidRDefault="00741AB4" w:rsidP="00741AB4">
            <w:pPr>
              <w:rPr>
                <w:rFonts w:ascii="Arial" w:hAnsi="Arial" w:cs="Arial"/>
                <w:color w:val="000000"/>
                <w:sz w:val="18"/>
              </w:rPr>
            </w:pPr>
          </w:p>
          <w:p w14:paraId="1A346761" w14:textId="77777777" w:rsidR="00625FA5" w:rsidRDefault="00625FA5" w:rsidP="00741AB4">
            <w:pPr>
              <w:rPr>
                <w:rFonts w:ascii="Arial" w:hAnsi="Arial" w:cs="Arial"/>
                <w:color w:val="000000"/>
                <w:sz w:val="18"/>
              </w:rPr>
            </w:pPr>
          </w:p>
          <w:p w14:paraId="6AD6D9EC" w14:textId="77777777" w:rsidR="00625FA5" w:rsidRDefault="00625FA5" w:rsidP="00741AB4">
            <w:pPr>
              <w:rPr>
                <w:rFonts w:ascii="Arial" w:hAnsi="Arial" w:cs="Arial"/>
                <w:color w:val="000000"/>
                <w:sz w:val="18"/>
              </w:rPr>
            </w:pPr>
          </w:p>
          <w:p w14:paraId="0E62121E" w14:textId="5BDDE63F" w:rsidR="00625FA5" w:rsidRPr="00247723" w:rsidRDefault="00625FA5" w:rsidP="00741AB4">
            <w:pPr>
              <w:rPr>
                <w:rFonts w:ascii="Arial" w:hAnsi="Arial" w:cs="Arial"/>
                <w:color w:val="000000"/>
                <w:sz w:val="18"/>
              </w:rPr>
            </w:pPr>
          </w:p>
        </w:tc>
        <w:tc>
          <w:tcPr>
            <w:tcW w:w="1514" w:type="dxa"/>
            <w:vAlign w:val="bottom"/>
          </w:tcPr>
          <w:p w14:paraId="635DB075"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1C47751D" w14:textId="77777777" w:rsidR="00741AB4" w:rsidRPr="00A96132" w:rsidRDefault="00741AB4" w:rsidP="00741AB4">
            <w:pPr>
              <w:jc w:val="center"/>
              <w:rPr>
                <w:rFonts w:ascii="Arial" w:hAnsi="Arial" w:cs="Arial"/>
                <w:color w:val="000000"/>
                <w:sz w:val="18"/>
              </w:rPr>
            </w:pPr>
          </w:p>
        </w:tc>
      </w:tr>
      <w:tr w:rsidR="00741AB4" w14:paraId="1B24EB7D" w14:textId="77777777" w:rsidTr="00A96132">
        <w:trPr>
          <w:trHeight w:val="262"/>
        </w:trPr>
        <w:tc>
          <w:tcPr>
            <w:tcW w:w="804" w:type="dxa"/>
            <w:tcBorders>
              <w:right w:val="single" w:sz="6" w:space="0" w:color="000000"/>
            </w:tcBorders>
          </w:tcPr>
          <w:p w14:paraId="38E7193C" w14:textId="77777777" w:rsidR="00741AB4" w:rsidRPr="00FD51FE" w:rsidRDefault="00741AB4" w:rsidP="00741AB4">
            <w:pPr>
              <w:jc w:val="center"/>
              <w:rPr>
                <w:rFonts w:ascii="Arial" w:hAnsi="Arial" w:cs="Arial"/>
                <w:color w:val="000000"/>
                <w:sz w:val="18"/>
              </w:rPr>
            </w:pPr>
            <w:r>
              <w:rPr>
                <w:rFonts w:ascii="Arial" w:hAnsi="Arial"/>
                <w:color w:val="000000"/>
                <w:sz w:val="18"/>
              </w:rPr>
              <w:t>9.2</w:t>
            </w:r>
          </w:p>
        </w:tc>
        <w:tc>
          <w:tcPr>
            <w:tcW w:w="1262" w:type="dxa"/>
            <w:tcBorders>
              <w:right w:val="single" w:sz="6" w:space="0" w:color="000000"/>
            </w:tcBorders>
          </w:tcPr>
          <w:p w14:paraId="14BFF57B" w14:textId="77777777" w:rsidR="00741AB4" w:rsidRPr="00FD51FE" w:rsidRDefault="00741AB4" w:rsidP="00741AB4">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23392BA1" w14:textId="77777777" w:rsidR="00741AB4" w:rsidRPr="00FD51FE" w:rsidRDefault="00741AB4" w:rsidP="00741AB4">
            <w:pPr>
              <w:jc w:val="right"/>
              <w:rPr>
                <w:rFonts w:ascii="Arial" w:hAnsi="Arial" w:cs="Arial"/>
                <w:color w:val="000000"/>
                <w:sz w:val="18"/>
              </w:rPr>
            </w:pPr>
          </w:p>
        </w:tc>
        <w:tc>
          <w:tcPr>
            <w:tcW w:w="4246" w:type="dxa"/>
            <w:tcBorders>
              <w:right w:val="single" w:sz="6" w:space="0" w:color="000000"/>
            </w:tcBorders>
          </w:tcPr>
          <w:p w14:paraId="634B7EF3" w14:textId="77777777" w:rsidR="00741AB4" w:rsidRDefault="00741AB4" w:rsidP="00741AB4">
            <w:pPr>
              <w:rPr>
                <w:rFonts w:ascii="Arial" w:hAnsi="Arial" w:cs="Arial"/>
                <w:b/>
                <w:bCs/>
                <w:color w:val="000000"/>
                <w:sz w:val="18"/>
              </w:rPr>
            </w:pPr>
            <w:r>
              <w:rPr>
                <w:rFonts w:ascii="Arial" w:hAnsi="Arial"/>
                <w:b/>
                <w:color w:val="000000"/>
                <w:sz w:val="18"/>
              </w:rPr>
              <w:t>Finishing of kerb, threshold</w:t>
            </w:r>
          </w:p>
          <w:p w14:paraId="62522AB5" w14:textId="77777777" w:rsidR="00741AB4" w:rsidRPr="001E593A" w:rsidRDefault="00741AB4" w:rsidP="00741AB4">
            <w:pPr>
              <w:rPr>
                <w:rFonts w:ascii="Arial" w:hAnsi="Arial" w:cs="Arial"/>
                <w:color w:val="000000"/>
                <w:sz w:val="18"/>
              </w:rPr>
            </w:pPr>
            <w:r>
              <w:rPr>
                <w:rFonts w:ascii="Arial" w:hAnsi="Arial"/>
                <w:color w:val="000000"/>
                <w:sz w:val="18"/>
              </w:rPr>
              <w:t xml:space="preserve">Finishing </w:t>
            </w:r>
            <w:proofErr w:type="gramStart"/>
            <w:r>
              <w:rPr>
                <w:rFonts w:ascii="Arial" w:hAnsi="Arial"/>
                <w:color w:val="000000"/>
                <w:sz w:val="18"/>
              </w:rPr>
              <w:t>in the area of</w:t>
            </w:r>
            <w:proofErr w:type="gramEnd"/>
            <w:r>
              <w:rPr>
                <w:rFonts w:ascii="Arial" w:hAnsi="Arial"/>
                <w:color w:val="000000"/>
                <w:sz w:val="18"/>
              </w:rPr>
              <w:t xml:space="preserve"> the kerb and thresholds with Triflex Pox Finish 173+.</w:t>
            </w:r>
          </w:p>
          <w:p w14:paraId="053D5A51" w14:textId="77777777" w:rsidR="00741AB4" w:rsidRPr="0091597B" w:rsidRDefault="00741AB4" w:rsidP="00741AB4">
            <w:pPr>
              <w:pStyle w:val="Textkrper2"/>
              <w:rPr>
                <w:color w:val="000000"/>
              </w:rPr>
            </w:pPr>
            <w:r>
              <w:t>Colour 7032, consumption</w:t>
            </w:r>
            <w:r>
              <w:rPr>
                <w:color w:val="000000"/>
              </w:rPr>
              <w:t>: at least 0.60 kg/m².</w:t>
            </w:r>
          </w:p>
          <w:p w14:paraId="1DBE92DF" w14:textId="77777777" w:rsidR="00741AB4" w:rsidRDefault="00741AB4" w:rsidP="00741AB4">
            <w:pPr>
              <w:rPr>
                <w:rFonts w:ascii="Arial" w:hAnsi="Arial" w:cs="Arial"/>
                <w:color w:val="000000"/>
                <w:sz w:val="18"/>
              </w:rPr>
            </w:pPr>
            <w:r>
              <w:rPr>
                <w:rFonts w:ascii="Arial" w:hAnsi="Arial"/>
                <w:color w:val="000000"/>
                <w:sz w:val="18"/>
              </w:rPr>
              <w:t>Application as per the material manufacturer’s technical guidelines.</w:t>
            </w:r>
          </w:p>
          <w:p w14:paraId="33152664" w14:textId="77777777" w:rsidR="00741AB4" w:rsidRPr="008A55DB" w:rsidRDefault="00741AB4" w:rsidP="00741AB4">
            <w:pPr>
              <w:rPr>
                <w:rFonts w:ascii="Arial" w:hAnsi="Arial" w:cs="Arial"/>
                <w:bCs/>
                <w:color w:val="000000"/>
                <w:sz w:val="18"/>
              </w:rPr>
            </w:pPr>
            <w:r>
              <w:rPr>
                <w:rFonts w:ascii="Arial" w:hAnsi="Arial"/>
                <w:color w:val="000000"/>
                <w:sz w:val="18"/>
              </w:rPr>
              <w:t>(See Triflex system drawing CPS-I+-1804)</w:t>
            </w:r>
          </w:p>
        </w:tc>
        <w:tc>
          <w:tcPr>
            <w:tcW w:w="1514" w:type="dxa"/>
            <w:vAlign w:val="bottom"/>
          </w:tcPr>
          <w:p w14:paraId="1FF428D1" w14:textId="77777777" w:rsidR="00741AB4" w:rsidRPr="00A96132" w:rsidRDefault="00741AB4" w:rsidP="00741AB4">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tcBorders>
              <w:left w:val="single" w:sz="6" w:space="0" w:color="auto"/>
            </w:tcBorders>
            <w:vAlign w:val="bottom"/>
          </w:tcPr>
          <w:p w14:paraId="27F5C8CB"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5F6AF3" w14:paraId="1B35C21B" w14:textId="77777777" w:rsidTr="00A96132">
        <w:trPr>
          <w:trHeight w:val="262"/>
        </w:trPr>
        <w:tc>
          <w:tcPr>
            <w:tcW w:w="804" w:type="dxa"/>
            <w:tcBorders>
              <w:right w:val="single" w:sz="6" w:space="0" w:color="000000"/>
            </w:tcBorders>
          </w:tcPr>
          <w:p w14:paraId="726AE8C8" w14:textId="77777777" w:rsidR="00741AB4" w:rsidRPr="005F6AF3" w:rsidRDefault="00741AB4" w:rsidP="00741AB4">
            <w:pPr>
              <w:jc w:val="center"/>
              <w:rPr>
                <w:rFonts w:ascii="Arial" w:hAnsi="Arial" w:cs="Arial"/>
                <w:color w:val="000000"/>
                <w:sz w:val="18"/>
              </w:rPr>
            </w:pPr>
          </w:p>
        </w:tc>
        <w:tc>
          <w:tcPr>
            <w:tcW w:w="1262" w:type="dxa"/>
            <w:tcBorders>
              <w:right w:val="single" w:sz="6" w:space="0" w:color="000000"/>
            </w:tcBorders>
          </w:tcPr>
          <w:p w14:paraId="0A7140B6" w14:textId="77777777" w:rsidR="00741AB4" w:rsidRPr="005F6AF3" w:rsidRDefault="00741AB4" w:rsidP="00741AB4">
            <w:pPr>
              <w:jc w:val="center"/>
              <w:rPr>
                <w:rFonts w:ascii="Arial" w:hAnsi="Arial" w:cs="Arial"/>
                <w:color w:val="000000"/>
                <w:sz w:val="18"/>
              </w:rPr>
            </w:pPr>
          </w:p>
        </w:tc>
        <w:tc>
          <w:tcPr>
            <w:tcW w:w="80" w:type="dxa"/>
          </w:tcPr>
          <w:p w14:paraId="35CC49EE" w14:textId="77777777" w:rsidR="00741AB4" w:rsidRPr="005F6AF3" w:rsidRDefault="00741AB4" w:rsidP="00741AB4">
            <w:pPr>
              <w:jc w:val="right"/>
              <w:rPr>
                <w:rFonts w:ascii="Arial" w:hAnsi="Arial" w:cs="Arial"/>
                <w:color w:val="000000"/>
                <w:sz w:val="18"/>
              </w:rPr>
            </w:pPr>
          </w:p>
        </w:tc>
        <w:tc>
          <w:tcPr>
            <w:tcW w:w="4246" w:type="dxa"/>
            <w:tcBorders>
              <w:right w:val="single" w:sz="6" w:space="0" w:color="000000"/>
            </w:tcBorders>
          </w:tcPr>
          <w:p w14:paraId="793CF1B2" w14:textId="77777777" w:rsidR="00741AB4" w:rsidRPr="005F6AF3" w:rsidRDefault="00741AB4" w:rsidP="00741AB4">
            <w:pPr>
              <w:rPr>
                <w:rFonts w:ascii="Arial" w:hAnsi="Arial" w:cs="Arial"/>
                <w:color w:val="000000"/>
                <w:sz w:val="18"/>
              </w:rPr>
            </w:pPr>
          </w:p>
        </w:tc>
        <w:tc>
          <w:tcPr>
            <w:tcW w:w="1514" w:type="dxa"/>
            <w:vAlign w:val="bottom"/>
          </w:tcPr>
          <w:p w14:paraId="32112962"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576D67D9" w14:textId="77777777" w:rsidR="00741AB4" w:rsidRPr="00A96132" w:rsidRDefault="00741AB4" w:rsidP="00741AB4">
            <w:pPr>
              <w:jc w:val="center"/>
              <w:rPr>
                <w:rFonts w:ascii="Arial" w:hAnsi="Arial" w:cs="Arial"/>
                <w:color w:val="000000"/>
                <w:sz w:val="18"/>
              </w:rPr>
            </w:pPr>
          </w:p>
        </w:tc>
      </w:tr>
      <w:tr w:rsidR="00741AB4" w14:paraId="4FAD58A4" w14:textId="77777777" w:rsidTr="00A96132">
        <w:trPr>
          <w:trHeight w:val="262"/>
        </w:trPr>
        <w:tc>
          <w:tcPr>
            <w:tcW w:w="804" w:type="dxa"/>
            <w:tcBorders>
              <w:right w:val="single" w:sz="6" w:space="0" w:color="000000"/>
            </w:tcBorders>
          </w:tcPr>
          <w:p w14:paraId="78644A37" w14:textId="77777777" w:rsidR="00741AB4" w:rsidRPr="00FD51FE" w:rsidRDefault="00741AB4" w:rsidP="00741AB4">
            <w:pPr>
              <w:jc w:val="center"/>
              <w:rPr>
                <w:rFonts w:ascii="Arial" w:hAnsi="Arial" w:cs="Arial"/>
                <w:color w:val="000000"/>
                <w:sz w:val="18"/>
              </w:rPr>
            </w:pPr>
            <w:r>
              <w:rPr>
                <w:rFonts w:ascii="Arial" w:hAnsi="Arial"/>
                <w:color w:val="000000"/>
                <w:sz w:val="18"/>
              </w:rPr>
              <w:t>9.3</w:t>
            </w:r>
          </w:p>
        </w:tc>
        <w:tc>
          <w:tcPr>
            <w:tcW w:w="1262" w:type="dxa"/>
            <w:tcBorders>
              <w:right w:val="single" w:sz="6" w:space="0" w:color="000000"/>
            </w:tcBorders>
          </w:tcPr>
          <w:p w14:paraId="3A8019F7" w14:textId="77777777" w:rsidR="00741AB4" w:rsidRPr="00FD51FE" w:rsidRDefault="00741AB4" w:rsidP="00741AB4">
            <w:pPr>
              <w:jc w:val="center"/>
              <w:rPr>
                <w:rFonts w:ascii="Arial" w:hAnsi="Arial" w:cs="Arial"/>
                <w:color w:val="000000"/>
                <w:sz w:val="18"/>
              </w:rPr>
            </w:pPr>
            <w:r>
              <w:rPr>
                <w:rFonts w:ascii="Arial" w:hAnsi="Arial"/>
                <w:color w:val="000000"/>
                <w:sz w:val="18"/>
              </w:rPr>
              <w:t>_____ pc.</w:t>
            </w:r>
          </w:p>
        </w:tc>
        <w:tc>
          <w:tcPr>
            <w:tcW w:w="80" w:type="dxa"/>
          </w:tcPr>
          <w:p w14:paraId="5F70E77A" w14:textId="77777777" w:rsidR="00741AB4" w:rsidRPr="00FD51FE" w:rsidRDefault="00741AB4" w:rsidP="00741AB4">
            <w:pPr>
              <w:jc w:val="right"/>
              <w:rPr>
                <w:rFonts w:ascii="Arial" w:hAnsi="Arial" w:cs="Arial"/>
                <w:color w:val="000000"/>
                <w:sz w:val="18"/>
              </w:rPr>
            </w:pPr>
          </w:p>
        </w:tc>
        <w:tc>
          <w:tcPr>
            <w:tcW w:w="4246" w:type="dxa"/>
            <w:tcBorders>
              <w:right w:val="single" w:sz="6" w:space="0" w:color="000000"/>
            </w:tcBorders>
          </w:tcPr>
          <w:p w14:paraId="096D2FDB" w14:textId="77777777" w:rsidR="00741AB4" w:rsidRDefault="00741AB4" w:rsidP="00741AB4">
            <w:pPr>
              <w:rPr>
                <w:rFonts w:ascii="Arial" w:hAnsi="Arial" w:cs="Arial"/>
                <w:b/>
                <w:color w:val="000000"/>
                <w:sz w:val="18"/>
              </w:rPr>
            </w:pPr>
            <w:r>
              <w:rPr>
                <w:rFonts w:ascii="Arial" w:hAnsi="Arial"/>
                <w:b/>
                <w:color w:val="000000"/>
                <w:sz w:val="18"/>
              </w:rPr>
              <w:t>Finishing of railing posts</w:t>
            </w:r>
          </w:p>
          <w:p w14:paraId="3CD193B0" w14:textId="77777777" w:rsidR="00741AB4" w:rsidRPr="001E593A" w:rsidRDefault="00741AB4" w:rsidP="00741AB4">
            <w:pPr>
              <w:rPr>
                <w:rFonts w:ascii="Arial" w:hAnsi="Arial" w:cs="Arial"/>
                <w:color w:val="000000"/>
                <w:sz w:val="18"/>
              </w:rPr>
            </w:pPr>
            <w:r>
              <w:rPr>
                <w:rFonts w:ascii="Arial" w:hAnsi="Arial"/>
                <w:color w:val="000000"/>
                <w:sz w:val="18"/>
              </w:rPr>
              <w:t xml:space="preserve">Finishing </w:t>
            </w:r>
            <w:proofErr w:type="gramStart"/>
            <w:r>
              <w:rPr>
                <w:rFonts w:ascii="Arial" w:hAnsi="Arial"/>
                <w:color w:val="000000"/>
                <w:sz w:val="18"/>
              </w:rPr>
              <w:t>in the area of</w:t>
            </w:r>
            <w:proofErr w:type="gramEnd"/>
            <w:r>
              <w:rPr>
                <w:rFonts w:ascii="Arial" w:hAnsi="Arial"/>
                <w:color w:val="000000"/>
                <w:sz w:val="18"/>
              </w:rPr>
              <w:t xml:space="preserve"> the rising railing posts with Triflex Pox Finish 173+, mixed with Triflex Powder </w:t>
            </w:r>
            <w:proofErr w:type="spellStart"/>
            <w:r>
              <w:rPr>
                <w:rFonts w:ascii="Arial" w:hAnsi="Arial"/>
                <w:color w:val="000000"/>
                <w:sz w:val="18"/>
              </w:rPr>
              <w:t>Thixo</w:t>
            </w:r>
            <w:proofErr w:type="spellEnd"/>
            <w:r>
              <w:rPr>
                <w:rFonts w:ascii="Arial" w:hAnsi="Arial"/>
                <w:color w:val="000000"/>
                <w:sz w:val="18"/>
              </w:rPr>
              <w:t>.</w:t>
            </w:r>
          </w:p>
          <w:p w14:paraId="4F1BAA71" w14:textId="77777777" w:rsidR="00741AB4" w:rsidRPr="0091597B" w:rsidRDefault="00741AB4" w:rsidP="00741AB4">
            <w:pPr>
              <w:pStyle w:val="Textkrper2"/>
              <w:rPr>
                <w:color w:val="000000"/>
              </w:rPr>
            </w:pPr>
            <w:r>
              <w:t>Colour 7032, consumption</w:t>
            </w:r>
            <w:r>
              <w:rPr>
                <w:color w:val="000000"/>
              </w:rPr>
              <w:t>: at least 0.60 kg/m².</w:t>
            </w:r>
          </w:p>
          <w:p w14:paraId="73669347" w14:textId="77777777" w:rsidR="00741AB4" w:rsidRDefault="00741AB4" w:rsidP="00741AB4">
            <w:pPr>
              <w:rPr>
                <w:rFonts w:ascii="Arial" w:hAnsi="Arial" w:cs="Arial"/>
                <w:color w:val="000000"/>
                <w:sz w:val="18"/>
              </w:rPr>
            </w:pPr>
            <w:r>
              <w:rPr>
                <w:rFonts w:ascii="Arial" w:hAnsi="Arial"/>
                <w:color w:val="000000"/>
                <w:sz w:val="18"/>
              </w:rPr>
              <w:t>Application as per the material manufacturer’s technical guidelines.</w:t>
            </w:r>
          </w:p>
          <w:p w14:paraId="412D1004" w14:textId="77777777" w:rsidR="00741AB4" w:rsidRDefault="00741AB4" w:rsidP="00741AB4">
            <w:pPr>
              <w:rPr>
                <w:rFonts w:ascii="Arial" w:hAnsi="Arial" w:cs="Arial"/>
                <w:bCs/>
                <w:color w:val="000000"/>
                <w:sz w:val="18"/>
              </w:rPr>
            </w:pPr>
            <w:r>
              <w:rPr>
                <w:rFonts w:ascii="Arial" w:hAnsi="Arial"/>
                <w:color w:val="000000"/>
                <w:sz w:val="18"/>
              </w:rPr>
              <w:t>(See Triflex system drawing CPS-I+-1803)</w:t>
            </w:r>
          </w:p>
          <w:p w14:paraId="78CC41CA" w14:textId="77777777" w:rsidR="001B0B05" w:rsidRPr="001B0B05" w:rsidRDefault="001B0B05" w:rsidP="00741AB4">
            <w:pPr>
              <w:rPr>
                <w:rFonts w:ascii="Arial" w:hAnsi="Arial" w:cs="Arial"/>
                <w:color w:val="000000"/>
                <w:sz w:val="18"/>
              </w:rPr>
            </w:pPr>
            <w:r>
              <w:rPr>
                <w:rFonts w:ascii="Arial" w:hAnsi="Arial"/>
                <w:color w:val="000000"/>
                <w:sz w:val="18"/>
              </w:rPr>
              <w:t>Junction height: …… cm</w:t>
            </w:r>
          </w:p>
        </w:tc>
        <w:tc>
          <w:tcPr>
            <w:tcW w:w="1514" w:type="dxa"/>
            <w:vAlign w:val="bottom"/>
          </w:tcPr>
          <w:p w14:paraId="50DCF001" w14:textId="77777777" w:rsidR="00741AB4" w:rsidRPr="00A96132" w:rsidRDefault="00741AB4" w:rsidP="00741AB4">
            <w:pPr>
              <w:jc w:val="center"/>
              <w:rPr>
                <w:rFonts w:ascii="Arial" w:hAnsi="Arial" w:cs="Arial"/>
                <w:color w:val="000000"/>
                <w:sz w:val="18"/>
              </w:rPr>
            </w:pPr>
            <w:r>
              <w:rPr>
                <w:rFonts w:ascii="Arial" w:hAnsi="Arial"/>
                <w:color w:val="000000"/>
                <w:sz w:val="18"/>
              </w:rPr>
              <w:t>_____ /pc.</w:t>
            </w:r>
          </w:p>
        </w:tc>
        <w:tc>
          <w:tcPr>
            <w:tcW w:w="1515" w:type="dxa"/>
            <w:tcBorders>
              <w:left w:val="single" w:sz="6" w:space="0" w:color="auto"/>
            </w:tcBorders>
            <w:vAlign w:val="bottom"/>
          </w:tcPr>
          <w:p w14:paraId="78C243BB"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841020" w14:paraId="72CED70B" w14:textId="77777777" w:rsidTr="00A96132">
        <w:trPr>
          <w:trHeight w:val="262"/>
        </w:trPr>
        <w:tc>
          <w:tcPr>
            <w:tcW w:w="804" w:type="dxa"/>
            <w:tcBorders>
              <w:right w:val="single" w:sz="6" w:space="0" w:color="000000"/>
            </w:tcBorders>
          </w:tcPr>
          <w:p w14:paraId="482E6139" w14:textId="77777777" w:rsidR="00741AB4" w:rsidRPr="00841020" w:rsidRDefault="00741AB4" w:rsidP="00741AB4">
            <w:pPr>
              <w:jc w:val="center"/>
              <w:rPr>
                <w:rFonts w:ascii="Arial" w:hAnsi="Arial" w:cs="Arial"/>
                <w:color w:val="000000"/>
                <w:sz w:val="18"/>
              </w:rPr>
            </w:pPr>
          </w:p>
        </w:tc>
        <w:tc>
          <w:tcPr>
            <w:tcW w:w="1262" w:type="dxa"/>
            <w:tcBorders>
              <w:right w:val="single" w:sz="6" w:space="0" w:color="000000"/>
            </w:tcBorders>
          </w:tcPr>
          <w:p w14:paraId="365492C9" w14:textId="77777777" w:rsidR="00741AB4" w:rsidRPr="00841020" w:rsidRDefault="00741AB4" w:rsidP="00741AB4">
            <w:pPr>
              <w:jc w:val="center"/>
              <w:rPr>
                <w:rFonts w:ascii="Arial" w:hAnsi="Arial" w:cs="Arial"/>
                <w:color w:val="000000"/>
                <w:sz w:val="18"/>
              </w:rPr>
            </w:pPr>
          </w:p>
        </w:tc>
        <w:tc>
          <w:tcPr>
            <w:tcW w:w="80" w:type="dxa"/>
          </w:tcPr>
          <w:p w14:paraId="65900302" w14:textId="77777777" w:rsidR="00741AB4" w:rsidRPr="00841020" w:rsidRDefault="00741AB4" w:rsidP="00741AB4">
            <w:pPr>
              <w:jc w:val="right"/>
              <w:rPr>
                <w:rFonts w:ascii="Arial" w:hAnsi="Arial" w:cs="Arial"/>
                <w:color w:val="000000"/>
                <w:sz w:val="18"/>
              </w:rPr>
            </w:pPr>
          </w:p>
        </w:tc>
        <w:tc>
          <w:tcPr>
            <w:tcW w:w="4246" w:type="dxa"/>
            <w:tcBorders>
              <w:right w:val="single" w:sz="6" w:space="0" w:color="000000"/>
            </w:tcBorders>
          </w:tcPr>
          <w:p w14:paraId="60D04355" w14:textId="77777777" w:rsidR="001B0B05" w:rsidRPr="00841020" w:rsidRDefault="001B0B05" w:rsidP="0005452D">
            <w:pPr>
              <w:rPr>
                <w:rFonts w:ascii="Arial" w:hAnsi="Arial" w:cs="Arial"/>
                <w:color w:val="000000"/>
                <w:sz w:val="18"/>
              </w:rPr>
            </w:pPr>
          </w:p>
        </w:tc>
        <w:tc>
          <w:tcPr>
            <w:tcW w:w="1514" w:type="dxa"/>
            <w:vAlign w:val="bottom"/>
          </w:tcPr>
          <w:p w14:paraId="30B40B64"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0625CA4E" w14:textId="77777777" w:rsidR="00741AB4" w:rsidRPr="00A96132" w:rsidRDefault="00741AB4" w:rsidP="00741AB4">
            <w:pPr>
              <w:jc w:val="center"/>
              <w:rPr>
                <w:rFonts w:ascii="Arial" w:hAnsi="Arial" w:cs="Arial"/>
                <w:color w:val="000000"/>
                <w:sz w:val="18"/>
              </w:rPr>
            </w:pPr>
          </w:p>
        </w:tc>
      </w:tr>
      <w:tr w:rsidR="00741AB4" w14:paraId="2CCD8DE5" w14:textId="77777777" w:rsidTr="00A96132">
        <w:trPr>
          <w:trHeight w:val="262"/>
        </w:trPr>
        <w:tc>
          <w:tcPr>
            <w:tcW w:w="804" w:type="dxa"/>
            <w:tcBorders>
              <w:right w:val="single" w:sz="6" w:space="0" w:color="000000"/>
            </w:tcBorders>
          </w:tcPr>
          <w:p w14:paraId="041CB07E" w14:textId="77777777" w:rsidR="00741AB4" w:rsidRPr="00FD51FE" w:rsidRDefault="00741AB4" w:rsidP="00741AB4">
            <w:pPr>
              <w:jc w:val="center"/>
              <w:rPr>
                <w:rFonts w:ascii="Arial" w:hAnsi="Arial" w:cs="Arial"/>
                <w:color w:val="000000"/>
                <w:sz w:val="18"/>
              </w:rPr>
            </w:pPr>
            <w:r>
              <w:rPr>
                <w:rFonts w:ascii="Arial" w:hAnsi="Arial"/>
                <w:color w:val="000000"/>
                <w:sz w:val="18"/>
              </w:rPr>
              <w:t>9.4</w:t>
            </w:r>
          </w:p>
        </w:tc>
        <w:tc>
          <w:tcPr>
            <w:tcW w:w="1262" w:type="dxa"/>
            <w:tcBorders>
              <w:right w:val="single" w:sz="6" w:space="0" w:color="000000"/>
            </w:tcBorders>
          </w:tcPr>
          <w:p w14:paraId="5BAB900A" w14:textId="77777777" w:rsidR="00741AB4" w:rsidRPr="00FD51FE" w:rsidRDefault="00741AB4" w:rsidP="00741AB4">
            <w:pPr>
              <w:jc w:val="center"/>
              <w:rPr>
                <w:rFonts w:ascii="Arial" w:hAnsi="Arial" w:cs="Arial"/>
                <w:color w:val="000000"/>
                <w:sz w:val="18"/>
              </w:rPr>
            </w:pPr>
            <w:r>
              <w:rPr>
                <w:rFonts w:ascii="Arial" w:hAnsi="Arial"/>
                <w:color w:val="000000"/>
                <w:sz w:val="18"/>
              </w:rPr>
              <w:t>_____ pc.</w:t>
            </w:r>
          </w:p>
        </w:tc>
        <w:tc>
          <w:tcPr>
            <w:tcW w:w="80" w:type="dxa"/>
          </w:tcPr>
          <w:p w14:paraId="5FC1A74C" w14:textId="77777777" w:rsidR="00741AB4" w:rsidRPr="00FD51FE" w:rsidRDefault="00741AB4" w:rsidP="00741AB4">
            <w:pPr>
              <w:jc w:val="right"/>
              <w:rPr>
                <w:rFonts w:ascii="Arial" w:hAnsi="Arial" w:cs="Arial"/>
                <w:color w:val="000000"/>
                <w:sz w:val="18"/>
              </w:rPr>
            </w:pPr>
          </w:p>
        </w:tc>
        <w:tc>
          <w:tcPr>
            <w:tcW w:w="4246" w:type="dxa"/>
            <w:tcBorders>
              <w:right w:val="single" w:sz="6" w:space="0" w:color="000000"/>
            </w:tcBorders>
          </w:tcPr>
          <w:p w14:paraId="233BFC62" w14:textId="77777777" w:rsidR="00741AB4" w:rsidRDefault="00741AB4" w:rsidP="00741AB4">
            <w:pPr>
              <w:rPr>
                <w:rFonts w:ascii="Arial" w:hAnsi="Arial" w:cs="Arial"/>
                <w:b/>
                <w:color w:val="000000"/>
                <w:sz w:val="18"/>
              </w:rPr>
            </w:pPr>
            <w:r>
              <w:rPr>
                <w:rFonts w:ascii="Arial" w:hAnsi="Arial"/>
                <w:b/>
                <w:color w:val="000000"/>
                <w:sz w:val="18"/>
              </w:rPr>
              <w:t>Finishing of penetration</w:t>
            </w:r>
          </w:p>
          <w:p w14:paraId="4F4DF30C" w14:textId="77777777" w:rsidR="00741AB4" w:rsidRPr="001E593A" w:rsidRDefault="00741AB4" w:rsidP="00741AB4">
            <w:pPr>
              <w:rPr>
                <w:rFonts w:ascii="Arial" w:hAnsi="Arial" w:cs="Arial"/>
                <w:color w:val="000000"/>
                <w:sz w:val="18"/>
              </w:rPr>
            </w:pPr>
            <w:r>
              <w:rPr>
                <w:rFonts w:ascii="Arial" w:hAnsi="Arial"/>
                <w:color w:val="000000"/>
                <w:sz w:val="18"/>
              </w:rPr>
              <w:t xml:space="preserve">Finishing </w:t>
            </w:r>
            <w:proofErr w:type="gramStart"/>
            <w:r>
              <w:rPr>
                <w:rFonts w:ascii="Arial" w:hAnsi="Arial"/>
                <w:color w:val="000000"/>
                <w:sz w:val="18"/>
              </w:rPr>
              <w:t>in the area of</w:t>
            </w:r>
            <w:proofErr w:type="gramEnd"/>
            <w:r>
              <w:rPr>
                <w:rFonts w:ascii="Arial" w:hAnsi="Arial"/>
                <w:color w:val="000000"/>
                <w:sz w:val="18"/>
              </w:rPr>
              <w:t xml:space="preserve"> the rising penetrations with Triflex Pox Finish 173+, mixed with Triflex Powder </w:t>
            </w:r>
            <w:proofErr w:type="spellStart"/>
            <w:r>
              <w:rPr>
                <w:rFonts w:ascii="Arial" w:hAnsi="Arial"/>
                <w:color w:val="000000"/>
                <w:sz w:val="18"/>
              </w:rPr>
              <w:t>Thixo</w:t>
            </w:r>
            <w:proofErr w:type="spellEnd"/>
            <w:r>
              <w:rPr>
                <w:rFonts w:ascii="Arial" w:hAnsi="Arial"/>
                <w:color w:val="000000"/>
                <w:sz w:val="18"/>
              </w:rPr>
              <w:t>.</w:t>
            </w:r>
          </w:p>
          <w:p w14:paraId="7C71FD14" w14:textId="77777777" w:rsidR="00741AB4" w:rsidRPr="0091597B" w:rsidRDefault="00741AB4" w:rsidP="00741AB4">
            <w:pPr>
              <w:pStyle w:val="Textkrper2"/>
              <w:rPr>
                <w:color w:val="000000"/>
              </w:rPr>
            </w:pPr>
            <w:r>
              <w:t>Colour 7032, consumption</w:t>
            </w:r>
            <w:r>
              <w:rPr>
                <w:color w:val="000000"/>
              </w:rPr>
              <w:t>: at least 0.60 kg/m².</w:t>
            </w:r>
          </w:p>
          <w:p w14:paraId="3C06F3C8" w14:textId="77777777" w:rsidR="00741AB4" w:rsidRDefault="00741AB4" w:rsidP="00741AB4">
            <w:pPr>
              <w:rPr>
                <w:rFonts w:ascii="Arial" w:hAnsi="Arial" w:cs="Arial"/>
                <w:color w:val="000000"/>
                <w:sz w:val="18"/>
              </w:rPr>
            </w:pPr>
            <w:r>
              <w:rPr>
                <w:rFonts w:ascii="Arial" w:hAnsi="Arial"/>
                <w:color w:val="000000"/>
                <w:sz w:val="18"/>
              </w:rPr>
              <w:t>Application as per the material manufacturer’s technical guidelines.</w:t>
            </w:r>
          </w:p>
          <w:p w14:paraId="71C321E2" w14:textId="77777777" w:rsidR="00741AB4" w:rsidRDefault="00741AB4" w:rsidP="00741AB4">
            <w:pPr>
              <w:rPr>
                <w:rFonts w:ascii="Arial" w:hAnsi="Arial" w:cs="Arial"/>
                <w:bCs/>
                <w:color w:val="000000"/>
                <w:sz w:val="18"/>
              </w:rPr>
            </w:pPr>
            <w:r>
              <w:rPr>
                <w:rFonts w:ascii="Arial" w:hAnsi="Arial"/>
                <w:color w:val="000000"/>
                <w:sz w:val="18"/>
              </w:rPr>
              <w:t>(Corresponds to Triflex system drawing CPS-I+-1803)</w:t>
            </w:r>
          </w:p>
          <w:p w14:paraId="65F7E052" w14:textId="77777777" w:rsidR="001B0B05" w:rsidRPr="001B0B05" w:rsidRDefault="001B0B05" w:rsidP="00741AB4">
            <w:pPr>
              <w:rPr>
                <w:rFonts w:ascii="Arial" w:hAnsi="Arial" w:cs="Arial"/>
                <w:color w:val="000000"/>
                <w:sz w:val="18"/>
              </w:rPr>
            </w:pPr>
            <w:r>
              <w:rPr>
                <w:rFonts w:ascii="Arial" w:hAnsi="Arial"/>
                <w:color w:val="000000"/>
                <w:sz w:val="18"/>
              </w:rPr>
              <w:t>Junction height: …… cm</w:t>
            </w:r>
          </w:p>
        </w:tc>
        <w:tc>
          <w:tcPr>
            <w:tcW w:w="1514" w:type="dxa"/>
            <w:vAlign w:val="bottom"/>
          </w:tcPr>
          <w:p w14:paraId="4B7F8DEF" w14:textId="77777777" w:rsidR="00741AB4" w:rsidRPr="00A96132" w:rsidRDefault="00741AB4" w:rsidP="00741AB4">
            <w:pPr>
              <w:jc w:val="center"/>
              <w:rPr>
                <w:rFonts w:ascii="Arial" w:hAnsi="Arial" w:cs="Arial"/>
                <w:color w:val="000000"/>
                <w:sz w:val="18"/>
              </w:rPr>
            </w:pPr>
            <w:r>
              <w:rPr>
                <w:rFonts w:ascii="Arial" w:hAnsi="Arial"/>
                <w:color w:val="000000"/>
                <w:sz w:val="18"/>
              </w:rPr>
              <w:t>_____ /pc.</w:t>
            </w:r>
          </w:p>
        </w:tc>
        <w:tc>
          <w:tcPr>
            <w:tcW w:w="1515" w:type="dxa"/>
            <w:tcBorders>
              <w:left w:val="single" w:sz="6" w:space="0" w:color="auto"/>
            </w:tcBorders>
            <w:vAlign w:val="bottom"/>
          </w:tcPr>
          <w:p w14:paraId="5A208650"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687408" w14:paraId="14A86C21" w14:textId="77777777" w:rsidTr="00A96132">
        <w:trPr>
          <w:trHeight w:val="262"/>
        </w:trPr>
        <w:tc>
          <w:tcPr>
            <w:tcW w:w="804" w:type="dxa"/>
            <w:tcBorders>
              <w:right w:val="single" w:sz="6" w:space="0" w:color="000000"/>
            </w:tcBorders>
          </w:tcPr>
          <w:p w14:paraId="64C95412" w14:textId="77777777" w:rsidR="00741AB4" w:rsidRPr="00687408" w:rsidRDefault="00741AB4" w:rsidP="00741AB4">
            <w:pPr>
              <w:jc w:val="center"/>
              <w:rPr>
                <w:rFonts w:ascii="Arial" w:hAnsi="Arial" w:cs="Arial"/>
                <w:color w:val="000000"/>
                <w:sz w:val="18"/>
              </w:rPr>
            </w:pPr>
          </w:p>
        </w:tc>
        <w:tc>
          <w:tcPr>
            <w:tcW w:w="1262" w:type="dxa"/>
            <w:tcBorders>
              <w:right w:val="single" w:sz="6" w:space="0" w:color="000000"/>
            </w:tcBorders>
          </w:tcPr>
          <w:p w14:paraId="1AAB1421" w14:textId="77777777" w:rsidR="00741AB4" w:rsidRPr="00687408" w:rsidRDefault="00741AB4" w:rsidP="00741AB4">
            <w:pPr>
              <w:jc w:val="center"/>
              <w:rPr>
                <w:rFonts w:ascii="Arial" w:hAnsi="Arial" w:cs="Arial"/>
                <w:color w:val="000000"/>
                <w:sz w:val="18"/>
              </w:rPr>
            </w:pPr>
          </w:p>
        </w:tc>
        <w:tc>
          <w:tcPr>
            <w:tcW w:w="80" w:type="dxa"/>
          </w:tcPr>
          <w:p w14:paraId="302FE472" w14:textId="77777777" w:rsidR="00741AB4" w:rsidRPr="00687408" w:rsidRDefault="00741AB4" w:rsidP="00741AB4">
            <w:pPr>
              <w:jc w:val="right"/>
              <w:rPr>
                <w:rFonts w:ascii="Arial" w:hAnsi="Arial" w:cs="Arial"/>
                <w:color w:val="000000"/>
                <w:sz w:val="18"/>
              </w:rPr>
            </w:pPr>
          </w:p>
        </w:tc>
        <w:tc>
          <w:tcPr>
            <w:tcW w:w="4246" w:type="dxa"/>
            <w:tcBorders>
              <w:right w:val="single" w:sz="6" w:space="0" w:color="000000"/>
            </w:tcBorders>
          </w:tcPr>
          <w:p w14:paraId="385BB491" w14:textId="77777777" w:rsidR="00741AB4" w:rsidRPr="00687408" w:rsidRDefault="00741AB4" w:rsidP="00741AB4">
            <w:pPr>
              <w:rPr>
                <w:rFonts w:ascii="Arial" w:hAnsi="Arial" w:cs="Arial"/>
                <w:color w:val="000000"/>
                <w:sz w:val="18"/>
              </w:rPr>
            </w:pPr>
          </w:p>
        </w:tc>
        <w:tc>
          <w:tcPr>
            <w:tcW w:w="1514" w:type="dxa"/>
            <w:vAlign w:val="bottom"/>
          </w:tcPr>
          <w:p w14:paraId="312AFFA2"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599DC556" w14:textId="77777777" w:rsidR="00741AB4" w:rsidRPr="00A96132" w:rsidRDefault="00741AB4" w:rsidP="00741AB4">
            <w:pPr>
              <w:jc w:val="center"/>
              <w:rPr>
                <w:rFonts w:ascii="Arial" w:hAnsi="Arial" w:cs="Arial"/>
                <w:color w:val="000000"/>
                <w:sz w:val="18"/>
              </w:rPr>
            </w:pPr>
          </w:p>
        </w:tc>
      </w:tr>
      <w:tr w:rsidR="00741AB4" w:rsidRPr="00405A1C" w14:paraId="32243598" w14:textId="77777777" w:rsidTr="00A96132">
        <w:trPr>
          <w:trHeight w:val="262"/>
        </w:trPr>
        <w:tc>
          <w:tcPr>
            <w:tcW w:w="804" w:type="dxa"/>
            <w:tcBorders>
              <w:right w:val="single" w:sz="6" w:space="0" w:color="000000"/>
            </w:tcBorders>
          </w:tcPr>
          <w:p w14:paraId="1C48F972" w14:textId="77777777" w:rsidR="00741AB4" w:rsidRPr="00405A1C" w:rsidRDefault="00741AB4" w:rsidP="00741AB4">
            <w:pPr>
              <w:jc w:val="center"/>
              <w:rPr>
                <w:rFonts w:ascii="Arial" w:hAnsi="Arial" w:cs="Arial"/>
                <w:color w:val="000000"/>
                <w:sz w:val="18"/>
              </w:rPr>
            </w:pPr>
            <w:r>
              <w:rPr>
                <w:rFonts w:ascii="Arial" w:hAnsi="Arial"/>
                <w:color w:val="000000"/>
                <w:sz w:val="18"/>
              </w:rPr>
              <w:t>9.5</w:t>
            </w:r>
          </w:p>
        </w:tc>
        <w:tc>
          <w:tcPr>
            <w:tcW w:w="1262" w:type="dxa"/>
            <w:tcBorders>
              <w:right w:val="single" w:sz="6" w:space="0" w:color="000000"/>
            </w:tcBorders>
          </w:tcPr>
          <w:p w14:paraId="36963A85" w14:textId="77777777" w:rsidR="00741AB4" w:rsidRPr="00405A1C" w:rsidRDefault="00741AB4" w:rsidP="00741AB4">
            <w:pPr>
              <w:jc w:val="center"/>
              <w:rPr>
                <w:rFonts w:ascii="Arial" w:hAnsi="Arial" w:cs="Arial"/>
                <w:color w:val="000000"/>
                <w:sz w:val="18"/>
              </w:rPr>
            </w:pPr>
            <w:r>
              <w:rPr>
                <w:rFonts w:ascii="Arial" w:hAnsi="Arial"/>
                <w:color w:val="000000"/>
                <w:sz w:val="18"/>
              </w:rPr>
              <w:t>______ m²</w:t>
            </w:r>
          </w:p>
        </w:tc>
        <w:tc>
          <w:tcPr>
            <w:tcW w:w="80" w:type="dxa"/>
          </w:tcPr>
          <w:p w14:paraId="3C4FCB52"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5C37DBCF" w14:textId="77777777" w:rsidR="00741AB4" w:rsidRPr="00405A1C" w:rsidRDefault="00741AB4" w:rsidP="00741AB4">
            <w:pPr>
              <w:rPr>
                <w:rFonts w:ascii="Arial" w:hAnsi="Arial" w:cs="Arial"/>
                <w:b/>
                <w:bCs/>
                <w:sz w:val="18"/>
              </w:rPr>
            </w:pPr>
            <w:r>
              <w:rPr>
                <w:rFonts w:ascii="Arial" w:hAnsi="Arial"/>
                <w:b/>
                <w:sz w:val="18"/>
              </w:rPr>
              <w:t>Finish of the surface</w:t>
            </w:r>
          </w:p>
          <w:p w14:paraId="65F877ED" w14:textId="77777777" w:rsidR="00741AB4" w:rsidRPr="001E593A" w:rsidRDefault="00741AB4" w:rsidP="00741AB4">
            <w:pPr>
              <w:rPr>
                <w:rFonts w:ascii="Arial" w:hAnsi="Arial" w:cs="Arial"/>
                <w:color w:val="000000"/>
                <w:sz w:val="18"/>
              </w:rPr>
            </w:pPr>
            <w:r>
              <w:rPr>
                <w:rFonts w:ascii="Arial" w:hAnsi="Arial"/>
                <w:color w:val="000000"/>
                <w:sz w:val="18"/>
              </w:rPr>
              <w:t>Finishing of the surface with Triflex Pox Finish 173+.</w:t>
            </w:r>
          </w:p>
          <w:p w14:paraId="081DB63D" w14:textId="77777777" w:rsidR="00741AB4" w:rsidRPr="0091597B" w:rsidRDefault="00741AB4" w:rsidP="00741AB4">
            <w:pPr>
              <w:pStyle w:val="Textkrper2"/>
              <w:rPr>
                <w:color w:val="000000"/>
              </w:rPr>
            </w:pPr>
            <w:r>
              <w:t>Colour 7032, consumption</w:t>
            </w:r>
            <w:r>
              <w:rPr>
                <w:color w:val="000000"/>
              </w:rPr>
              <w:t>: at least 0.60 kg/m².</w:t>
            </w:r>
          </w:p>
          <w:p w14:paraId="76E4EE4A" w14:textId="77777777" w:rsidR="00741AB4" w:rsidRDefault="00741AB4" w:rsidP="00741AB4">
            <w:pPr>
              <w:rPr>
                <w:rFonts w:ascii="Arial" w:hAnsi="Arial" w:cs="Arial"/>
                <w:color w:val="000000"/>
                <w:sz w:val="18"/>
              </w:rPr>
            </w:pPr>
            <w:r>
              <w:rPr>
                <w:rFonts w:ascii="Arial" w:hAnsi="Arial"/>
                <w:color w:val="000000"/>
                <w:sz w:val="18"/>
              </w:rPr>
              <w:t>Application as per the material manufacturer’s technical guidelines.</w:t>
            </w:r>
          </w:p>
          <w:p w14:paraId="47968C8F" w14:textId="77777777" w:rsidR="00741AB4" w:rsidRPr="00405A1C" w:rsidRDefault="00741AB4" w:rsidP="00741AB4">
            <w:pPr>
              <w:rPr>
                <w:rFonts w:ascii="Arial" w:hAnsi="Arial" w:cs="Arial"/>
                <w:sz w:val="18"/>
              </w:rPr>
            </w:pPr>
            <w:r>
              <w:rPr>
                <w:rFonts w:ascii="Arial" w:hAnsi="Arial"/>
                <w:color w:val="000000"/>
                <w:sz w:val="18"/>
              </w:rPr>
              <w:lastRenderedPageBreak/>
              <w:t>(See Triflex system drawing CPS-I+-1801)</w:t>
            </w:r>
          </w:p>
        </w:tc>
        <w:tc>
          <w:tcPr>
            <w:tcW w:w="1514" w:type="dxa"/>
            <w:vAlign w:val="bottom"/>
          </w:tcPr>
          <w:p w14:paraId="799E0EB7" w14:textId="77777777" w:rsidR="00741AB4" w:rsidRPr="00A96132" w:rsidRDefault="00741AB4" w:rsidP="00741AB4">
            <w:pPr>
              <w:jc w:val="center"/>
              <w:rPr>
                <w:rFonts w:ascii="Arial" w:hAnsi="Arial" w:cs="Arial"/>
                <w:color w:val="000000"/>
                <w:sz w:val="18"/>
              </w:rPr>
            </w:pPr>
            <w:r>
              <w:rPr>
                <w:rFonts w:ascii="Arial" w:hAnsi="Arial"/>
                <w:color w:val="000000"/>
                <w:sz w:val="18"/>
              </w:rPr>
              <w:lastRenderedPageBreak/>
              <w:t>______ /m²</w:t>
            </w:r>
          </w:p>
        </w:tc>
        <w:tc>
          <w:tcPr>
            <w:tcW w:w="1515" w:type="dxa"/>
            <w:tcBorders>
              <w:left w:val="single" w:sz="6" w:space="0" w:color="auto"/>
            </w:tcBorders>
            <w:vAlign w:val="bottom"/>
          </w:tcPr>
          <w:p w14:paraId="419CA9A0"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405A1C" w14:paraId="7D3BAD20" w14:textId="77777777" w:rsidTr="00A96132">
        <w:trPr>
          <w:trHeight w:val="262"/>
        </w:trPr>
        <w:tc>
          <w:tcPr>
            <w:tcW w:w="804" w:type="dxa"/>
            <w:tcBorders>
              <w:right w:val="single" w:sz="6" w:space="0" w:color="000000"/>
            </w:tcBorders>
          </w:tcPr>
          <w:p w14:paraId="3228D339"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633C04BA" w14:textId="77777777" w:rsidR="00741AB4" w:rsidRPr="00405A1C" w:rsidRDefault="00741AB4" w:rsidP="00741AB4">
            <w:pPr>
              <w:jc w:val="center"/>
              <w:rPr>
                <w:rFonts w:ascii="Arial" w:hAnsi="Arial" w:cs="Arial"/>
                <w:color w:val="000000"/>
                <w:sz w:val="18"/>
              </w:rPr>
            </w:pPr>
          </w:p>
        </w:tc>
        <w:tc>
          <w:tcPr>
            <w:tcW w:w="80" w:type="dxa"/>
          </w:tcPr>
          <w:p w14:paraId="108E374E"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3AEC55BF" w14:textId="2824D874" w:rsidR="00DA0212" w:rsidRPr="00405A1C" w:rsidRDefault="00DA0212" w:rsidP="00741AB4">
            <w:pPr>
              <w:rPr>
                <w:rFonts w:ascii="Arial" w:hAnsi="Arial" w:cs="Arial"/>
                <w:color w:val="000000"/>
                <w:sz w:val="18"/>
              </w:rPr>
            </w:pPr>
          </w:p>
        </w:tc>
        <w:tc>
          <w:tcPr>
            <w:tcW w:w="1514" w:type="dxa"/>
            <w:vAlign w:val="bottom"/>
          </w:tcPr>
          <w:p w14:paraId="17A252E3"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4952816A" w14:textId="77777777" w:rsidR="00741AB4" w:rsidRPr="00A96132" w:rsidRDefault="00741AB4" w:rsidP="00741AB4">
            <w:pPr>
              <w:jc w:val="center"/>
              <w:rPr>
                <w:rFonts w:ascii="Arial" w:hAnsi="Arial" w:cs="Arial"/>
                <w:color w:val="000000"/>
                <w:sz w:val="18"/>
              </w:rPr>
            </w:pPr>
          </w:p>
        </w:tc>
      </w:tr>
      <w:tr w:rsidR="00741AB4" w:rsidRPr="00405A1C" w14:paraId="713DE996" w14:textId="77777777" w:rsidTr="00A96132">
        <w:trPr>
          <w:trHeight w:val="262"/>
        </w:trPr>
        <w:tc>
          <w:tcPr>
            <w:tcW w:w="804" w:type="dxa"/>
            <w:tcBorders>
              <w:right w:val="single" w:sz="6" w:space="0" w:color="000000"/>
            </w:tcBorders>
          </w:tcPr>
          <w:p w14:paraId="756D9ADC" w14:textId="77777777" w:rsidR="00741AB4" w:rsidRPr="00405A1C" w:rsidRDefault="00741AB4" w:rsidP="00741AB4">
            <w:pPr>
              <w:jc w:val="center"/>
              <w:rPr>
                <w:rFonts w:ascii="Arial" w:hAnsi="Arial" w:cs="Arial"/>
                <w:b/>
                <w:color w:val="000000"/>
                <w:sz w:val="18"/>
              </w:rPr>
            </w:pPr>
            <w:r>
              <w:rPr>
                <w:rFonts w:ascii="Arial" w:hAnsi="Arial"/>
                <w:b/>
                <w:color w:val="000000"/>
                <w:sz w:val="18"/>
              </w:rPr>
              <w:t>10</w:t>
            </w:r>
          </w:p>
        </w:tc>
        <w:tc>
          <w:tcPr>
            <w:tcW w:w="1262" w:type="dxa"/>
            <w:tcBorders>
              <w:right w:val="single" w:sz="6" w:space="0" w:color="000000"/>
            </w:tcBorders>
          </w:tcPr>
          <w:p w14:paraId="08DADC0B" w14:textId="77777777" w:rsidR="00741AB4" w:rsidRPr="00405A1C" w:rsidRDefault="00741AB4" w:rsidP="00741AB4">
            <w:pPr>
              <w:jc w:val="center"/>
              <w:rPr>
                <w:rFonts w:ascii="Arial" w:hAnsi="Arial" w:cs="Arial"/>
                <w:color w:val="000000"/>
                <w:sz w:val="18"/>
              </w:rPr>
            </w:pPr>
          </w:p>
        </w:tc>
        <w:tc>
          <w:tcPr>
            <w:tcW w:w="80" w:type="dxa"/>
          </w:tcPr>
          <w:p w14:paraId="4F3837AF"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3ABD1C6D" w14:textId="77777777" w:rsidR="00741AB4" w:rsidRPr="00405A1C" w:rsidRDefault="00741AB4" w:rsidP="00741AB4">
            <w:pPr>
              <w:rPr>
                <w:rFonts w:ascii="Arial" w:hAnsi="Arial" w:cs="Arial"/>
                <w:b/>
                <w:color w:val="000000"/>
                <w:sz w:val="18"/>
              </w:rPr>
            </w:pPr>
            <w:r>
              <w:rPr>
                <w:rFonts w:ascii="Arial" w:hAnsi="Arial"/>
                <w:b/>
                <w:color w:val="000000"/>
                <w:sz w:val="18"/>
              </w:rPr>
              <w:t>Collision protection</w:t>
            </w:r>
          </w:p>
        </w:tc>
        <w:tc>
          <w:tcPr>
            <w:tcW w:w="1514" w:type="dxa"/>
            <w:vAlign w:val="bottom"/>
          </w:tcPr>
          <w:p w14:paraId="03F85200"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686E79A7" w14:textId="77777777" w:rsidR="00741AB4" w:rsidRPr="00A96132" w:rsidRDefault="00741AB4" w:rsidP="00741AB4">
            <w:pPr>
              <w:jc w:val="center"/>
              <w:rPr>
                <w:rFonts w:ascii="Arial" w:hAnsi="Arial" w:cs="Arial"/>
                <w:color w:val="000000"/>
                <w:sz w:val="18"/>
              </w:rPr>
            </w:pPr>
          </w:p>
        </w:tc>
      </w:tr>
      <w:tr w:rsidR="00741AB4" w:rsidRPr="00405A1C" w14:paraId="77BC33A4" w14:textId="77777777" w:rsidTr="00A96132">
        <w:trPr>
          <w:trHeight w:val="262"/>
        </w:trPr>
        <w:tc>
          <w:tcPr>
            <w:tcW w:w="804" w:type="dxa"/>
            <w:tcBorders>
              <w:right w:val="single" w:sz="6" w:space="0" w:color="000000"/>
            </w:tcBorders>
          </w:tcPr>
          <w:p w14:paraId="6F370B3D"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2DB704CB" w14:textId="77777777" w:rsidR="00741AB4" w:rsidRPr="00405A1C" w:rsidRDefault="00741AB4" w:rsidP="00741AB4">
            <w:pPr>
              <w:jc w:val="center"/>
              <w:rPr>
                <w:rFonts w:ascii="Arial" w:hAnsi="Arial" w:cs="Arial"/>
                <w:color w:val="000000"/>
                <w:sz w:val="18"/>
              </w:rPr>
            </w:pPr>
          </w:p>
        </w:tc>
        <w:tc>
          <w:tcPr>
            <w:tcW w:w="80" w:type="dxa"/>
          </w:tcPr>
          <w:p w14:paraId="613FAD4C"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62E8165F" w14:textId="77777777" w:rsidR="00741AB4" w:rsidRPr="00405A1C" w:rsidRDefault="00741AB4" w:rsidP="00741AB4">
            <w:pPr>
              <w:rPr>
                <w:rFonts w:ascii="Arial" w:hAnsi="Arial" w:cs="Arial"/>
                <w:color w:val="000000"/>
                <w:sz w:val="18"/>
              </w:rPr>
            </w:pPr>
          </w:p>
        </w:tc>
        <w:tc>
          <w:tcPr>
            <w:tcW w:w="1514" w:type="dxa"/>
            <w:vAlign w:val="bottom"/>
          </w:tcPr>
          <w:p w14:paraId="7CAF2B93"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6727AA46" w14:textId="77777777" w:rsidR="00741AB4" w:rsidRPr="00A96132" w:rsidRDefault="00741AB4" w:rsidP="00741AB4">
            <w:pPr>
              <w:jc w:val="center"/>
              <w:rPr>
                <w:rFonts w:ascii="Arial" w:hAnsi="Arial" w:cs="Arial"/>
                <w:color w:val="000000"/>
                <w:sz w:val="18"/>
              </w:rPr>
            </w:pPr>
          </w:p>
        </w:tc>
      </w:tr>
      <w:tr w:rsidR="00741AB4" w:rsidRPr="00405A1C" w14:paraId="6558629C" w14:textId="77777777" w:rsidTr="00A96132">
        <w:trPr>
          <w:trHeight w:val="262"/>
        </w:trPr>
        <w:tc>
          <w:tcPr>
            <w:tcW w:w="804" w:type="dxa"/>
            <w:tcBorders>
              <w:right w:val="single" w:sz="6" w:space="0" w:color="000000"/>
            </w:tcBorders>
          </w:tcPr>
          <w:p w14:paraId="0A161038" w14:textId="77777777" w:rsidR="00741AB4" w:rsidRPr="00405A1C" w:rsidRDefault="00741AB4" w:rsidP="00741AB4">
            <w:pPr>
              <w:jc w:val="center"/>
              <w:rPr>
                <w:rFonts w:ascii="Arial" w:hAnsi="Arial" w:cs="Arial"/>
                <w:color w:val="000000"/>
                <w:sz w:val="18"/>
              </w:rPr>
            </w:pPr>
            <w:r>
              <w:rPr>
                <w:rFonts w:ascii="Arial" w:hAnsi="Arial"/>
                <w:color w:val="000000"/>
                <w:sz w:val="18"/>
              </w:rPr>
              <w:t>10.1</w:t>
            </w:r>
          </w:p>
        </w:tc>
        <w:tc>
          <w:tcPr>
            <w:tcW w:w="1262" w:type="dxa"/>
            <w:tcBorders>
              <w:right w:val="single" w:sz="6" w:space="0" w:color="000000"/>
            </w:tcBorders>
          </w:tcPr>
          <w:p w14:paraId="0B78EEB7" w14:textId="77777777" w:rsidR="00741AB4" w:rsidRPr="00405A1C" w:rsidRDefault="00741AB4" w:rsidP="00741AB4">
            <w:pPr>
              <w:jc w:val="center"/>
              <w:rPr>
                <w:rFonts w:ascii="Arial" w:hAnsi="Arial" w:cs="Arial"/>
                <w:color w:val="000000"/>
                <w:sz w:val="18"/>
              </w:rPr>
            </w:pPr>
            <w:r>
              <w:rPr>
                <w:rFonts w:ascii="Arial" w:hAnsi="Arial"/>
                <w:color w:val="000000"/>
                <w:sz w:val="18"/>
              </w:rPr>
              <w:t>______ m</w:t>
            </w:r>
          </w:p>
        </w:tc>
        <w:tc>
          <w:tcPr>
            <w:tcW w:w="80" w:type="dxa"/>
          </w:tcPr>
          <w:p w14:paraId="396AA910"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4BE4A8B2" w14:textId="77777777" w:rsidR="00741AB4" w:rsidRPr="00405A1C" w:rsidRDefault="00741AB4" w:rsidP="00741AB4">
            <w:pPr>
              <w:pStyle w:val="Textkrper"/>
              <w:rPr>
                <w:rFonts w:cs="Arial"/>
                <w:b/>
                <w:bCs/>
              </w:rPr>
            </w:pPr>
            <w:r>
              <w:rPr>
                <w:b/>
              </w:rPr>
              <w:t>Protection from mechanical damage</w:t>
            </w:r>
          </w:p>
          <w:p w14:paraId="1E28A55C" w14:textId="77777777" w:rsidR="00741AB4" w:rsidRPr="00405A1C" w:rsidRDefault="00741AB4" w:rsidP="00741AB4">
            <w:pPr>
              <w:pStyle w:val="Textkrper"/>
              <w:rPr>
                <w:rFonts w:cs="Arial"/>
              </w:rPr>
            </w:pPr>
            <w:r>
              <w:t xml:space="preserve">Insertion of </w:t>
            </w:r>
            <w:proofErr w:type="gramStart"/>
            <w:r>
              <w:t>stainless steel</w:t>
            </w:r>
            <w:proofErr w:type="gramEnd"/>
            <w:r>
              <w:t xml:space="preserve"> plates in Triflex Cryl Paste to protect the waterproofing from mechanical damage in areas at risk (kerb, thresholds or joints).</w:t>
            </w:r>
          </w:p>
          <w:p w14:paraId="185C7518" w14:textId="77777777" w:rsidR="00741AB4" w:rsidRPr="00405A1C" w:rsidRDefault="00741AB4" w:rsidP="00741AB4">
            <w:pPr>
              <w:rPr>
                <w:rFonts w:ascii="Arial" w:hAnsi="Arial" w:cs="Arial"/>
                <w:color w:val="000000"/>
                <w:sz w:val="18"/>
              </w:rPr>
            </w:pPr>
            <w:r>
              <w:rPr>
                <w:rFonts w:ascii="Arial" w:hAnsi="Arial"/>
                <w:color w:val="000000"/>
                <w:sz w:val="18"/>
              </w:rPr>
              <w:t>Processing: …… x …… cm</w:t>
            </w:r>
          </w:p>
          <w:p w14:paraId="2E04D5D0" w14:textId="77777777" w:rsidR="00741AB4" w:rsidRDefault="00741AB4" w:rsidP="00741AB4">
            <w:pPr>
              <w:rPr>
                <w:rFonts w:ascii="Arial" w:hAnsi="Arial" w:cs="Arial"/>
                <w:color w:val="000000"/>
                <w:sz w:val="18"/>
              </w:rPr>
            </w:pPr>
            <w:r>
              <w:rPr>
                <w:rFonts w:ascii="Arial" w:hAnsi="Arial"/>
                <w:color w:val="000000"/>
                <w:sz w:val="18"/>
              </w:rPr>
              <w:t>Application as per the material manufacturer’s technical guidelines.</w:t>
            </w:r>
          </w:p>
          <w:p w14:paraId="0A8B59F8" w14:textId="77777777" w:rsidR="00741AB4" w:rsidRPr="00405A1C" w:rsidRDefault="00741AB4" w:rsidP="00741AB4">
            <w:pPr>
              <w:rPr>
                <w:rFonts w:ascii="Arial" w:hAnsi="Arial" w:cs="Arial"/>
                <w:color w:val="000000"/>
                <w:sz w:val="18"/>
              </w:rPr>
            </w:pPr>
            <w:r>
              <w:rPr>
                <w:rFonts w:ascii="Arial" w:hAnsi="Arial"/>
                <w:color w:val="000000"/>
                <w:sz w:val="18"/>
              </w:rPr>
              <w:t>(See Triflex system drawing CPS-I+-</w:t>
            </w:r>
            <w:r>
              <w:rPr>
                <w:rFonts w:ascii="Arial" w:hAnsi="Arial"/>
                <w:sz w:val="18"/>
              </w:rPr>
              <w:t>1804</w:t>
            </w:r>
            <w:r>
              <w:rPr>
                <w:rFonts w:ascii="Arial" w:hAnsi="Arial"/>
                <w:color w:val="000000"/>
                <w:sz w:val="18"/>
              </w:rPr>
              <w:t>)</w:t>
            </w:r>
          </w:p>
        </w:tc>
        <w:tc>
          <w:tcPr>
            <w:tcW w:w="1514" w:type="dxa"/>
            <w:vAlign w:val="bottom"/>
          </w:tcPr>
          <w:p w14:paraId="0BEF6BDE" w14:textId="77777777" w:rsidR="00741AB4" w:rsidRPr="00A96132" w:rsidRDefault="00741AB4" w:rsidP="00741AB4">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391B3F4E" w14:textId="77777777" w:rsidR="00741AB4" w:rsidRPr="00A96132" w:rsidRDefault="00741AB4" w:rsidP="00741AB4">
            <w:pPr>
              <w:jc w:val="center"/>
              <w:rPr>
                <w:rFonts w:ascii="Arial" w:hAnsi="Arial" w:cs="Arial"/>
                <w:color w:val="000000"/>
                <w:sz w:val="18"/>
              </w:rPr>
            </w:pPr>
            <w:r>
              <w:rPr>
                <w:rFonts w:ascii="Arial" w:hAnsi="Arial"/>
                <w:color w:val="000000"/>
                <w:sz w:val="18"/>
              </w:rPr>
              <w:t>_________</w:t>
            </w:r>
          </w:p>
        </w:tc>
      </w:tr>
      <w:tr w:rsidR="00741AB4" w:rsidRPr="00405A1C" w14:paraId="43F9C36D" w14:textId="77777777" w:rsidTr="00A96132">
        <w:trPr>
          <w:trHeight w:val="262"/>
        </w:trPr>
        <w:tc>
          <w:tcPr>
            <w:tcW w:w="804" w:type="dxa"/>
            <w:tcBorders>
              <w:right w:val="single" w:sz="6" w:space="0" w:color="000000"/>
            </w:tcBorders>
          </w:tcPr>
          <w:p w14:paraId="0ACBDB42" w14:textId="77777777" w:rsidR="00741AB4" w:rsidRPr="00405A1C" w:rsidRDefault="00741AB4" w:rsidP="00741AB4">
            <w:pPr>
              <w:jc w:val="center"/>
              <w:rPr>
                <w:rFonts w:ascii="Arial" w:hAnsi="Arial" w:cs="Arial"/>
                <w:color w:val="000000"/>
                <w:sz w:val="18"/>
              </w:rPr>
            </w:pPr>
          </w:p>
        </w:tc>
        <w:tc>
          <w:tcPr>
            <w:tcW w:w="1262" w:type="dxa"/>
            <w:tcBorders>
              <w:right w:val="single" w:sz="6" w:space="0" w:color="000000"/>
            </w:tcBorders>
          </w:tcPr>
          <w:p w14:paraId="49A72B9F" w14:textId="77777777" w:rsidR="00741AB4" w:rsidRPr="00405A1C" w:rsidRDefault="00741AB4" w:rsidP="00741AB4">
            <w:pPr>
              <w:jc w:val="center"/>
              <w:rPr>
                <w:rFonts w:ascii="Arial" w:hAnsi="Arial" w:cs="Arial"/>
                <w:color w:val="000000"/>
                <w:sz w:val="18"/>
              </w:rPr>
            </w:pPr>
          </w:p>
        </w:tc>
        <w:tc>
          <w:tcPr>
            <w:tcW w:w="80" w:type="dxa"/>
          </w:tcPr>
          <w:p w14:paraId="2D4158E4"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5F9B1BDC" w14:textId="77777777" w:rsidR="0005452D" w:rsidRDefault="0005452D" w:rsidP="00741AB4">
            <w:pPr>
              <w:rPr>
                <w:rFonts w:ascii="Arial" w:hAnsi="Arial" w:cs="Arial"/>
                <w:color w:val="000000"/>
                <w:sz w:val="18"/>
              </w:rPr>
            </w:pPr>
          </w:p>
          <w:p w14:paraId="196ADB3F" w14:textId="77777777" w:rsidR="00625FA5" w:rsidRDefault="00625FA5" w:rsidP="00741AB4">
            <w:pPr>
              <w:rPr>
                <w:rFonts w:ascii="Arial" w:hAnsi="Arial" w:cs="Arial"/>
                <w:color w:val="000000"/>
                <w:sz w:val="18"/>
              </w:rPr>
            </w:pPr>
          </w:p>
          <w:p w14:paraId="67BFC6F0" w14:textId="43BF5C10" w:rsidR="00625FA5" w:rsidRPr="00405A1C" w:rsidRDefault="00625FA5" w:rsidP="00741AB4">
            <w:pPr>
              <w:rPr>
                <w:rFonts w:ascii="Arial" w:hAnsi="Arial" w:cs="Arial"/>
                <w:color w:val="000000"/>
                <w:sz w:val="18"/>
              </w:rPr>
            </w:pPr>
          </w:p>
        </w:tc>
        <w:tc>
          <w:tcPr>
            <w:tcW w:w="1514" w:type="dxa"/>
            <w:vAlign w:val="bottom"/>
          </w:tcPr>
          <w:p w14:paraId="433FD43B"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02BDBC9F" w14:textId="77777777" w:rsidR="00741AB4" w:rsidRPr="00A96132" w:rsidRDefault="00741AB4" w:rsidP="00741AB4">
            <w:pPr>
              <w:jc w:val="center"/>
              <w:rPr>
                <w:rFonts w:ascii="Arial" w:hAnsi="Arial" w:cs="Arial"/>
                <w:color w:val="000000"/>
                <w:sz w:val="18"/>
              </w:rPr>
            </w:pPr>
          </w:p>
        </w:tc>
      </w:tr>
      <w:tr w:rsidR="00741AB4" w:rsidRPr="00405A1C" w14:paraId="5DD509E9" w14:textId="77777777" w:rsidTr="00A96132">
        <w:trPr>
          <w:trHeight w:val="262"/>
        </w:trPr>
        <w:tc>
          <w:tcPr>
            <w:tcW w:w="804" w:type="dxa"/>
            <w:tcBorders>
              <w:right w:val="single" w:sz="6" w:space="0" w:color="000000"/>
            </w:tcBorders>
          </w:tcPr>
          <w:p w14:paraId="5FCB181F" w14:textId="77777777" w:rsidR="00741AB4" w:rsidRPr="00405A1C" w:rsidRDefault="00741AB4" w:rsidP="00741AB4">
            <w:pPr>
              <w:jc w:val="center"/>
              <w:rPr>
                <w:rFonts w:ascii="Arial" w:hAnsi="Arial" w:cs="Arial"/>
                <w:b/>
                <w:color w:val="000000"/>
                <w:sz w:val="18"/>
              </w:rPr>
            </w:pPr>
            <w:r>
              <w:rPr>
                <w:rFonts w:ascii="Arial" w:hAnsi="Arial"/>
                <w:b/>
                <w:color w:val="000000"/>
                <w:sz w:val="18"/>
              </w:rPr>
              <w:t>11</w:t>
            </w:r>
          </w:p>
        </w:tc>
        <w:tc>
          <w:tcPr>
            <w:tcW w:w="1262" w:type="dxa"/>
            <w:tcBorders>
              <w:right w:val="single" w:sz="6" w:space="0" w:color="000000"/>
            </w:tcBorders>
          </w:tcPr>
          <w:p w14:paraId="0D6940D8" w14:textId="77777777" w:rsidR="00741AB4" w:rsidRPr="00405A1C" w:rsidRDefault="00741AB4" w:rsidP="00741AB4">
            <w:pPr>
              <w:jc w:val="center"/>
              <w:rPr>
                <w:rFonts w:ascii="Arial" w:hAnsi="Arial" w:cs="Arial"/>
                <w:color w:val="000000"/>
                <w:sz w:val="18"/>
              </w:rPr>
            </w:pPr>
          </w:p>
        </w:tc>
        <w:tc>
          <w:tcPr>
            <w:tcW w:w="80" w:type="dxa"/>
          </w:tcPr>
          <w:p w14:paraId="19E9614F" w14:textId="77777777" w:rsidR="00741AB4" w:rsidRPr="00405A1C" w:rsidRDefault="00741AB4" w:rsidP="00741AB4">
            <w:pPr>
              <w:jc w:val="right"/>
              <w:rPr>
                <w:rFonts w:ascii="Arial" w:hAnsi="Arial" w:cs="Arial"/>
                <w:color w:val="000000"/>
                <w:sz w:val="18"/>
              </w:rPr>
            </w:pPr>
          </w:p>
        </w:tc>
        <w:tc>
          <w:tcPr>
            <w:tcW w:w="4246" w:type="dxa"/>
            <w:tcBorders>
              <w:right w:val="single" w:sz="6" w:space="0" w:color="000000"/>
            </w:tcBorders>
          </w:tcPr>
          <w:p w14:paraId="2946C813" w14:textId="77777777" w:rsidR="00741AB4" w:rsidRPr="00405A1C" w:rsidRDefault="00741AB4" w:rsidP="00741AB4">
            <w:pPr>
              <w:rPr>
                <w:rFonts w:ascii="Arial" w:hAnsi="Arial" w:cs="Arial"/>
                <w:bCs/>
                <w:color w:val="000000"/>
                <w:sz w:val="18"/>
              </w:rPr>
            </w:pPr>
            <w:r>
              <w:rPr>
                <w:rFonts w:ascii="Arial" w:hAnsi="Arial"/>
                <w:b/>
                <w:color w:val="000000"/>
                <w:sz w:val="18"/>
              </w:rPr>
              <w:t>Triflex Marking</w:t>
            </w:r>
          </w:p>
        </w:tc>
        <w:tc>
          <w:tcPr>
            <w:tcW w:w="1514" w:type="dxa"/>
            <w:vAlign w:val="bottom"/>
          </w:tcPr>
          <w:p w14:paraId="1B765978"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26531EE5" w14:textId="77777777" w:rsidR="00741AB4" w:rsidRPr="00A96132" w:rsidRDefault="00741AB4" w:rsidP="00741AB4">
            <w:pPr>
              <w:jc w:val="center"/>
              <w:rPr>
                <w:rFonts w:ascii="Arial" w:hAnsi="Arial" w:cs="Arial"/>
                <w:color w:val="000000"/>
                <w:sz w:val="18"/>
              </w:rPr>
            </w:pPr>
          </w:p>
        </w:tc>
      </w:tr>
      <w:tr w:rsidR="00741AB4" w:rsidRPr="00912934" w14:paraId="3DDADF85" w14:textId="77777777" w:rsidTr="00A96132">
        <w:trPr>
          <w:trHeight w:val="262"/>
        </w:trPr>
        <w:tc>
          <w:tcPr>
            <w:tcW w:w="804" w:type="dxa"/>
            <w:tcBorders>
              <w:right w:val="single" w:sz="6" w:space="0" w:color="000000"/>
            </w:tcBorders>
          </w:tcPr>
          <w:p w14:paraId="50EA1DDD" w14:textId="77777777" w:rsidR="00741AB4" w:rsidRPr="00912934" w:rsidRDefault="00741AB4" w:rsidP="00741AB4">
            <w:pPr>
              <w:jc w:val="center"/>
              <w:rPr>
                <w:rFonts w:ascii="Arial" w:hAnsi="Arial" w:cs="Arial"/>
                <w:color w:val="000000"/>
                <w:sz w:val="18"/>
              </w:rPr>
            </w:pPr>
          </w:p>
        </w:tc>
        <w:tc>
          <w:tcPr>
            <w:tcW w:w="1262" w:type="dxa"/>
            <w:tcBorders>
              <w:right w:val="single" w:sz="6" w:space="0" w:color="000000"/>
            </w:tcBorders>
          </w:tcPr>
          <w:p w14:paraId="4088888B" w14:textId="77777777" w:rsidR="00741AB4" w:rsidRPr="00912934" w:rsidRDefault="00741AB4" w:rsidP="00741AB4">
            <w:pPr>
              <w:jc w:val="center"/>
              <w:rPr>
                <w:rFonts w:ascii="Arial" w:hAnsi="Arial" w:cs="Arial"/>
                <w:color w:val="000000"/>
                <w:sz w:val="18"/>
              </w:rPr>
            </w:pPr>
          </w:p>
        </w:tc>
        <w:tc>
          <w:tcPr>
            <w:tcW w:w="80" w:type="dxa"/>
          </w:tcPr>
          <w:p w14:paraId="50EB0D7E" w14:textId="77777777" w:rsidR="00741AB4" w:rsidRPr="00912934" w:rsidRDefault="00741AB4" w:rsidP="00741AB4">
            <w:pPr>
              <w:jc w:val="right"/>
              <w:rPr>
                <w:rFonts w:ascii="Arial" w:hAnsi="Arial" w:cs="Arial"/>
                <w:color w:val="000000"/>
                <w:sz w:val="18"/>
              </w:rPr>
            </w:pPr>
          </w:p>
        </w:tc>
        <w:tc>
          <w:tcPr>
            <w:tcW w:w="4246" w:type="dxa"/>
            <w:tcBorders>
              <w:right w:val="single" w:sz="6" w:space="0" w:color="000000"/>
            </w:tcBorders>
          </w:tcPr>
          <w:p w14:paraId="6471822C" w14:textId="77777777" w:rsidR="00741AB4" w:rsidRPr="00912934" w:rsidRDefault="00741AB4" w:rsidP="00741AB4">
            <w:pPr>
              <w:rPr>
                <w:rFonts w:ascii="Arial" w:hAnsi="Arial" w:cs="Arial"/>
                <w:color w:val="000000"/>
                <w:sz w:val="18"/>
              </w:rPr>
            </w:pPr>
          </w:p>
        </w:tc>
        <w:tc>
          <w:tcPr>
            <w:tcW w:w="1514" w:type="dxa"/>
            <w:vAlign w:val="bottom"/>
          </w:tcPr>
          <w:p w14:paraId="719BC54C" w14:textId="77777777" w:rsidR="00741AB4" w:rsidRPr="00A96132" w:rsidRDefault="00741AB4" w:rsidP="00741AB4">
            <w:pPr>
              <w:jc w:val="center"/>
              <w:rPr>
                <w:rFonts w:ascii="Arial" w:hAnsi="Arial" w:cs="Arial"/>
                <w:color w:val="000000"/>
                <w:sz w:val="18"/>
              </w:rPr>
            </w:pPr>
          </w:p>
        </w:tc>
        <w:tc>
          <w:tcPr>
            <w:tcW w:w="1515" w:type="dxa"/>
            <w:tcBorders>
              <w:left w:val="single" w:sz="6" w:space="0" w:color="auto"/>
            </w:tcBorders>
            <w:vAlign w:val="bottom"/>
          </w:tcPr>
          <w:p w14:paraId="7FECE35A" w14:textId="77777777" w:rsidR="00741AB4" w:rsidRPr="00A96132" w:rsidRDefault="00741AB4" w:rsidP="00741AB4">
            <w:pPr>
              <w:jc w:val="center"/>
              <w:rPr>
                <w:rFonts w:ascii="Arial" w:hAnsi="Arial" w:cs="Arial"/>
                <w:color w:val="000000"/>
                <w:sz w:val="18"/>
              </w:rPr>
            </w:pPr>
          </w:p>
        </w:tc>
      </w:tr>
      <w:tr w:rsidR="00357ABA" w14:paraId="524070F5" w14:textId="77777777" w:rsidTr="00A96132">
        <w:trPr>
          <w:trHeight w:val="262"/>
        </w:trPr>
        <w:tc>
          <w:tcPr>
            <w:tcW w:w="804" w:type="dxa"/>
            <w:tcBorders>
              <w:right w:val="single" w:sz="6" w:space="0" w:color="000000"/>
            </w:tcBorders>
          </w:tcPr>
          <w:p w14:paraId="10BDB37B" w14:textId="77777777" w:rsidR="00357ABA" w:rsidRPr="002248EB" w:rsidRDefault="00357ABA" w:rsidP="00ED13D8">
            <w:pPr>
              <w:jc w:val="center"/>
              <w:rPr>
                <w:rFonts w:ascii="Arial" w:hAnsi="Arial" w:cs="Arial"/>
                <w:color w:val="000000"/>
                <w:sz w:val="18"/>
              </w:rPr>
            </w:pPr>
            <w:r>
              <w:rPr>
                <w:rFonts w:ascii="Arial" w:hAnsi="Arial"/>
                <w:color w:val="000000"/>
                <w:sz w:val="18"/>
              </w:rPr>
              <w:t>11.1</w:t>
            </w:r>
          </w:p>
        </w:tc>
        <w:tc>
          <w:tcPr>
            <w:tcW w:w="1262" w:type="dxa"/>
            <w:tcBorders>
              <w:right w:val="single" w:sz="6" w:space="0" w:color="000000"/>
            </w:tcBorders>
          </w:tcPr>
          <w:p w14:paraId="589B3812" w14:textId="77777777" w:rsidR="00357ABA" w:rsidRDefault="00357ABA" w:rsidP="00ED13D8">
            <w:pPr>
              <w:jc w:val="center"/>
              <w:rPr>
                <w:rFonts w:ascii="Arial" w:hAnsi="Arial" w:cs="Arial"/>
                <w:color w:val="000000"/>
                <w:sz w:val="18"/>
              </w:rPr>
            </w:pPr>
            <w:r>
              <w:rPr>
                <w:rFonts w:ascii="Arial" w:hAnsi="Arial"/>
                <w:color w:val="000000"/>
                <w:sz w:val="18"/>
              </w:rPr>
              <w:t>______ m</w:t>
            </w:r>
          </w:p>
        </w:tc>
        <w:tc>
          <w:tcPr>
            <w:tcW w:w="80" w:type="dxa"/>
          </w:tcPr>
          <w:p w14:paraId="55C2E1D4" w14:textId="77777777" w:rsidR="00357ABA" w:rsidRDefault="00357ABA" w:rsidP="00ED13D8">
            <w:pPr>
              <w:jc w:val="right"/>
              <w:rPr>
                <w:rFonts w:ascii="Arial" w:hAnsi="Arial" w:cs="Arial"/>
                <w:color w:val="000000"/>
                <w:sz w:val="18"/>
              </w:rPr>
            </w:pPr>
          </w:p>
        </w:tc>
        <w:tc>
          <w:tcPr>
            <w:tcW w:w="4246" w:type="dxa"/>
            <w:tcBorders>
              <w:right w:val="single" w:sz="6" w:space="0" w:color="000000"/>
            </w:tcBorders>
          </w:tcPr>
          <w:p w14:paraId="305E734F" w14:textId="77777777" w:rsidR="00357ABA" w:rsidRDefault="00357ABA" w:rsidP="00ED13D8">
            <w:pPr>
              <w:rPr>
                <w:rFonts w:ascii="Arial" w:hAnsi="Arial" w:cs="Arial"/>
                <w:b/>
                <w:bCs/>
                <w:sz w:val="18"/>
              </w:rPr>
            </w:pPr>
            <w:r>
              <w:rPr>
                <w:rFonts w:ascii="Arial" w:hAnsi="Arial"/>
                <w:b/>
                <w:color w:val="000000"/>
                <w:sz w:val="18"/>
              </w:rPr>
              <w:t>Thin layer of marking paint,</w:t>
            </w:r>
            <w:r>
              <w:rPr>
                <w:rFonts w:ascii="Arial" w:hAnsi="Arial"/>
                <w:b/>
                <w:sz w:val="18"/>
              </w:rPr>
              <w:t xml:space="preserve"> parking bays</w:t>
            </w:r>
          </w:p>
          <w:p w14:paraId="327A69C1" w14:textId="77777777" w:rsidR="00357ABA" w:rsidRDefault="00357ABA" w:rsidP="00ED13D8">
            <w:pPr>
              <w:rPr>
                <w:rFonts w:ascii="Arial" w:hAnsi="Arial" w:cs="Arial"/>
                <w:sz w:val="18"/>
              </w:rPr>
            </w:pPr>
            <w:r>
              <w:rPr>
                <w:rFonts w:ascii="Arial" w:hAnsi="Arial"/>
                <w:sz w:val="18"/>
              </w:rPr>
              <w:t>Marking of parking bays with Preco Line 300. Width of outline: 10 cm incl. tape.</w:t>
            </w:r>
          </w:p>
          <w:p w14:paraId="1D37D29A" w14:textId="77777777" w:rsidR="00357ABA" w:rsidRDefault="00357ABA" w:rsidP="00ED13D8">
            <w:pPr>
              <w:rPr>
                <w:rFonts w:ascii="Arial" w:hAnsi="Arial" w:cs="Arial"/>
                <w:color w:val="000000"/>
                <w:sz w:val="18"/>
              </w:rPr>
            </w:pPr>
            <w:r>
              <w:rPr>
                <w:rFonts w:ascii="Arial" w:hAnsi="Arial"/>
                <w:color w:val="000000"/>
                <w:sz w:val="18"/>
              </w:rPr>
              <w:t>Consumption: at least 0.44 kg/m².</w:t>
            </w:r>
          </w:p>
          <w:p w14:paraId="01972E59" w14:textId="77777777" w:rsidR="00357ABA" w:rsidRDefault="00357ABA" w:rsidP="00ED13D8">
            <w:pPr>
              <w:rPr>
                <w:rFonts w:ascii="Arial" w:hAnsi="Arial" w:cs="Arial"/>
                <w:sz w:val="18"/>
              </w:rPr>
            </w:pPr>
            <w:r>
              <w:rPr>
                <w:rFonts w:ascii="Arial" w:hAnsi="Arial"/>
                <w:sz w:val="18"/>
              </w:rPr>
              <w:t>Application as per the material manufacturer’s technical guidelines</w:t>
            </w:r>
            <w:r>
              <w:rPr>
                <w:rFonts w:ascii="Arial" w:hAnsi="Arial"/>
                <w:color w:val="000000"/>
                <w:sz w:val="18"/>
              </w:rPr>
              <w:t>, see Triflex DMS, version 3</w:t>
            </w:r>
            <w:r>
              <w:rPr>
                <w:rFonts w:ascii="Arial" w:hAnsi="Arial"/>
                <w:sz w:val="18"/>
              </w:rPr>
              <w:t>.</w:t>
            </w:r>
          </w:p>
          <w:p w14:paraId="1FD9BBFD" w14:textId="77777777" w:rsidR="00357ABA" w:rsidRPr="003F4666" w:rsidRDefault="00357ABA" w:rsidP="00ED13D8">
            <w:pPr>
              <w:rPr>
                <w:rFonts w:ascii="Arial" w:hAnsi="Arial" w:cs="Arial"/>
                <w:sz w:val="18"/>
              </w:rPr>
            </w:pPr>
            <w:r>
              <w:rPr>
                <w:rFonts w:ascii="Arial" w:hAnsi="Arial"/>
                <w:color w:val="000000"/>
                <w:sz w:val="18"/>
              </w:rPr>
              <w:t>Colour: .................. at the discretion of the client.</w:t>
            </w:r>
          </w:p>
        </w:tc>
        <w:tc>
          <w:tcPr>
            <w:tcW w:w="1514" w:type="dxa"/>
            <w:vAlign w:val="bottom"/>
          </w:tcPr>
          <w:p w14:paraId="2FFFE122" w14:textId="77777777" w:rsidR="00357ABA" w:rsidRPr="00A96132" w:rsidRDefault="00357ABA" w:rsidP="00ED13D8">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4CCF92D2" w14:textId="77777777" w:rsidR="00357ABA" w:rsidRPr="00A96132" w:rsidRDefault="00357ABA" w:rsidP="00ED13D8">
            <w:pPr>
              <w:jc w:val="center"/>
              <w:rPr>
                <w:rFonts w:ascii="Arial" w:hAnsi="Arial" w:cs="Arial"/>
                <w:color w:val="000000"/>
                <w:sz w:val="18"/>
              </w:rPr>
            </w:pPr>
            <w:r>
              <w:rPr>
                <w:rFonts w:ascii="Arial" w:hAnsi="Arial"/>
                <w:color w:val="000000"/>
                <w:sz w:val="18"/>
              </w:rPr>
              <w:t>_________</w:t>
            </w:r>
          </w:p>
        </w:tc>
      </w:tr>
      <w:tr w:rsidR="00357ABA" w:rsidRPr="00A07314" w14:paraId="522BB3BC" w14:textId="77777777" w:rsidTr="00A96132">
        <w:trPr>
          <w:trHeight w:val="262"/>
        </w:trPr>
        <w:tc>
          <w:tcPr>
            <w:tcW w:w="804" w:type="dxa"/>
            <w:tcBorders>
              <w:right w:val="single" w:sz="6" w:space="0" w:color="000000"/>
            </w:tcBorders>
          </w:tcPr>
          <w:p w14:paraId="0D3A4BB6" w14:textId="77777777" w:rsidR="00357ABA" w:rsidRPr="00A07314" w:rsidRDefault="00357ABA" w:rsidP="00ED13D8">
            <w:pPr>
              <w:jc w:val="center"/>
              <w:rPr>
                <w:rFonts w:ascii="Arial" w:hAnsi="Arial" w:cs="Arial"/>
                <w:color w:val="000000"/>
                <w:sz w:val="18"/>
              </w:rPr>
            </w:pPr>
          </w:p>
        </w:tc>
        <w:tc>
          <w:tcPr>
            <w:tcW w:w="1262" w:type="dxa"/>
            <w:tcBorders>
              <w:right w:val="single" w:sz="6" w:space="0" w:color="000000"/>
            </w:tcBorders>
          </w:tcPr>
          <w:p w14:paraId="10773D64" w14:textId="77777777" w:rsidR="00357ABA" w:rsidRPr="00A07314" w:rsidRDefault="00357ABA" w:rsidP="00ED13D8">
            <w:pPr>
              <w:jc w:val="center"/>
              <w:rPr>
                <w:rFonts w:ascii="Arial" w:hAnsi="Arial" w:cs="Arial"/>
                <w:color w:val="000000"/>
                <w:sz w:val="18"/>
              </w:rPr>
            </w:pPr>
          </w:p>
        </w:tc>
        <w:tc>
          <w:tcPr>
            <w:tcW w:w="80" w:type="dxa"/>
          </w:tcPr>
          <w:p w14:paraId="497AE89D" w14:textId="77777777" w:rsidR="00357ABA" w:rsidRPr="00A07314" w:rsidRDefault="00357ABA" w:rsidP="00ED13D8">
            <w:pPr>
              <w:jc w:val="right"/>
              <w:rPr>
                <w:rFonts w:ascii="Arial" w:hAnsi="Arial" w:cs="Arial"/>
                <w:color w:val="000000"/>
                <w:sz w:val="18"/>
              </w:rPr>
            </w:pPr>
          </w:p>
        </w:tc>
        <w:tc>
          <w:tcPr>
            <w:tcW w:w="4246" w:type="dxa"/>
            <w:tcBorders>
              <w:right w:val="single" w:sz="6" w:space="0" w:color="000000"/>
            </w:tcBorders>
          </w:tcPr>
          <w:p w14:paraId="0B3AAD39" w14:textId="77777777" w:rsidR="00357ABA" w:rsidRPr="00A07314" w:rsidRDefault="00357ABA" w:rsidP="00ED13D8">
            <w:pPr>
              <w:rPr>
                <w:rFonts w:ascii="Arial" w:hAnsi="Arial" w:cs="Arial"/>
                <w:color w:val="000000"/>
                <w:sz w:val="18"/>
              </w:rPr>
            </w:pPr>
          </w:p>
        </w:tc>
        <w:tc>
          <w:tcPr>
            <w:tcW w:w="1514" w:type="dxa"/>
            <w:vAlign w:val="bottom"/>
          </w:tcPr>
          <w:p w14:paraId="6514238B" w14:textId="77777777" w:rsidR="00357ABA" w:rsidRPr="00A96132" w:rsidRDefault="00357ABA" w:rsidP="00ED13D8">
            <w:pPr>
              <w:jc w:val="center"/>
              <w:rPr>
                <w:rFonts w:ascii="Arial" w:hAnsi="Arial" w:cs="Arial"/>
                <w:color w:val="000000"/>
                <w:sz w:val="18"/>
              </w:rPr>
            </w:pPr>
          </w:p>
        </w:tc>
        <w:tc>
          <w:tcPr>
            <w:tcW w:w="1515" w:type="dxa"/>
            <w:tcBorders>
              <w:left w:val="single" w:sz="6" w:space="0" w:color="auto"/>
            </w:tcBorders>
            <w:vAlign w:val="bottom"/>
          </w:tcPr>
          <w:p w14:paraId="50A48268" w14:textId="77777777" w:rsidR="00357ABA" w:rsidRPr="00A96132" w:rsidRDefault="00357ABA" w:rsidP="00ED13D8">
            <w:pPr>
              <w:jc w:val="center"/>
              <w:rPr>
                <w:rFonts w:ascii="Arial" w:hAnsi="Arial" w:cs="Arial"/>
                <w:color w:val="000000"/>
                <w:sz w:val="18"/>
              </w:rPr>
            </w:pPr>
          </w:p>
        </w:tc>
      </w:tr>
      <w:tr w:rsidR="00357ABA" w14:paraId="44413D0F" w14:textId="77777777" w:rsidTr="00A96132">
        <w:trPr>
          <w:trHeight w:val="262"/>
        </w:trPr>
        <w:tc>
          <w:tcPr>
            <w:tcW w:w="804" w:type="dxa"/>
            <w:tcBorders>
              <w:right w:val="single" w:sz="6" w:space="0" w:color="000000"/>
            </w:tcBorders>
          </w:tcPr>
          <w:p w14:paraId="719B18F9" w14:textId="77777777" w:rsidR="00357ABA" w:rsidRPr="00690565" w:rsidRDefault="00357ABA" w:rsidP="00ED13D8">
            <w:pPr>
              <w:jc w:val="center"/>
              <w:rPr>
                <w:rFonts w:ascii="Arial" w:hAnsi="Arial" w:cs="Arial"/>
                <w:color w:val="000000"/>
                <w:sz w:val="18"/>
              </w:rPr>
            </w:pPr>
            <w:r>
              <w:rPr>
                <w:rFonts w:ascii="Arial" w:hAnsi="Arial"/>
                <w:color w:val="000000"/>
                <w:sz w:val="18"/>
              </w:rPr>
              <w:t>11.2</w:t>
            </w:r>
          </w:p>
        </w:tc>
        <w:tc>
          <w:tcPr>
            <w:tcW w:w="1262" w:type="dxa"/>
            <w:tcBorders>
              <w:right w:val="single" w:sz="6" w:space="0" w:color="000000"/>
            </w:tcBorders>
          </w:tcPr>
          <w:p w14:paraId="6619F4F4" w14:textId="77777777" w:rsidR="00357ABA" w:rsidRDefault="00357ABA" w:rsidP="00ED13D8">
            <w:pPr>
              <w:jc w:val="center"/>
              <w:rPr>
                <w:rFonts w:ascii="Arial" w:hAnsi="Arial" w:cs="Arial"/>
                <w:color w:val="000000"/>
                <w:sz w:val="18"/>
              </w:rPr>
            </w:pPr>
            <w:r>
              <w:rPr>
                <w:rFonts w:ascii="Arial" w:hAnsi="Arial"/>
                <w:color w:val="000000"/>
                <w:sz w:val="18"/>
              </w:rPr>
              <w:t>_____ pc.</w:t>
            </w:r>
          </w:p>
        </w:tc>
        <w:tc>
          <w:tcPr>
            <w:tcW w:w="80" w:type="dxa"/>
          </w:tcPr>
          <w:p w14:paraId="0CD70F15" w14:textId="77777777" w:rsidR="00357ABA" w:rsidRDefault="00357ABA" w:rsidP="00ED13D8">
            <w:pPr>
              <w:jc w:val="right"/>
              <w:rPr>
                <w:rFonts w:ascii="Arial" w:hAnsi="Arial" w:cs="Arial"/>
                <w:color w:val="000000"/>
                <w:sz w:val="18"/>
              </w:rPr>
            </w:pPr>
          </w:p>
        </w:tc>
        <w:tc>
          <w:tcPr>
            <w:tcW w:w="4246" w:type="dxa"/>
            <w:tcBorders>
              <w:right w:val="single" w:sz="6" w:space="0" w:color="000000"/>
            </w:tcBorders>
          </w:tcPr>
          <w:p w14:paraId="316A5552" w14:textId="77777777" w:rsidR="00357ABA" w:rsidRDefault="00357ABA" w:rsidP="00ED13D8">
            <w:pPr>
              <w:rPr>
                <w:rFonts w:ascii="Arial" w:hAnsi="Arial" w:cs="Arial"/>
                <w:b/>
                <w:bCs/>
                <w:sz w:val="18"/>
              </w:rPr>
            </w:pPr>
            <w:r>
              <w:rPr>
                <w:rFonts w:ascii="Arial" w:hAnsi="Arial"/>
                <w:b/>
                <w:color w:val="000000"/>
                <w:sz w:val="18"/>
              </w:rPr>
              <w:t>Thin layer of marking paint,</w:t>
            </w:r>
            <w:r>
              <w:rPr>
                <w:rFonts w:ascii="Arial" w:hAnsi="Arial"/>
                <w:b/>
                <w:sz w:val="18"/>
              </w:rPr>
              <w:t xml:space="preserve"> disabled parking bays</w:t>
            </w:r>
          </w:p>
          <w:p w14:paraId="57580992" w14:textId="77777777" w:rsidR="00357ABA" w:rsidRDefault="00357ABA" w:rsidP="00ED13D8">
            <w:pPr>
              <w:rPr>
                <w:rFonts w:ascii="Arial" w:hAnsi="Arial" w:cs="Arial"/>
                <w:sz w:val="18"/>
              </w:rPr>
            </w:pPr>
            <w:r>
              <w:rPr>
                <w:rFonts w:ascii="Arial" w:hAnsi="Arial"/>
                <w:sz w:val="18"/>
              </w:rPr>
              <w:t>Marking of disabled parking bays with Preco Line 300, incl. taping and, where required, provision of template.</w:t>
            </w:r>
          </w:p>
          <w:p w14:paraId="67741D9F" w14:textId="77777777" w:rsidR="00357ABA" w:rsidRDefault="00357ABA" w:rsidP="00ED13D8">
            <w:pPr>
              <w:rPr>
                <w:rFonts w:ascii="Arial" w:hAnsi="Arial" w:cs="Arial"/>
                <w:color w:val="000000"/>
                <w:sz w:val="18"/>
              </w:rPr>
            </w:pPr>
            <w:r>
              <w:rPr>
                <w:rFonts w:ascii="Arial" w:hAnsi="Arial"/>
                <w:color w:val="000000"/>
                <w:sz w:val="18"/>
              </w:rPr>
              <w:t>Consumption: at least 0.44 kg/m².</w:t>
            </w:r>
          </w:p>
          <w:p w14:paraId="6CA15911" w14:textId="77777777" w:rsidR="00357ABA" w:rsidRDefault="00357ABA" w:rsidP="00ED13D8">
            <w:pPr>
              <w:rPr>
                <w:rFonts w:ascii="Arial" w:hAnsi="Arial" w:cs="Arial"/>
                <w:sz w:val="18"/>
              </w:rPr>
            </w:pPr>
            <w:r>
              <w:rPr>
                <w:rFonts w:ascii="Arial" w:hAnsi="Arial"/>
                <w:sz w:val="18"/>
              </w:rPr>
              <w:t>Application as per the material manufacturer’s technical guidelines</w:t>
            </w:r>
            <w:r>
              <w:rPr>
                <w:rFonts w:ascii="Arial" w:hAnsi="Arial"/>
                <w:color w:val="000000"/>
                <w:sz w:val="18"/>
              </w:rPr>
              <w:t>, see Triflex DMS, version 3</w:t>
            </w:r>
            <w:r>
              <w:rPr>
                <w:rFonts w:ascii="Arial" w:hAnsi="Arial"/>
                <w:sz w:val="18"/>
              </w:rPr>
              <w:t>.</w:t>
            </w:r>
          </w:p>
          <w:p w14:paraId="04E2C822" w14:textId="77777777" w:rsidR="00357ABA" w:rsidRPr="003F4666" w:rsidRDefault="00357ABA" w:rsidP="00ED13D8">
            <w:pPr>
              <w:rPr>
                <w:rFonts w:ascii="Arial" w:hAnsi="Arial" w:cs="Arial"/>
                <w:sz w:val="18"/>
              </w:rPr>
            </w:pPr>
            <w:r>
              <w:rPr>
                <w:rFonts w:ascii="Arial" w:hAnsi="Arial"/>
                <w:color w:val="000000"/>
                <w:sz w:val="18"/>
              </w:rPr>
              <w:t>Colour: .................. at the discretion of the client.</w:t>
            </w:r>
          </w:p>
        </w:tc>
        <w:tc>
          <w:tcPr>
            <w:tcW w:w="1514" w:type="dxa"/>
            <w:vAlign w:val="bottom"/>
          </w:tcPr>
          <w:p w14:paraId="0888C6AD" w14:textId="77777777" w:rsidR="00357ABA" w:rsidRPr="00A96132" w:rsidRDefault="00357ABA" w:rsidP="00ED13D8">
            <w:pPr>
              <w:jc w:val="center"/>
              <w:rPr>
                <w:rFonts w:ascii="Arial" w:hAnsi="Arial" w:cs="Arial"/>
                <w:color w:val="000000"/>
                <w:sz w:val="18"/>
              </w:rPr>
            </w:pPr>
            <w:r>
              <w:rPr>
                <w:rFonts w:ascii="Arial" w:hAnsi="Arial"/>
                <w:color w:val="000000"/>
                <w:sz w:val="18"/>
              </w:rPr>
              <w:t>______ /pc.</w:t>
            </w:r>
          </w:p>
        </w:tc>
        <w:tc>
          <w:tcPr>
            <w:tcW w:w="1515" w:type="dxa"/>
            <w:tcBorders>
              <w:left w:val="single" w:sz="6" w:space="0" w:color="auto"/>
            </w:tcBorders>
            <w:vAlign w:val="bottom"/>
          </w:tcPr>
          <w:p w14:paraId="6F950DD9" w14:textId="77777777" w:rsidR="00357ABA" w:rsidRPr="00A96132" w:rsidRDefault="00357ABA" w:rsidP="00ED13D8">
            <w:pPr>
              <w:jc w:val="center"/>
              <w:rPr>
                <w:rFonts w:ascii="Arial" w:hAnsi="Arial" w:cs="Arial"/>
                <w:color w:val="000000"/>
                <w:sz w:val="18"/>
              </w:rPr>
            </w:pPr>
            <w:r>
              <w:rPr>
                <w:rFonts w:ascii="Arial" w:hAnsi="Arial"/>
                <w:color w:val="000000"/>
                <w:sz w:val="18"/>
              </w:rPr>
              <w:t>_________</w:t>
            </w:r>
          </w:p>
        </w:tc>
      </w:tr>
      <w:tr w:rsidR="00357ABA" w:rsidRPr="00A07314" w14:paraId="349913A8" w14:textId="77777777" w:rsidTr="00A96132">
        <w:trPr>
          <w:trHeight w:val="262"/>
        </w:trPr>
        <w:tc>
          <w:tcPr>
            <w:tcW w:w="804" w:type="dxa"/>
            <w:tcBorders>
              <w:right w:val="single" w:sz="6" w:space="0" w:color="000000"/>
            </w:tcBorders>
          </w:tcPr>
          <w:p w14:paraId="15D052C6" w14:textId="77777777" w:rsidR="00357ABA" w:rsidRPr="00A07314" w:rsidRDefault="00357ABA" w:rsidP="00ED13D8">
            <w:pPr>
              <w:jc w:val="center"/>
              <w:rPr>
                <w:rFonts w:ascii="Arial" w:hAnsi="Arial" w:cs="Arial"/>
                <w:color w:val="000000"/>
                <w:sz w:val="18"/>
              </w:rPr>
            </w:pPr>
          </w:p>
        </w:tc>
        <w:tc>
          <w:tcPr>
            <w:tcW w:w="1262" w:type="dxa"/>
            <w:tcBorders>
              <w:right w:val="single" w:sz="6" w:space="0" w:color="000000"/>
            </w:tcBorders>
          </w:tcPr>
          <w:p w14:paraId="7404461A" w14:textId="77777777" w:rsidR="00357ABA" w:rsidRPr="00A07314" w:rsidRDefault="00357ABA" w:rsidP="00ED13D8">
            <w:pPr>
              <w:jc w:val="center"/>
              <w:rPr>
                <w:rFonts w:ascii="Arial" w:hAnsi="Arial" w:cs="Arial"/>
                <w:color w:val="000000"/>
                <w:sz w:val="18"/>
              </w:rPr>
            </w:pPr>
          </w:p>
        </w:tc>
        <w:tc>
          <w:tcPr>
            <w:tcW w:w="80" w:type="dxa"/>
          </w:tcPr>
          <w:p w14:paraId="63023AEB" w14:textId="77777777" w:rsidR="00357ABA" w:rsidRPr="00A07314" w:rsidRDefault="00357ABA" w:rsidP="00ED13D8">
            <w:pPr>
              <w:jc w:val="right"/>
              <w:rPr>
                <w:rFonts w:ascii="Arial" w:hAnsi="Arial" w:cs="Arial"/>
                <w:color w:val="000000"/>
                <w:sz w:val="18"/>
              </w:rPr>
            </w:pPr>
          </w:p>
        </w:tc>
        <w:tc>
          <w:tcPr>
            <w:tcW w:w="4246" w:type="dxa"/>
            <w:tcBorders>
              <w:right w:val="single" w:sz="6" w:space="0" w:color="000000"/>
            </w:tcBorders>
          </w:tcPr>
          <w:p w14:paraId="679B43BA" w14:textId="77777777" w:rsidR="00357ABA" w:rsidRPr="00A07314" w:rsidRDefault="00357ABA" w:rsidP="00ED13D8">
            <w:pPr>
              <w:rPr>
                <w:rFonts w:ascii="Arial" w:hAnsi="Arial" w:cs="Arial"/>
                <w:bCs/>
                <w:sz w:val="18"/>
              </w:rPr>
            </w:pPr>
          </w:p>
        </w:tc>
        <w:tc>
          <w:tcPr>
            <w:tcW w:w="1514" w:type="dxa"/>
            <w:vAlign w:val="bottom"/>
          </w:tcPr>
          <w:p w14:paraId="4A822829" w14:textId="77777777" w:rsidR="00357ABA" w:rsidRPr="00A96132" w:rsidRDefault="00357ABA" w:rsidP="00ED13D8">
            <w:pPr>
              <w:jc w:val="center"/>
              <w:rPr>
                <w:rFonts w:ascii="Arial" w:hAnsi="Arial" w:cs="Arial"/>
                <w:color w:val="000000"/>
                <w:sz w:val="18"/>
              </w:rPr>
            </w:pPr>
          </w:p>
        </w:tc>
        <w:tc>
          <w:tcPr>
            <w:tcW w:w="1515" w:type="dxa"/>
            <w:tcBorders>
              <w:left w:val="single" w:sz="6" w:space="0" w:color="auto"/>
            </w:tcBorders>
            <w:vAlign w:val="bottom"/>
          </w:tcPr>
          <w:p w14:paraId="7E4B94D1" w14:textId="77777777" w:rsidR="00357ABA" w:rsidRPr="00A96132" w:rsidRDefault="00357ABA" w:rsidP="00ED13D8">
            <w:pPr>
              <w:jc w:val="center"/>
              <w:rPr>
                <w:rFonts w:ascii="Arial" w:hAnsi="Arial" w:cs="Arial"/>
                <w:color w:val="000000"/>
                <w:sz w:val="18"/>
              </w:rPr>
            </w:pPr>
          </w:p>
        </w:tc>
      </w:tr>
      <w:tr w:rsidR="00357ABA" w14:paraId="4A280E20" w14:textId="77777777" w:rsidTr="00A96132">
        <w:trPr>
          <w:trHeight w:val="262"/>
        </w:trPr>
        <w:tc>
          <w:tcPr>
            <w:tcW w:w="804" w:type="dxa"/>
            <w:tcBorders>
              <w:right w:val="single" w:sz="6" w:space="0" w:color="000000"/>
            </w:tcBorders>
          </w:tcPr>
          <w:p w14:paraId="6F93E613" w14:textId="77777777" w:rsidR="00357ABA" w:rsidRPr="00690565" w:rsidRDefault="00357ABA" w:rsidP="00ED13D8">
            <w:pPr>
              <w:jc w:val="center"/>
              <w:rPr>
                <w:rFonts w:ascii="Arial" w:hAnsi="Arial" w:cs="Arial"/>
                <w:color w:val="000000"/>
                <w:sz w:val="18"/>
              </w:rPr>
            </w:pPr>
            <w:r>
              <w:rPr>
                <w:rFonts w:ascii="Arial" w:hAnsi="Arial"/>
                <w:color w:val="000000"/>
                <w:sz w:val="18"/>
              </w:rPr>
              <w:t>11.3</w:t>
            </w:r>
          </w:p>
        </w:tc>
        <w:tc>
          <w:tcPr>
            <w:tcW w:w="1262" w:type="dxa"/>
            <w:tcBorders>
              <w:right w:val="single" w:sz="6" w:space="0" w:color="000000"/>
            </w:tcBorders>
          </w:tcPr>
          <w:p w14:paraId="17EE6323" w14:textId="77777777" w:rsidR="00357ABA" w:rsidRDefault="00357ABA" w:rsidP="00ED13D8">
            <w:pPr>
              <w:jc w:val="center"/>
              <w:rPr>
                <w:rFonts w:ascii="Arial" w:hAnsi="Arial" w:cs="Arial"/>
                <w:color w:val="000000"/>
                <w:sz w:val="18"/>
              </w:rPr>
            </w:pPr>
            <w:r>
              <w:rPr>
                <w:rFonts w:ascii="Arial" w:hAnsi="Arial"/>
                <w:color w:val="000000"/>
                <w:sz w:val="18"/>
              </w:rPr>
              <w:t>_____ pc.</w:t>
            </w:r>
          </w:p>
        </w:tc>
        <w:tc>
          <w:tcPr>
            <w:tcW w:w="80" w:type="dxa"/>
          </w:tcPr>
          <w:p w14:paraId="2F5DEF7C" w14:textId="77777777" w:rsidR="00357ABA" w:rsidRDefault="00357ABA" w:rsidP="00ED13D8">
            <w:pPr>
              <w:jc w:val="right"/>
              <w:rPr>
                <w:rFonts w:ascii="Arial" w:hAnsi="Arial" w:cs="Arial"/>
                <w:color w:val="000000"/>
                <w:sz w:val="18"/>
              </w:rPr>
            </w:pPr>
          </w:p>
        </w:tc>
        <w:tc>
          <w:tcPr>
            <w:tcW w:w="4246" w:type="dxa"/>
            <w:tcBorders>
              <w:right w:val="single" w:sz="6" w:space="0" w:color="000000"/>
            </w:tcBorders>
          </w:tcPr>
          <w:p w14:paraId="41B9439C" w14:textId="77777777" w:rsidR="00357ABA" w:rsidRDefault="00357ABA" w:rsidP="00ED13D8">
            <w:pPr>
              <w:rPr>
                <w:rFonts w:ascii="Arial" w:hAnsi="Arial" w:cs="Arial"/>
                <w:b/>
                <w:bCs/>
                <w:sz w:val="18"/>
              </w:rPr>
            </w:pPr>
            <w:r>
              <w:rPr>
                <w:rFonts w:ascii="Arial" w:hAnsi="Arial"/>
                <w:b/>
                <w:color w:val="000000"/>
                <w:sz w:val="18"/>
              </w:rPr>
              <w:t>Thin layer of marking paint,</w:t>
            </w:r>
            <w:r>
              <w:rPr>
                <w:rFonts w:ascii="Arial" w:hAnsi="Arial"/>
                <w:b/>
                <w:sz w:val="18"/>
              </w:rPr>
              <w:t xml:space="preserve"> directional arrows</w:t>
            </w:r>
          </w:p>
          <w:p w14:paraId="7B639029" w14:textId="77777777" w:rsidR="00357ABA" w:rsidRDefault="00357ABA" w:rsidP="00ED13D8">
            <w:pPr>
              <w:rPr>
                <w:rFonts w:ascii="Arial" w:hAnsi="Arial" w:cs="Arial"/>
                <w:sz w:val="18"/>
              </w:rPr>
            </w:pPr>
            <w:r>
              <w:rPr>
                <w:rFonts w:ascii="Arial" w:hAnsi="Arial"/>
                <w:sz w:val="18"/>
              </w:rPr>
              <w:t>Marking of direction arrows with Preco Line 300, incl. taping and, where required, provision of template. To include the following arrows</w:t>
            </w:r>
          </w:p>
          <w:p w14:paraId="359E6297" w14:textId="77777777" w:rsidR="00357ABA" w:rsidRDefault="00357ABA" w:rsidP="00ED13D8">
            <w:pPr>
              <w:rPr>
                <w:rFonts w:ascii="Arial" w:hAnsi="Arial" w:cs="Arial"/>
                <w:sz w:val="18"/>
              </w:rPr>
            </w:pPr>
            <w:r>
              <w:rPr>
                <w:rFonts w:ascii="Arial" w:hAnsi="Arial"/>
                <w:sz w:val="18"/>
              </w:rPr>
              <w:t>- Straight: ………. pc.</w:t>
            </w:r>
          </w:p>
          <w:p w14:paraId="183911B3" w14:textId="77777777" w:rsidR="00357ABA" w:rsidRDefault="00357ABA" w:rsidP="00ED13D8">
            <w:pPr>
              <w:rPr>
                <w:rFonts w:ascii="Arial" w:hAnsi="Arial" w:cs="Arial"/>
                <w:sz w:val="18"/>
              </w:rPr>
            </w:pPr>
            <w:r>
              <w:rPr>
                <w:rFonts w:ascii="Arial" w:hAnsi="Arial"/>
                <w:sz w:val="18"/>
              </w:rPr>
              <w:t>- Left: ………. pc.</w:t>
            </w:r>
          </w:p>
          <w:p w14:paraId="6068C782" w14:textId="77777777" w:rsidR="00357ABA" w:rsidRDefault="00357ABA" w:rsidP="00ED13D8">
            <w:pPr>
              <w:rPr>
                <w:rFonts w:ascii="Arial" w:hAnsi="Arial" w:cs="Arial"/>
                <w:sz w:val="18"/>
              </w:rPr>
            </w:pPr>
            <w:r>
              <w:rPr>
                <w:rFonts w:ascii="Arial" w:hAnsi="Arial"/>
                <w:sz w:val="18"/>
              </w:rPr>
              <w:t>- Right: ………. pc.</w:t>
            </w:r>
          </w:p>
          <w:p w14:paraId="2EBAAB02" w14:textId="77777777" w:rsidR="00357ABA" w:rsidRDefault="00357ABA" w:rsidP="00ED13D8">
            <w:pPr>
              <w:rPr>
                <w:rFonts w:ascii="Arial" w:hAnsi="Arial" w:cs="Arial"/>
                <w:color w:val="000000"/>
                <w:sz w:val="18"/>
              </w:rPr>
            </w:pPr>
            <w:r>
              <w:rPr>
                <w:rFonts w:ascii="Arial" w:hAnsi="Arial"/>
                <w:color w:val="000000"/>
                <w:sz w:val="18"/>
              </w:rPr>
              <w:t>Consumption: at least 0.44 kg/m².</w:t>
            </w:r>
          </w:p>
          <w:p w14:paraId="4A3F2AF7" w14:textId="77777777" w:rsidR="00357ABA" w:rsidRDefault="00357ABA" w:rsidP="00ED13D8">
            <w:pPr>
              <w:rPr>
                <w:rFonts w:ascii="Arial" w:hAnsi="Arial" w:cs="Arial"/>
                <w:sz w:val="18"/>
              </w:rPr>
            </w:pPr>
            <w:r>
              <w:rPr>
                <w:rFonts w:ascii="Arial" w:hAnsi="Arial"/>
                <w:sz w:val="18"/>
              </w:rPr>
              <w:t>Application as per the material manufacturer’s technical guidelines</w:t>
            </w:r>
            <w:r>
              <w:rPr>
                <w:rFonts w:ascii="Arial" w:hAnsi="Arial"/>
                <w:color w:val="000000"/>
                <w:sz w:val="18"/>
              </w:rPr>
              <w:t>, see Triflex DMS, version 3</w:t>
            </w:r>
            <w:r>
              <w:rPr>
                <w:rFonts w:ascii="Arial" w:hAnsi="Arial"/>
                <w:sz w:val="18"/>
              </w:rPr>
              <w:t>.</w:t>
            </w:r>
          </w:p>
          <w:p w14:paraId="74602B41" w14:textId="77777777" w:rsidR="00357ABA" w:rsidRPr="00F218DE" w:rsidRDefault="00357ABA" w:rsidP="00ED13D8">
            <w:pPr>
              <w:rPr>
                <w:rFonts w:ascii="Arial" w:hAnsi="Arial" w:cs="Arial"/>
                <w:sz w:val="18"/>
              </w:rPr>
            </w:pPr>
            <w:r>
              <w:rPr>
                <w:rFonts w:ascii="Arial" w:hAnsi="Arial"/>
                <w:color w:val="000000"/>
                <w:sz w:val="18"/>
              </w:rPr>
              <w:t>Colour: .................. at the discretion of the client.</w:t>
            </w:r>
          </w:p>
        </w:tc>
        <w:tc>
          <w:tcPr>
            <w:tcW w:w="1514" w:type="dxa"/>
            <w:vAlign w:val="bottom"/>
          </w:tcPr>
          <w:p w14:paraId="7696E04D" w14:textId="77777777" w:rsidR="00357ABA" w:rsidRPr="00A96132" w:rsidRDefault="00357ABA" w:rsidP="00ED13D8">
            <w:pPr>
              <w:jc w:val="center"/>
              <w:rPr>
                <w:rFonts w:ascii="Arial" w:hAnsi="Arial" w:cs="Arial"/>
                <w:color w:val="000000"/>
                <w:sz w:val="18"/>
              </w:rPr>
            </w:pPr>
            <w:r>
              <w:rPr>
                <w:rFonts w:ascii="Arial" w:hAnsi="Arial"/>
                <w:color w:val="000000"/>
                <w:sz w:val="18"/>
              </w:rPr>
              <w:t>______ /pc.</w:t>
            </w:r>
          </w:p>
        </w:tc>
        <w:tc>
          <w:tcPr>
            <w:tcW w:w="1515" w:type="dxa"/>
            <w:tcBorders>
              <w:left w:val="single" w:sz="6" w:space="0" w:color="auto"/>
            </w:tcBorders>
            <w:vAlign w:val="bottom"/>
          </w:tcPr>
          <w:p w14:paraId="16EE2C59" w14:textId="77777777" w:rsidR="00357ABA" w:rsidRPr="00A96132" w:rsidRDefault="00357ABA" w:rsidP="00ED13D8">
            <w:pPr>
              <w:jc w:val="center"/>
              <w:rPr>
                <w:rFonts w:ascii="Arial" w:hAnsi="Arial" w:cs="Arial"/>
                <w:color w:val="000000"/>
                <w:sz w:val="18"/>
              </w:rPr>
            </w:pPr>
            <w:r>
              <w:rPr>
                <w:rFonts w:ascii="Arial" w:hAnsi="Arial"/>
                <w:color w:val="000000"/>
                <w:sz w:val="18"/>
              </w:rPr>
              <w:t>_________</w:t>
            </w:r>
          </w:p>
        </w:tc>
      </w:tr>
      <w:tr w:rsidR="00357ABA" w:rsidRPr="00D00DDC" w14:paraId="3FDC56A2" w14:textId="77777777" w:rsidTr="00A96132">
        <w:trPr>
          <w:trHeight w:val="262"/>
        </w:trPr>
        <w:tc>
          <w:tcPr>
            <w:tcW w:w="804" w:type="dxa"/>
            <w:tcBorders>
              <w:right w:val="single" w:sz="6" w:space="0" w:color="000000"/>
            </w:tcBorders>
          </w:tcPr>
          <w:p w14:paraId="7DB2B983" w14:textId="77777777" w:rsidR="00357ABA" w:rsidRPr="00D00DDC" w:rsidRDefault="00357ABA" w:rsidP="00ED13D8">
            <w:pPr>
              <w:jc w:val="center"/>
              <w:rPr>
                <w:rFonts w:ascii="Arial" w:hAnsi="Arial" w:cs="Arial"/>
                <w:color w:val="000000"/>
                <w:sz w:val="18"/>
              </w:rPr>
            </w:pPr>
          </w:p>
        </w:tc>
        <w:tc>
          <w:tcPr>
            <w:tcW w:w="1262" w:type="dxa"/>
            <w:tcBorders>
              <w:right w:val="single" w:sz="6" w:space="0" w:color="000000"/>
            </w:tcBorders>
          </w:tcPr>
          <w:p w14:paraId="4C83D944" w14:textId="77777777" w:rsidR="00357ABA" w:rsidRPr="00D00DDC" w:rsidRDefault="00357ABA" w:rsidP="00ED13D8">
            <w:pPr>
              <w:jc w:val="center"/>
              <w:rPr>
                <w:rFonts w:ascii="Arial" w:hAnsi="Arial" w:cs="Arial"/>
                <w:color w:val="000000"/>
                <w:sz w:val="18"/>
              </w:rPr>
            </w:pPr>
          </w:p>
        </w:tc>
        <w:tc>
          <w:tcPr>
            <w:tcW w:w="80" w:type="dxa"/>
          </w:tcPr>
          <w:p w14:paraId="7932D726" w14:textId="77777777" w:rsidR="00357ABA" w:rsidRPr="00D00DDC" w:rsidRDefault="00357ABA" w:rsidP="00ED13D8">
            <w:pPr>
              <w:jc w:val="right"/>
              <w:rPr>
                <w:rFonts w:ascii="Arial" w:hAnsi="Arial" w:cs="Arial"/>
                <w:color w:val="000000"/>
                <w:sz w:val="18"/>
              </w:rPr>
            </w:pPr>
          </w:p>
        </w:tc>
        <w:tc>
          <w:tcPr>
            <w:tcW w:w="4246" w:type="dxa"/>
            <w:tcBorders>
              <w:right w:val="single" w:sz="6" w:space="0" w:color="000000"/>
            </w:tcBorders>
          </w:tcPr>
          <w:p w14:paraId="2E74B7A7" w14:textId="6E90C883" w:rsidR="00D1738B" w:rsidRPr="00D00DDC" w:rsidRDefault="00D1738B" w:rsidP="00ED13D8">
            <w:pPr>
              <w:rPr>
                <w:rFonts w:ascii="Arial" w:hAnsi="Arial" w:cs="Arial"/>
                <w:color w:val="000000"/>
                <w:sz w:val="18"/>
              </w:rPr>
            </w:pPr>
          </w:p>
        </w:tc>
        <w:tc>
          <w:tcPr>
            <w:tcW w:w="1514" w:type="dxa"/>
            <w:vAlign w:val="bottom"/>
          </w:tcPr>
          <w:p w14:paraId="4EB65C68" w14:textId="77777777" w:rsidR="00357ABA" w:rsidRPr="00A96132" w:rsidRDefault="00357ABA" w:rsidP="00ED13D8">
            <w:pPr>
              <w:jc w:val="center"/>
              <w:rPr>
                <w:rFonts w:ascii="Arial" w:hAnsi="Arial" w:cs="Arial"/>
                <w:color w:val="000000"/>
                <w:sz w:val="18"/>
              </w:rPr>
            </w:pPr>
          </w:p>
        </w:tc>
        <w:tc>
          <w:tcPr>
            <w:tcW w:w="1515" w:type="dxa"/>
            <w:tcBorders>
              <w:left w:val="single" w:sz="6" w:space="0" w:color="auto"/>
            </w:tcBorders>
            <w:vAlign w:val="bottom"/>
          </w:tcPr>
          <w:p w14:paraId="4503DA59" w14:textId="77777777" w:rsidR="00357ABA" w:rsidRPr="00A96132" w:rsidRDefault="00357ABA" w:rsidP="00ED13D8">
            <w:pPr>
              <w:jc w:val="center"/>
              <w:rPr>
                <w:rFonts w:ascii="Arial" w:hAnsi="Arial" w:cs="Arial"/>
                <w:color w:val="000000"/>
                <w:sz w:val="18"/>
              </w:rPr>
            </w:pPr>
          </w:p>
        </w:tc>
      </w:tr>
      <w:tr w:rsidR="008C21EF" w:rsidRPr="00FA15C0" w14:paraId="0BB24750" w14:textId="77777777" w:rsidTr="00A96132">
        <w:trPr>
          <w:trHeight w:val="262"/>
        </w:trPr>
        <w:tc>
          <w:tcPr>
            <w:tcW w:w="804" w:type="dxa"/>
            <w:tcBorders>
              <w:right w:val="single" w:sz="6" w:space="0" w:color="000000"/>
            </w:tcBorders>
          </w:tcPr>
          <w:p w14:paraId="02F45794" w14:textId="77777777" w:rsidR="008C21EF" w:rsidRPr="00FA15C0" w:rsidRDefault="004D27F8" w:rsidP="003F6874">
            <w:pPr>
              <w:jc w:val="center"/>
              <w:rPr>
                <w:rFonts w:ascii="Arial" w:hAnsi="Arial" w:cs="Arial"/>
                <w:b/>
                <w:color w:val="000000"/>
                <w:sz w:val="18"/>
                <w:szCs w:val="18"/>
              </w:rPr>
            </w:pPr>
            <w:r>
              <w:rPr>
                <w:rFonts w:ascii="Arial" w:hAnsi="Arial"/>
                <w:b/>
                <w:color w:val="000000"/>
                <w:sz w:val="18"/>
              </w:rPr>
              <w:lastRenderedPageBreak/>
              <w:t>12</w:t>
            </w:r>
          </w:p>
        </w:tc>
        <w:tc>
          <w:tcPr>
            <w:tcW w:w="1262" w:type="dxa"/>
            <w:tcBorders>
              <w:right w:val="single" w:sz="6" w:space="0" w:color="000000"/>
            </w:tcBorders>
          </w:tcPr>
          <w:p w14:paraId="72D06A41" w14:textId="77777777" w:rsidR="008C21EF" w:rsidRPr="00FA15C0" w:rsidRDefault="008C21EF" w:rsidP="003F6874">
            <w:pPr>
              <w:jc w:val="center"/>
              <w:rPr>
                <w:rFonts w:ascii="Arial" w:hAnsi="Arial" w:cs="Arial"/>
                <w:b/>
                <w:color w:val="000000"/>
                <w:sz w:val="18"/>
                <w:szCs w:val="18"/>
              </w:rPr>
            </w:pPr>
          </w:p>
        </w:tc>
        <w:tc>
          <w:tcPr>
            <w:tcW w:w="80" w:type="dxa"/>
          </w:tcPr>
          <w:p w14:paraId="4089473C" w14:textId="77777777" w:rsidR="008C21EF" w:rsidRPr="00FA15C0" w:rsidRDefault="008C21EF" w:rsidP="003F6874">
            <w:pPr>
              <w:jc w:val="right"/>
              <w:rPr>
                <w:rFonts w:ascii="Arial" w:hAnsi="Arial" w:cs="Arial"/>
                <w:b/>
                <w:color w:val="000000"/>
                <w:sz w:val="18"/>
                <w:szCs w:val="18"/>
              </w:rPr>
            </w:pPr>
          </w:p>
        </w:tc>
        <w:tc>
          <w:tcPr>
            <w:tcW w:w="4246" w:type="dxa"/>
            <w:tcBorders>
              <w:right w:val="single" w:sz="6" w:space="0" w:color="000000"/>
            </w:tcBorders>
          </w:tcPr>
          <w:p w14:paraId="6D7EB0DF" w14:textId="77777777" w:rsidR="008C21EF" w:rsidRPr="00FA15C0" w:rsidRDefault="008C21EF" w:rsidP="003F6874">
            <w:pPr>
              <w:pStyle w:val="berschrift1"/>
              <w:rPr>
                <w:rFonts w:cs="Arial"/>
                <w:szCs w:val="18"/>
              </w:rPr>
            </w:pPr>
            <w:r>
              <w:t>Hourly rates</w:t>
            </w:r>
          </w:p>
        </w:tc>
        <w:tc>
          <w:tcPr>
            <w:tcW w:w="1514" w:type="dxa"/>
            <w:vAlign w:val="bottom"/>
          </w:tcPr>
          <w:p w14:paraId="30544051" w14:textId="77777777" w:rsidR="008C21EF" w:rsidRPr="00A96132" w:rsidRDefault="008C21EF" w:rsidP="003F6874">
            <w:pPr>
              <w:jc w:val="center"/>
              <w:rPr>
                <w:rFonts w:ascii="Arial" w:hAnsi="Arial" w:cs="Arial"/>
                <w:color w:val="000000"/>
                <w:sz w:val="18"/>
                <w:szCs w:val="18"/>
              </w:rPr>
            </w:pPr>
          </w:p>
        </w:tc>
        <w:tc>
          <w:tcPr>
            <w:tcW w:w="1515" w:type="dxa"/>
            <w:tcBorders>
              <w:left w:val="single" w:sz="6" w:space="0" w:color="auto"/>
            </w:tcBorders>
            <w:vAlign w:val="bottom"/>
          </w:tcPr>
          <w:p w14:paraId="2B342D15" w14:textId="77777777" w:rsidR="008C21EF" w:rsidRPr="00A96132" w:rsidRDefault="008C21EF" w:rsidP="003F6874">
            <w:pPr>
              <w:jc w:val="center"/>
              <w:rPr>
                <w:rFonts w:ascii="Arial" w:hAnsi="Arial" w:cs="Arial"/>
                <w:color w:val="000000"/>
                <w:sz w:val="18"/>
                <w:szCs w:val="18"/>
              </w:rPr>
            </w:pPr>
          </w:p>
        </w:tc>
      </w:tr>
      <w:tr w:rsidR="008C21EF" w:rsidRPr="007D781D" w14:paraId="04659BA5" w14:textId="77777777" w:rsidTr="00A96132">
        <w:trPr>
          <w:trHeight w:val="262"/>
        </w:trPr>
        <w:tc>
          <w:tcPr>
            <w:tcW w:w="804" w:type="dxa"/>
            <w:tcBorders>
              <w:right w:val="single" w:sz="6" w:space="0" w:color="000000"/>
            </w:tcBorders>
          </w:tcPr>
          <w:p w14:paraId="516682E1" w14:textId="77777777" w:rsidR="008C21EF" w:rsidRPr="007D781D" w:rsidRDefault="008C21EF" w:rsidP="003F6874">
            <w:pPr>
              <w:jc w:val="center"/>
              <w:rPr>
                <w:rFonts w:ascii="Arial" w:hAnsi="Arial" w:cs="Arial"/>
                <w:bCs/>
                <w:color w:val="000000"/>
                <w:sz w:val="18"/>
                <w:szCs w:val="18"/>
              </w:rPr>
            </w:pPr>
          </w:p>
        </w:tc>
        <w:tc>
          <w:tcPr>
            <w:tcW w:w="1262" w:type="dxa"/>
            <w:tcBorders>
              <w:right w:val="single" w:sz="6" w:space="0" w:color="000000"/>
            </w:tcBorders>
          </w:tcPr>
          <w:p w14:paraId="64B7E221" w14:textId="77777777" w:rsidR="008C21EF" w:rsidRPr="007D781D" w:rsidRDefault="008C21EF" w:rsidP="003F6874">
            <w:pPr>
              <w:jc w:val="center"/>
              <w:rPr>
                <w:rFonts w:ascii="Arial" w:hAnsi="Arial" w:cs="Arial"/>
                <w:bCs/>
                <w:color w:val="000000"/>
                <w:sz w:val="18"/>
                <w:szCs w:val="18"/>
              </w:rPr>
            </w:pPr>
          </w:p>
        </w:tc>
        <w:tc>
          <w:tcPr>
            <w:tcW w:w="80" w:type="dxa"/>
          </w:tcPr>
          <w:p w14:paraId="7D6AF782" w14:textId="77777777" w:rsidR="008C21EF" w:rsidRPr="007D781D" w:rsidRDefault="008C21EF" w:rsidP="003F6874">
            <w:pPr>
              <w:jc w:val="right"/>
              <w:rPr>
                <w:rFonts w:ascii="Arial" w:hAnsi="Arial" w:cs="Arial"/>
                <w:bCs/>
                <w:color w:val="000000"/>
                <w:sz w:val="18"/>
                <w:szCs w:val="18"/>
              </w:rPr>
            </w:pPr>
          </w:p>
        </w:tc>
        <w:tc>
          <w:tcPr>
            <w:tcW w:w="4246" w:type="dxa"/>
            <w:tcBorders>
              <w:right w:val="single" w:sz="6" w:space="0" w:color="000000"/>
            </w:tcBorders>
          </w:tcPr>
          <w:p w14:paraId="0BA6292C" w14:textId="77777777" w:rsidR="008C21EF" w:rsidRPr="007D781D" w:rsidRDefault="008C21EF" w:rsidP="003F6874">
            <w:pPr>
              <w:rPr>
                <w:rFonts w:ascii="Arial" w:hAnsi="Arial" w:cs="Arial"/>
                <w:bCs/>
                <w:color w:val="000000"/>
                <w:sz w:val="18"/>
                <w:szCs w:val="18"/>
              </w:rPr>
            </w:pPr>
          </w:p>
        </w:tc>
        <w:tc>
          <w:tcPr>
            <w:tcW w:w="1514" w:type="dxa"/>
            <w:vAlign w:val="bottom"/>
          </w:tcPr>
          <w:p w14:paraId="008622AD" w14:textId="77777777" w:rsidR="008C21EF" w:rsidRPr="00A96132" w:rsidRDefault="008C21EF" w:rsidP="003F6874">
            <w:pPr>
              <w:jc w:val="center"/>
              <w:rPr>
                <w:rFonts w:ascii="Arial" w:hAnsi="Arial" w:cs="Arial"/>
                <w:color w:val="000000"/>
                <w:sz w:val="18"/>
                <w:szCs w:val="18"/>
              </w:rPr>
            </w:pPr>
          </w:p>
        </w:tc>
        <w:tc>
          <w:tcPr>
            <w:tcW w:w="1515" w:type="dxa"/>
            <w:tcBorders>
              <w:left w:val="single" w:sz="6" w:space="0" w:color="auto"/>
            </w:tcBorders>
            <w:vAlign w:val="bottom"/>
          </w:tcPr>
          <w:p w14:paraId="34ED0856" w14:textId="77777777" w:rsidR="008C21EF" w:rsidRPr="00A96132" w:rsidRDefault="008C21EF" w:rsidP="003F6874">
            <w:pPr>
              <w:jc w:val="center"/>
              <w:rPr>
                <w:rFonts w:ascii="Arial" w:hAnsi="Arial" w:cs="Arial"/>
                <w:color w:val="000000"/>
                <w:sz w:val="18"/>
                <w:szCs w:val="18"/>
              </w:rPr>
            </w:pPr>
          </w:p>
        </w:tc>
      </w:tr>
      <w:tr w:rsidR="008C21EF" w:rsidRPr="007D781D" w14:paraId="5A42BA36" w14:textId="77777777" w:rsidTr="00A96132">
        <w:trPr>
          <w:trHeight w:val="262"/>
        </w:trPr>
        <w:tc>
          <w:tcPr>
            <w:tcW w:w="804" w:type="dxa"/>
            <w:tcBorders>
              <w:right w:val="single" w:sz="6" w:space="0" w:color="000000"/>
            </w:tcBorders>
          </w:tcPr>
          <w:p w14:paraId="4910C419" w14:textId="77777777" w:rsidR="008C21EF" w:rsidRPr="007D781D" w:rsidRDefault="004D27F8" w:rsidP="003F6874">
            <w:pPr>
              <w:jc w:val="center"/>
              <w:rPr>
                <w:rFonts w:ascii="Arial" w:hAnsi="Arial" w:cs="Arial"/>
                <w:color w:val="000000"/>
                <w:sz w:val="18"/>
                <w:szCs w:val="18"/>
              </w:rPr>
            </w:pPr>
            <w:r>
              <w:rPr>
                <w:rFonts w:ascii="Arial" w:hAnsi="Arial"/>
                <w:color w:val="000000"/>
                <w:sz w:val="18"/>
              </w:rPr>
              <w:t>12.1</w:t>
            </w:r>
          </w:p>
        </w:tc>
        <w:tc>
          <w:tcPr>
            <w:tcW w:w="1262" w:type="dxa"/>
            <w:tcBorders>
              <w:right w:val="single" w:sz="6" w:space="0" w:color="000000"/>
            </w:tcBorders>
          </w:tcPr>
          <w:p w14:paraId="233FC94A" w14:textId="77777777" w:rsidR="008C21EF" w:rsidRPr="007D781D" w:rsidRDefault="008C21EF" w:rsidP="003F6874">
            <w:pPr>
              <w:jc w:val="center"/>
              <w:rPr>
                <w:rFonts w:ascii="Arial" w:hAnsi="Arial" w:cs="Arial"/>
                <w:color w:val="000000"/>
                <w:sz w:val="18"/>
                <w:szCs w:val="18"/>
              </w:rPr>
            </w:pPr>
            <w:r>
              <w:rPr>
                <w:rFonts w:ascii="Arial" w:hAnsi="Arial"/>
                <w:color w:val="000000"/>
                <w:sz w:val="18"/>
              </w:rPr>
              <w:t>______ hrs.</w:t>
            </w:r>
          </w:p>
        </w:tc>
        <w:tc>
          <w:tcPr>
            <w:tcW w:w="80" w:type="dxa"/>
          </w:tcPr>
          <w:p w14:paraId="6119E1B7" w14:textId="77777777" w:rsidR="008C21EF" w:rsidRPr="007D781D" w:rsidRDefault="008C21EF" w:rsidP="003F6874">
            <w:pPr>
              <w:jc w:val="right"/>
              <w:rPr>
                <w:rFonts w:ascii="Arial" w:hAnsi="Arial" w:cs="Arial"/>
                <w:color w:val="000000"/>
                <w:sz w:val="18"/>
                <w:szCs w:val="18"/>
              </w:rPr>
            </w:pPr>
          </w:p>
        </w:tc>
        <w:tc>
          <w:tcPr>
            <w:tcW w:w="4246" w:type="dxa"/>
            <w:tcBorders>
              <w:right w:val="single" w:sz="6" w:space="0" w:color="000000"/>
            </w:tcBorders>
          </w:tcPr>
          <w:p w14:paraId="38F50E69" w14:textId="567E1F22" w:rsidR="008C21EF" w:rsidRPr="007D781D" w:rsidRDefault="008C21EF" w:rsidP="003F6874">
            <w:pPr>
              <w:rPr>
                <w:rFonts w:ascii="Arial" w:hAnsi="Arial" w:cs="Arial"/>
                <w:color w:val="000000"/>
                <w:sz w:val="18"/>
                <w:szCs w:val="18"/>
              </w:rPr>
            </w:pPr>
            <w:r>
              <w:rPr>
                <w:rFonts w:ascii="Arial" w:hAnsi="Arial"/>
                <w:color w:val="000000"/>
                <w:sz w:val="18"/>
              </w:rPr>
              <w:t>Hourly rate of a foreman.</w:t>
            </w:r>
          </w:p>
        </w:tc>
        <w:tc>
          <w:tcPr>
            <w:tcW w:w="1514" w:type="dxa"/>
            <w:vAlign w:val="bottom"/>
          </w:tcPr>
          <w:p w14:paraId="2C369F52" w14:textId="77777777" w:rsidR="008C21EF" w:rsidRPr="00A96132" w:rsidRDefault="008C21EF" w:rsidP="003F6874">
            <w:pPr>
              <w:jc w:val="center"/>
              <w:rPr>
                <w:rFonts w:ascii="Arial" w:hAnsi="Arial" w:cs="Arial"/>
                <w:color w:val="000000"/>
                <w:sz w:val="18"/>
                <w:szCs w:val="18"/>
              </w:rPr>
            </w:pPr>
            <w:r>
              <w:rPr>
                <w:rFonts w:ascii="Arial" w:hAnsi="Arial"/>
                <w:color w:val="000000"/>
                <w:sz w:val="18"/>
              </w:rPr>
              <w:t>______ /hr.</w:t>
            </w:r>
          </w:p>
        </w:tc>
        <w:tc>
          <w:tcPr>
            <w:tcW w:w="1515" w:type="dxa"/>
            <w:tcBorders>
              <w:left w:val="single" w:sz="6" w:space="0" w:color="auto"/>
            </w:tcBorders>
            <w:vAlign w:val="bottom"/>
          </w:tcPr>
          <w:p w14:paraId="468AEA13" w14:textId="77777777" w:rsidR="008C21EF" w:rsidRPr="00A96132" w:rsidRDefault="008C21EF" w:rsidP="003F6874">
            <w:pPr>
              <w:jc w:val="center"/>
              <w:rPr>
                <w:rFonts w:ascii="Arial" w:hAnsi="Arial" w:cs="Arial"/>
                <w:color w:val="000000"/>
                <w:sz w:val="18"/>
                <w:szCs w:val="18"/>
              </w:rPr>
            </w:pPr>
            <w:r>
              <w:rPr>
                <w:rFonts w:ascii="Arial" w:hAnsi="Arial"/>
                <w:color w:val="000000"/>
                <w:sz w:val="18"/>
              </w:rPr>
              <w:t>_________</w:t>
            </w:r>
          </w:p>
        </w:tc>
      </w:tr>
      <w:tr w:rsidR="008C21EF" w:rsidRPr="007D781D" w14:paraId="0EF44296" w14:textId="77777777" w:rsidTr="00A96132">
        <w:trPr>
          <w:trHeight w:val="262"/>
        </w:trPr>
        <w:tc>
          <w:tcPr>
            <w:tcW w:w="804" w:type="dxa"/>
            <w:tcBorders>
              <w:right w:val="single" w:sz="6" w:space="0" w:color="000000"/>
            </w:tcBorders>
          </w:tcPr>
          <w:p w14:paraId="4CEE8541" w14:textId="77777777" w:rsidR="008C21EF" w:rsidRPr="007D781D" w:rsidRDefault="008C21EF" w:rsidP="003F6874">
            <w:pPr>
              <w:jc w:val="center"/>
              <w:rPr>
                <w:rFonts w:ascii="Arial" w:hAnsi="Arial" w:cs="Arial"/>
                <w:color w:val="000000"/>
                <w:sz w:val="18"/>
                <w:szCs w:val="18"/>
              </w:rPr>
            </w:pPr>
          </w:p>
        </w:tc>
        <w:tc>
          <w:tcPr>
            <w:tcW w:w="1262" w:type="dxa"/>
            <w:tcBorders>
              <w:right w:val="single" w:sz="6" w:space="0" w:color="000000"/>
            </w:tcBorders>
          </w:tcPr>
          <w:p w14:paraId="757AEE12" w14:textId="77777777" w:rsidR="008C21EF" w:rsidRPr="007D781D" w:rsidRDefault="008C21EF" w:rsidP="003F6874">
            <w:pPr>
              <w:jc w:val="center"/>
              <w:rPr>
                <w:rFonts w:ascii="Arial" w:hAnsi="Arial" w:cs="Arial"/>
                <w:color w:val="000000"/>
                <w:sz w:val="18"/>
                <w:szCs w:val="18"/>
              </w:rPr>
            </w:pPr>
          </w:p>
        </w:tc>
        <w:tc>
          <w:tcPr>
            <w:tcW w:w="80" w:type="dxa"/>
          </w:tcPr>
          <w:p w14:paraId="080C121E" w14:textId="77777777" w:rsidR="008C21EF" w:rsidRPr="007D781D" w:rsidRDefault="008C21EF" w:rsidP="003F6874">
            <w:pPr>
              <w:jc w:val="right"/>
              <w:rPr>
                <w:rFonts w:ascii="Arial" w:hAnsi="Arial" w:cs="Arial"/>
                <w:color w:val="000000"/>
                <w:sz w:val="18"/>
                <w:szCs w:val="18"/>
              </w:rPr>
            </w:pPr>
          </w:p>
        </w:tc>
        <w:tc>
          <w:tcPr>
            <w:tcW w:w="4246" w:type="dxa"/>
            <w:tcBorders>
              <w:right w:val="single" w:sz="6" w:space="0" w:color="000000"/>
            </w:tcBorders>
          </w:tcPr>
          <w:p w14:paraId="521FB9D3" w14:textId="77777777" w:rsidR="008C21EF" w:rsidRPr="007D781D" w:rsidRDefault="008C21EF" w:rsidP="003F6874">
            <w:pPr>
              <w:rPr>
                <w:rFonts w:ascii="Arial" w:hAnsi="Arial" w:cs="Arial"/>
                <w:color w:val="000000"/>
                <w:sz w:val="18"/>
                <w:szCs w:val="18"/>
              </w:rPr>
            </w:pPr>
          </w:p>
        </w:tc>
        <w:tc>
          <w:tcPr>
            <w:tcW w:w="1514" w:type="dxa"/>
            <w:vAlign w:val="bottom"/>
          </w:tcPr>
          <w:p w14:paraId="2628C4F2" w14:textId="77777777" w:rsidR="008C21EF" w:rsidRPr="00A96132" w:rsidRDefault="008C21EF" w:rsidP="003F6874">
            <w:pPr>
              <w:jc w:val="center"/>
              <w:rPr>
                <w:rFonts w:ascii="Arial" w:hAnsi="Arial" w:cs="Arial"/>
                <w:color w:val="000000"/>
                <w:sz w:val="18"/>
                <w:szCs w:val="18"/>
              </w:rPr>
            </w:pPr>
          </w:p>
        </w:tc>
        <w:tc>
          <w:tcPr>
            <w:tcW w:w="1515" w:type="dxa"/>
            <w:tcBorders>
              <w:left w:val="single" w:sz="6" w:space="0" w:color="auto"/>
            </w:tcBorders>
            <w:vAlign w:val="bottom"/>
          </w:tcPr>
          <w:p w14:paraId="051843F8" w14:textId="77777777" w:rsidR="008C21EF" w:rsidRPr="00A96132" w:rsidRDefault="008C21EF" w:rsidP="003F6874">
            <w:pPr>
              <w:jc w:val="center"/>
              <w:rPr>
                <w:rFonts w:ascii="Arial" w:hAnsi="Arial" w:cs="Arial"/>
                <w:color w:val="000000"/>
                <w:sz w:val="18"/>
                <w:szCs w:val="18"/>
              </w:rPr>
            </w:pPr>
          </w:p>
        </w:tc>
      </w:tr>
      <w:tr w:rsidR="008C21EF" w:rsidRPr="007D781D" w14:paraId="613A75F7" w14:textId="77777777" w:rsidTr="00A96132">
        <w:trPr>
          <w:trHeight w:val="262"/>
        </w:trPr>
        <w:tc>
          <w:tcPr>
            <w:tcW w:w="804" w:type="dxa"/>
            <w:tcBorders>
              <w:right w:val="single" w:sz="6" w:space="0" w:color="000000"/>
            </w:tcBorders>
          </w:tcPr>
          <w:p w14:paraId="4BAB1E87" w14:textId="77777777" w:rsidR="008C21EF" w:rsidRPr="007D781D" w:rsidRDefault="004D27F8" w:rsidP="003F6874">
            <w:pPr>
              <w:jc w:val="center"/>
              <w:rPr>
                <w:rFonts w:ascii="Arial" w:hAnsi="Arial" w:cs="Arial"/>
                <w:color w:val="000000"/>
                <w:sz w:val="18"/>
                <w:szCs w:val="18"/>
              </w:rPr>
            </w:pPr>
            <w:r>
              <w:rPr>
                <w:rFonts w:ascii="Arial" w:hAnsi="Arial"/>
                <w:color w:val="000000"/>
                <w:sz w:val="18"/>
              </w:rPr>
              <w:t>12.2</w:t>
            </w:r>
          </w:p>
        </w:tc>
        <w:tc>
          <w:tcPr>
            <w:tcW w:w="1262" w:type="dxa"/>
            <w:tcBorders>
              <w:right w:val="single" w:sz="6" w:space="0" w:color="000000"/>
            </w:tcBorders>
          </w:tcPr>
          <w:p w14:paraId="7EBEF70F" w14:textId="77777777" w:rsidR="008C21EF" w:rsidRPr="007D781D" w:rsidRDefault="008C21EF" w:rsidP="003F6874">
            <w:pPr>
              <w:jc w:val="center"/>
              <w:rPr>
                <w:rFonts w:ascii="Arial" w:hAnsi="Arial" w:cs="Arial"/>
                <w:color w:val="000000"/>
                <w:sz w:val="18"/>
                <w:szCs w:val="18"/>
              </w:rPr>
            </w:pPr>
            <w:r>
              <w:rPr>
                <w:rFonts w:ascii="Arial" w:hAnsi="Arial"/>
                <w:color w:val="000000"/>
                <w:sz w:val="18"/>
              </w:rPr>
              <w:t>______ hrs.</w:t>
            </w:r>
          </w:p>
        </w:tc>
        <w:tc>
          <w:tcPr>
            <w:tcW w:w="80" w:type="dxa"/>
          </w:tcPr>
          <w:p w14:paraId="7F18E85E" w14:textId="77777777" w:rsidR="008C21EF" w:rsidRPr="007D781D" w:rsidRDefault="008C21EF" w:rsidP="003F6874">
            <w:pPr>
              <w:jc w:val="right"/>
              <w:rPr>
                <w:rFonts w:ascii="Arial" w:hAnsi="Arial" w:cs="Arial"/>
                <w:color w:val="000000"/>
                <w:sz w:val="18"/>
                <w:szCs w:val="18"/>
              </w:rPr>
            </w:pPr>
          </w:p>
        </w:tc>
        <w:tc>
          <w:tcPr>
            <w:tcW w:w="4246" w:type="dxa"/>
            <w:tcBorders>
              <w:right w:val="single" w:sz="6" w:space="0" w:color="000000"/>
            </w:tcBorders>
          </w:tcPr>
          <w:p w14:paraId="799749F8" w14:textId="326113B0" w:rsidR="008C21EF" w:rsidRPr="007D781D" w:rsidRDefault="008C21EF" w:rsidP="003F6874">
            <w:pPr>
              <w:rPr>
                <w:rFonts w:ascii="Arial" w:hAnsi="Arial" w:cs="Arial"/>
                <w:color w:val="000000"/>
                <w:sz w:val="18"/>
                <w:szCs w:val="18"/>
              </w:rPr>
            </w:pPr>
            <w:r>
              <w:rPr>
                <w:rFonts w:ascii="Arial" w:hAnsi="Arial"/>
                <w:color w:val="000000"/>
                <w:sz w:val="18"/>
              </w:rPr>
              <w:t>Hourly rate of a skilled worker.</w:t>
            </w:r>
          </w:p>
        </w:tc>
        <w:tc>
          <w:tcPr>
            <w:tcW w:w="1514" w:type="dxa"/>
            <w:vAlign w:val="bottom"/>
          </w:tcPr>
          <w:p w14:paraId="3BFD979F" w14:textId="77777777" w:rsidR="008C21EF" w:rsidRPr="00A96132" w:rsidRDefault="008C21EF" w:rsidP="003F6874">
            <w:pPr>
              <w:jc w:val="center"/>
              <w:rPr>
                <w:rFonts w:ascii="Arial" w:hAnsi="Arial" w:cs="Arial"/>
                <w:color w:val="000000"/>
                <w:sz w:val="18"/>
                <w:szCs w:val="18"/>
              </w:rPr>
            </w:pPr>
            <w:r>
              <w:rPr>
                <w:rFonts w:ascii="Arial" w:hAnsi="Arial"/>
                <w:color w:val="000000"/>
                <w:sz w:val="18"/>
              </w:rPr>
              <w:t>______ /hr.</w:t>
            </w:r>
          </w:p>
        </w:tc>
        <w:tc>
          <w:tcPr>
            <w:tcW w:w="1515" w:type="dxa"/>
            <w:tcBorders>
              <w:left w:val="single" w:sz="6" w:space="0" w:color="auto"/>
            </w:tcBorders>
            <w:vAlign w:val="bottom"/>
          </w:tcPr>
          <w:p w14:paraId="0AAE713A" w14:textId="77777777" w:rsidR="008C21EF" w:rsidRPr="00A96132" w:rsidRDefault="008C21EF" w:rsidP="003F6874">
            <w:pPr>
              <w:jc w:val="center"/>
              <w:rPr>
                <w:rFonts w:ascii="Arial" w:hAnsi="Arial" w:cs="Arial"/>
                <w:color w:val="000000"/>
                <w:sz w:val="18"/>
                <w:szCs w:val="18"/>
              </w:rPr>
            </w:pPr>
            <w:r>
              <w:rPr>
                <w:rFonts w:ascii="Arial" w:hAnsi="Arial"/>
                <w:color w:val="000000"/>
                <w:sz w:val="18"/>
              </w:rPr>
              <w:t>_________</w:t>
            </w:r>
          </w:p>
        </w:tc>
      </w:tr>
      <w:tr w:rsidR="008C21EF" w:rsidRPr="007D781D" w14:paraId="5B628C5A" w14:textId="77777777" w:rsidTr="00A96132">
        <w:trPr>
          <w:trHeight w:val="262"/>
        </w:trPr>
        <w:tc>
          <w:tcPr>
            <w:tcW w:w="804" w:type="dxa"/>
            <w:tcBorders>
              <w:right w:val="single" w:sz="6" w:space="0" w:color="000000"/>
            </w:tcBorders>
          </w:tcPr>
          <w:p w14:paraId="1ACC71E7" w14:textId="77777777" w:rsidR="008C21EF" w:rsidRPr="007D781D" w:rsidRDefault="008C21EF" w:rsidP="003F6874">
            <w:pPr>
              <w:jc w:val="center"/>
              <w:rPr>
                <w:rFonts w:ascii="Arial" w:hAnsi="Arial" w:cs="Arial"/>
                <w:color w:val="000000"/>
                <w:sz w:val="18"/>
                <w:szCs w:val="18"/>
              </w:rPr>
            </w:pPr>
          </w:p>
        </w:tc>
        <w:tc>
          <w:tcPr>
            <w:tcW w:w="1262" w:type="dxa"/>
            <w:tcBorders>
              <w:right w:val="single" w:sz="6" w:space="0" w:color="000000"/>
            </w:tcBorders>
          </w:tcPr>
          <w:p w14:paraId="303A7759" w14:textId="77777777" w:rsidR="008C21EF" w:rsidRPr="007D781D" w:rsidRDefault="008C21EF" w:rsidP="003F6874">
            <w:pPr>
              <w:jc w:val="center"/>
              <w:rPr>
                <w:rFonts w:ascii="Arial" w:hAnsi="Arial" w:cs="Arial"/>
                <w:color w:val="000000"/>
                <w:sz w:val="18"/>
                <w:szCs w:val="18"/>
              </w:rPr>
            </w:pPr>
          </w:p>
        </w:tc>
        <w:tc>
          <w:tcPr>
            <w:tcW w:w="80" w:type="dxa"/>
          </w:tcPr>
          <w:p w14:paraId="4E014F4C" w14:textId="77777777" w:rsidR="008C21EF" w:rsidRPr="007D781D" w:rsidRDefault="008C21EF" w:rsidP="003F6874">
            <w:pPr>
              <w:jc w:val="right"/>
              <w:rPr>
                <w:rFonts w:ascii="Arial" w:hAnsi="Arial" w:cs="Arial"/>
                <w:color w:val="000000"/>
                <w:sz w:val="18"/>
                <w:szCs w:val="18"/>
              </w:rPr>
            </w:pPr>
          </w:p>
        </w:tc>
        <w:tc>
          <w:tcPr>
            <w:tcW w:w="4246" w:type="dxa"/>
            <w:tcBorders>
              <w:right w:val="single" w:sz="6" w:space="0" w:color="000000"/>
            </w:tcBorders>
          </w:tcPr>
          <w:p w14:paraId="234BF8C4" w14:textId="77777777" w:rsidR="008C21EF" w:rsidRPr="007D781D" w:rsidRDefault="008C21EF" w:rsidP="003F6874">
            <w:pPr>
              <w:rPr>
                <w:rFonts w:ascii="Arial" w:hAnsi="Arial" w:cs="Arial"/>
                <w:color w:val="000000"/>
                <w:sz w:val="18"/>
                <w:szCs w:val="18"/>
              </w:rPr>
            </w:pPr>
          </w:p>
        </w:tc>
        <w:tc>
          <w:tcPr>
            <w:tcW w:w="1514" w:type="dxa"/>
            <w:vAlign w:val="bottom"/>
          </w:tcPr>
          <w:p w14:paraId="34934F18" w14:textId="77777777" w:rsidR="008C21EF" w:rsidRPr="00A96132" w:rsidRDefault="008C21EF" w:rsidP="003F6874">
            <w:pPr>
              <w:jc w:val="center"/>
              <w:rPr>
                <w:rFonts w:ascii="Arial" w:hAnsi="Arial" w:cs="Arial"/>
                <w:color w:val="000000"/>
                <w:sz w:val="18"/>
                <w:szCs w:val="18"/>
              </w:rPr>
            </w:pPr>
          </w:p>
        </w:tc>
        <w:tc>
          <w:tcPr>
            <w:tcW w:w="1515" w:type="dxa"/>
            <w:tcBorders>
              <w:left w:val="single" w:sz="6" w:space="0" w:color="auto"/>
            </w:tcBorders>
            <w:vAlign w:val="bottom"/>
          </w:tcPr>
          <w:p w14:paraId="124E2809" w14:textId="77777777" w:rsidR="008C21EF" w:rsidRPr="00A96132" w:rsidRDefault="008C21EF" w:rsidP="003F6874">
            <w:pPr>
              <w:jc w:val="center"/>
              <w:rPr>
                <w:rFonts w:ascii="Arial" w:hAnsi="Arial" w:cs="Arial"/>
                <w:color w:val="000000"/>
                <w:sz w:val="18"/>
                <w:szCs w:val="18"/>
              </w:rPr>
            </w:pPr>
          </w:p>
        </w:tc>
      </w:tr>
      <w:tr w:rsidR="008C21EF" w:rsidRPr="007D781D" w14:paraId="6B32820E" w14:textId="77777777" w:rsidTr="00A96132">
        <w:trPr>
          <w:trHeight w:val="262"/>
        </w:trPr>
        <w:tc>
          <w:tcPr>
            <w:tcW w:w="804" w:type="dxa"/>
            <w:tcBorders>
              <w:right w:val="single" w:sz="6" w:space="0" w:color="000000"/>
            </w:tcBorders>
          </w:tcPr>
          <w:p w14:paraId="6EAF438A" w14:textId="77777777" w:rsidR="008C21EF" w:rsidRPr="007D781D" w:rsidRDefault="004D27F8" w:rsidP="003F6874">
            <w:pPr>
              <w:jc w:val="center"/>
              <w:rPr>
                <w:rFonts w:ascii="Arial" w:hAnsi="Arial" w:cs="Arial"/>
                <w:color w:val="000000"/>
                <w:sz w:val="18"/>
                <w:szCs w:val="18"/>
              </w:rPr>
            </w:pPr>
            <w:r>
              <w:rPr>
                <w:rFonts w:ascii="Arial" w:hAnsi="Arial"/>
                <w:color w:val="000000"/>
                <w:sz w:val="18"/>
              </w:rPr>
              <w:t>12.3</w:t>
            </w:r>
          </w:p>
        </w:tc>
        <w:tc>
          <w:tcPr>
            <w:tcW w:w="1262" w:type="dxa"/>
            <w:tcBorders>
              <w:right w:val="single" w:sz="6" w:space="0" w:color="000000"/>
            </w:tcBorders>
          </w:tcPr>
          <w:p w14:paraId="54BF0615" w14:textId="77777777" w:rsidR="008C21EF" w:rsidRPr="007D781D" w:rsidRDefault="008C21EF" w:rsidP="003F6874">
            <w:pPr>
              <w:jc w:val="center"/>
              <w:rPr>
                <w:rFonts w:ascii="Arial" w:hAnsi="Arial" w:cs="Arial"/>
                <w:color w:val="000000"/>
                <w:sz w:val="18"/>
                <w:szCs w:val="18"/>
              </w:rPr>
            </w:pPr>
            <w:r>
              <w:rPr>
                <w:rFonts w:ascii="Arial" w:hAnsi="Arial"/>
                <w:color w:val="000000"/>
                <w:sz w:val="18"/>
              </w:rPr>
              <w:t>______ hrs.</w:t>
            </w:r>
          </w:p>
        </w:tc>
        <w:tc>
          <w:tcPr>
            <w:tcW w:w="80" w:type="dxa"/>
          </w:tcPr>
          <w:p w14:paraId="3F5944B2" w14:textId="77777777" w:rsidR="008C21EF" w:rsidRPr="007D781D" w:rsidRDefault="008C21EF" w:rsidP="003F6874">
            <w:pPr>
              <w:jc w:val="right"/>
              <w:rPr>
                <w:rFonts w:ascii="Arial" w:hAnsi="Arial" w:cs="Arial"/>
                <w:color w:val="000000"/>
                <w:sz w:val="18"/>
                <w:szCs w:val="18"/>
              </w:rPr>
            </w:pPr>
          </w:p>
        </w:tc>
        <w:tc>
          <w:tcPr>
            <w:tcW w:w="4246" w:type="dxa"/>
            <w:tcBorders>
              <w:right w:val="single" w:sz="6" w:space="0" w:color="000000"/>
            </w:tcBorders>
          </w:tcPr>
          <w:p w14:paraId="5EAD3E2C" w14:textId="2EAC2751" w:rsidR="008C21EF" w:rsidRPr="007D781D" w:rsidRDefault="008C21EF" w:rsidP="003F6874">
            <w:pPr>
              <w:rPr>
                <w:rFonts w:ascii="Arial" w:hAnsi="Arial" w:cs="Arial"/>
                <w:color w:val="000000"/>
                <w:sz w:val="18"/>
                <w:szCs w:val="18"/>
              </w:rPr>
            </w:pPr>
            <w:r>
              <w:rPr>
                <w:rFonts w:ascii="Arial" w:hAnsi="Arial"/>
                <w:color w:val="000000"/>
                <w:sz w:val="18"/>
              </w:rPr>
              <w:t>Hourly rate of an assistant.</w:t>
            </w:r>
          </w:p>
        </w:tc>
        <w:tc>
          <w:tcPr>
            <w:tcW w:w="1514" w:type="dxa"/>
            <w:vAlign w:val="bottom"/>
          </w:tcPr>
          <w:p w14:paraId="37371233" w14:textId="77777777" w:rsidR="008C21EF" w:rsidRPr="00A96132" w:rsidRDefault="008C21EF" w:rsidP="003F6874">
            <w:pPr>
              <w:jc w:val="center"/>
              <w:rPr>
                <w:rFonts w:ascii="Arial" w:hAnsi="Arial" w:cs="Arial"/>
                <w:color w:val="000000"/>
                <w:sz w:val="18"/>
                <w:szCs w:val="18"/>
              </w:rPr>
            </w:pPr>
            <w:r>
              <w:rPr>
                <w:rFonts w:ascii="Arial" w:hAnsi="Arial"/>
                <w:color w:val="000000"/>
                <w:sz w:val="18"/>
              </w:rPr>
              <w:t>______ /hr.</w:t>
            </w:r>
          </w:p>
        </w:tc>
        <w:tc>
          <w:tcPr>
            <w:tcW w:w="1515" w:type="dxa"/>
            <w:tcBorders>
              <w:left w:val="single" w:sz="6" w:space="0" w:color="auto"/>
            </w:tcBorders>
            <w:vAlign w:val="bottom"/>
          </w:tcPr>
          <w:p w14:paraId="56C1FDCD" w14:textId="77777777" w:rsidR="008C21EF" w:rsidRPr="00A96132" w:rsidRDefault="008C21EF" w:rsidP="003F6874">
            <w:pPr>
              <w:jc w:val="center"/>
              <w:rPr>
                <w:rFonts w:ascii="Arial" w:hAnsi="Arial" w:cs="Arial"/>
                <w:color w:val="000000"/>
                <w:sz w:val="18"/>
                <w:szCs w:val="18"/>
              </w:rPr>
            </w:pPr>
            <w:r>
              <w:rPr>
                <w:rFonts w:ascii="Arial" w:hAnsi="Arial"/>
                <w:color w:val="000000"/>
                <w:sz w:val="18"/>
              </w:rPr>
              <w:t>_________</w:t>
            </w:r>
          </w:p>
        </w:tc>
      </w:tr>
      <w:tr w:rsidR="008C21EF" w:rsidRPr="007D781D" w14:paraId="14A4C60D" w14:textId="77777777" w:rsidTr="00A96132">
        <w:trPr>
          <w:trHeight w:val="262"/>
        </w:trPr>
        <w:tc>
          <w:tcPr>
            <w:tcW w:w="804" w:type="dxa"/>
            <w:tcBorders>
              <w:right w:val="single" w:sz="6" w:space="0" w:color="000000"/>
            </w:tcBorders>
          </w:tcPr>
          <w:p w14:paraId="0BB43219" w14:textId="77777777" w:rsidR="008C21EF" w:rsidRPr="007D781D" w:rsidRDefault="008C21EF" w:rsidP="003F6874">
            <w:pPr>
              <w:jc w:val="center"/>
              <w:rPr>
                <w:rFonts w:ascii="Arial" w:hAnsi="Arial" w:cs="Arial"/>
                <w:bCs/>
                <w:color w:val="000000"/>
                <w:sz w:val="18"/>
                <w:szCs w:val="18"/>
              </w:rPr>
            </w:pPr>
          </w:p>
        </w:tc>
        <w:tc>
          <w:tcPr>
            <w:tcW w:w="1262" w:type="dxa"/>
            <w:tcBorders>
              <w:right w:val="single" w:sz="6" w:space="0" w:color="000000"/>
            </w:tcBorders>
          </w:tcPr>
          <w:p w14:paraId="1AF2A8D9" w14:textId="77777777" w:rsidR="008C21EF" w:rsidRPr="007D781D" w:rsidRDefault="008C21EF" w:rsidP="003F6874">
            <w:pPr>
              <w:jc w:val="center"/>
              <w:rPr>
                <w:rFonts w:ascii="Arial" w:hAnsi="Arial" w:cs="Arial"/>
                <w:bCs/>
                <w:color w:val="000000"/>
                <w:sz w:val="18"/>
                <w:szCs w:val="18"/>
              </w:rPr>
            </w:pPr>
          </w:p>
        </w:tc>
        <w:tc>
          <w:tcPr>
            <w:tcW w:w="80" w:type="dxa"/>
          </w:tcPr>
          <w:p w14:paraId="6A445669" w14:textId="77777777" w:rsidR="008C21EF" w:rsidRPr="007D781D" w:rsidRDefault="008C21EF" w:rsidP="003F6874">
            <w:pPr>
              <w:jc w:val="right"/>
              <w:rPr>
                <w:rFonts w:ascii="Arial" w:hAnsi="Arial" w:cs="Arial"/>
                <w:bCs/>
                <w:color w:val="000000"/>
                <w:sz w:val="18"/>
                <w:szCs w:val="18"/>
              </w:rPr>
            </w:pPr>
          </w:p>
        </w:tc>
        <w:tc>
          <w:tcPr>
            <w:tcW w:w="4246" w:type="dxa"/>
            <w:tcBorders>
              <w:right w:val="single" w:sz="6" w:space="0" w:color="000000"/>
            </w:tcBorders>
          </w:tcPr>
          <w:p w14:paraId="5AB3E238" w14:textId="77777777" w:rsidR="008C21EF" w:rsidRPr="007D781D" w:rsidRDefault="008C21EF" w:rsidP="003F6874">
            <w:pPr>
              <w:rPr>
                <w:rFonts w:ascii="Arial" w:hAnsi="Arial" w:cs="Arial"/>
                <w:bCs/>
                <w:color w:val="000000"/>
                <w:sz w:val="18"/>
                <w:szCs w:val="18"/>
              </w:rPr>
            </w:pPr>
          </w:p>
        </w:tc>
        <w:tc>
          <w:tcPr>
            <w:tcW w:w="1514" w:type="dxa"/>
            <w:vAlign w:val="bottom"/>
          </w:tcPr>
          <w:p w14:paraId="41FA63A6" w14:textId="77777777" w:rsidR="008C21EF" w:rsidRPr="00A96132" w:rsidRDefault="008C21EF" w:rsidP="003F6874">
            <w:pPr>
              <w:jc w:val="center"/>
              <w:rPr>
                <w:rFonts w:ascii="Arial" w:hAnsi="Arial" w:cs="Arial"/>
                <w:color w:val="000000"/>
                <w:sz w:val="18"/>
                <w:szCs w:val="18"/>
              </w:rPr>
            </w:pPr>
          </w:p>
        </w:tc>
        <w:tc>
          <w:tcPr>
            <w:tcW w:w="1515" w:type="dxa"/>
            <w:tcBorders>
              <w:left w:val="single" w:sz="6" w:space="0" w:color="auto"/>
            </w:tcBorders>
            <w:vAlign w:val="bottom"/>
          </w:tcPr>
          <w:p w14:paraId="3DCDA0F6" w14:textId="77777777" w:rsidR="008C21EF" w:rsidRPr="00A96132" w:rsidRDefault="008C21EF" w:rsidP="003F6874">
            <w:pPr>
              <w:jc w:val="center"/>
              <w:rPr>
                <w:rFonts w:ascii="Arial" w:hAnsi="Arial" w:cs="Arial"/>
                <w:color w:val="000000"/>
                <w:sz w:val="18"/>
                <w:szCs w:val="18"/>
              </w:rPr>
            </w:pPr>
          </w:p>
        </w:tc>
      </w:tr>
      <w:tr w:rsidR="008C21EF" w:rsidRPr="00FA15C0" w14:paraId="38E6544B" w14:textId="77777777" w:rsidTr="00A96132">
        <w:trPr>
          <w:trHeight w:val="262"/>
        </w:trPr>
        <w:tc>
          <w:tcPr>
            <w:tcW w:w="804" w:type="dxa"/>
            <w:tcBorders>
              <w:right w:val="single" w:sz="6" w:space="0" w:color="000000"/>
            </w:tcBorders>
          </w:tcPr>
          <w:p w14:paraId="104E9B8B" w14:textId="77777777" w:rsidR="008C21EF" w:rsidRPr="00FA15C0" w:rsidRDefault="004D27F8" w:rsidP="003F6874">
            <w:pPr>
              <w:jc w:val="center"/>
              <w:rPr>
                <w:rFonts w:ascii="Arial" w:hAnsi="Arial" w:cs="Arial"/>
                <w:b/>
                <w:color w:val="000000"/>
                <w:sz w:val="18"/>
                <w:szCs w:val="18"/>
              </w:rPr>
            </w:pPr>
            <w:r>
              <w:rPr>
                <w:rFonts w:ascii="Arial" w:hAnsi="Arial"/>
                <w:b/>
                <w:color w:val="000000"/>
                <w:sz w:val="18"/>
              </w:rPr>
              <w:t>13</w:t>
            </w:r>
          </w:p>
        </w:tc>
        <w:tc>
          <w:tcPr>
            <w:tcW w:w="1262" w:type="dxa"/>
            <w:tcBorders>
              <w:right w:val="single" w:sz="6" w:space="0" w:color="000000"/>
            </w:tcBorders>
          </w:tcPr>
          <w:p w14:paraId="32B1ED87" w14:textId="77777777" w:rsidR="008C21EF" w:rsidRPr="00FA15C0" w:rsidRDefault="008C21EF" w:rsidP="003F6874">
            <w:pPr>
              <w:jc w:val="center"/>
              <w:rPr>
                <w:rFonts w:ascii="Arial" w:hAnsi="Arial" w:cs="Arial"/>
                <w:b/>
                <w:color w:val="000000"/>
                <w:sz w:val="18"/>
                <w:szCs w:val="18"/>
              </w:rPr>
            </w:pPr>
          </w:p>
        </w:tc>
        <w:tc>
          <w:tcPr>
            <w:tcW w:w="80" w:type="dxa"/>
          </w:tcPr>
          <w:p w14:paraId="6EF21933" w14:textId="77777777" w:rsidR="008C21EF" w:rsidRPr="00FA15C0" w:rsidRDefault="008C21EF" w:rsidP="003F6874">
            <w:pPr>
              <w:jc w:val="right"/>
              <w:rPr>
                <w:rFonts w:ascii="Arial" w:hAnsi="Arial" w:cs="Arial"/>
                <w:b/>
                <w:color w:val="000000"/>
                <w:sz w:val="18"/>
                <w:szCs w:val="18"/>
              </w:rPr>
            </w:pPr>
          </w:p>
        </w:tc>
        <w:tc>
          <w:tcPr>
            <w:tcW w:w="4246" w:type="dxa"/>
            <w:tcBorders>
              <w:right w:val="single" w:sz="6" w:space="0" w:color="000000"/>
            </w:tcBorders>
          </w:tcPr>
          <w:p w14:paraId="58BDAC77" w14:textId="77777777" w:rsidR="008C21EF" w:rsidRPr="00FA15C0" w:rsidRDefault="008C21EF" w:rsidP="003F6874">
            <w:pPr>
              <w:rPr>
                <w:rFonts w:ascii="Arial" w:hAnsi="Arial" w:cs="Arial"/>
                <w:b/>
                <w:color w:val="000000"/>
                <w:sz w:val="18"/>
                <w:szCs w:val="18"/>
              </w:rPr>
            </w:pPr>
            <w:r>
              <w:rPr>
                <w:rFonts w:ascii="Arial" w:hAnsi="Arial"/>
                <w:b/>
                <w:color w:val="000000"/>
                <w:sz w:val="18"/>
              </w:rPr>
              <w:t>Materials</w:t>
            </w:r>
          </w:p>
        </w:tc>
        <w:tc>
          <w:tcPr>
            <w:tcW w:w="1514" w:type="dxa"/>
            <w:vAlign w:val="bottom"/>
          </w:tcPr>
          <w:p w14:paraId="7F8E43A4" w14:textId="77777777" w:rsidR="008C21EF" w:rsidRPr="00A96132" w:rsidRDefault="008C21EF" w:rsidP="003F6874">
            <w:pPr>
              <w:jc w:val="center"/>
              <w:rPr>
                <w:rFonts w:ascii="Arial" w:hAnsi="Arial" w:cs="Arial"/>
                <w:color w:val="000000"/>
                <w:sz w:val="18"/>
                <w:szCs w:val="18"/>
              </w:rPr>
            </w:pPr>
          </w:p>
        </w:tc>
        <w:tc>
          <w:tcPr>
            <w:tcW w:w="1515" w:type="dxa"/>
            <w:tcBorders>
              <w:left w:val="single" w:sz="6" w:space="0" w:color="auto"/>
            </w:tcBorders>
            <w:vAlign w:val="bottom"/>
          </w:tcPr>
          <w:p w14:paraId="0FC5F8CC" w14:textId="77777777" w:rsidR="008C21EF" w:rsidRPr="00A96132" w:rsidRDefault="008C21EF" w:rsidP="003F6874">
            <w:pPr>
              <w:jc w:val="center"/>
              <w:rPr>
                <w:rFonts w:ascii="Arial" w:hAnsi="Arial" w:cs="Arial"/>
                <w:color w:val="000000"/>
                <w:sz w:val="18"/>
                <w:szCs w:val="18"/>
              </w:rPr>
            </w:pPr>
          </w:p>
        </w:tc>
      </w:tr>
      <w:tr w:rsidR="008C21EF" w:rsidRPr="007D781D" w14:paraId="0952F3B6" w14:textId="77777777" w:rsidTr="00A96132">
        <w:trPr>
          <w:trHeight w:val="262"/>
        </w:trPr>
        <w:tc>
          <w:tcPr>
            <w:tcW w:w="804" w:type="dxa"/>
            <w:tcBorders>
              <w:right w:val="single" w:sz="6" w:space="0" w:color="000000"/>
            </w:tcBorders>
          </w:tcPr>
          <w:p w14:paraId="773CA533" w14:textId="77777777" w:rsidR="008C21EF" w:rsidRPr="007D781D" w:rsidRDefault="008C21EF" w:rsidP="003F6874">
            <w:pPr>
              <w:jc w:val="center"/>
              <w:rPr>
                <w:rFonts w:ascii="Arial" w:hAnsi="Arial" w:cs="Arial"/>
                <w:color w:val="000000"/>
                <w:sz w:val="18"/>
                <w:szCs w:val="18"/>
              </w:rPr>
            </w:pPr>
          </w:p>
        </w:tc>
        <w:tc>
          <w:tcPr>
            <w:tcW w:w="1262" w:type="dxa"/>
            <w:tcBorders>
              <w:right w:val="single" w:sz="6" w:space="0" w:color="000000"/>
            </w:tcBorders>
          </w:tcPr>
          <w:p w14:paraId="6C9A7B34" w14:textId="77777777" w:rsidR="008C21EF" w:rsidRPr="007D781D" w:rsidRDefault="008C21EF" w:rsidP="003F6874">
            <w:pPr>
              <w:jc w:val="center"/>
              <w:rPr>
                <w:rFonts w:ascii="Arial" w:hAnsi="Arial" w:cs="Arial"/>
                <w:color w:val="000000"/>
                <w:sz w:val="18"/>
                <w:szCs w:val="18"/>
              </w:rPr>
            </w:pPr>
          </w:p>
        </w:tc>
        <w:tc>
          <w:tcPr>
            <w:tcW w:w="80" w:type="dxa"/>
          </w:tcPr>
          <w:p w14:paraId="7D756675" w14:textId="77777777" w:rsidR="008C21EF" w:rsidRPr="007D781D" w:rsidRDefault="008C21EF" w:rsidP="003F6874">
            <w:pPr>
              <w:jc w:val="right"/>
              <w:rPr>
                <w:rFonts w:ascii="Arial" w:hAnsi="Arial" w:cs="Arial"/>
                <w:color w:val="000000"/>
                <w:sz w:val="18"/>
                <w:szCs w:val="18"/>
              </w:rPr>
            </w:pPr>
          </w:p>
        </w:tc>
        <w:tc>
          <w:tcPr>
            <w:tcW w:w="4246" w:type="dxa"/>
            <w:tcBorders>
              <w:right w:val="single" w:sz="6" w:space="0" w:color="000000"/>
            </w:tcBorders>
          </w:tcPr>
          <w:p w14:paraId="1BE89E5A" w14:textId="77777777" w:rsidR="008C21EF" w:rsidRPr="007D781D" w:rsidRDefault="008C21EF" w:rsidP="003F6874">
            <w:pPr>
              <w:pStyle w:val="berschrift2"/>
              <w:jc w:val="left"/>
              <w:rPr>
                <w:rFonts w:cs="Arial"/>
                <w:b w:val="0"/>
                <w:szCs w:val="18"/>
              </w:rPr>
            </w:pPr>
          </w:p>
        </w:tc>
        <w:tc>
          <w:tcPr>
            <w:tcW w:w="1514" w:type="dxa"/>
            <w:vAlign w:val="bottom"/>
          </w:tcPr>
          <w:p w14:paraId="460FA24F" w14:textId="77777777" w:rsidR="008C21EF" w:rsidRPr="00A96132" w:rsidRDefault="008C21EF" w:rsidP="003F6874">
            <w:pPr>
              <w:jc w:val="center"/>
              <w:rPr>
                <w:rFonts w:ascii="Arial" w:hAnsi="Arial" w:cs="Arial"/>
                <w:color w:val="000000"/>
                <w:sz w:val="18"/>
                <w:szCs w:val="18"/>
              </w:rPr>
            </w:pPr>
          </w:p>
        </w:tc>
        <w:tc>
          <w:tcPr>
            <w:tcW w:w="1515" w:type="dxa"/>
            <w:tcBorders>
              <w:left w:val="single" w:sz="6" w:space="0" w:color="auto"/>
            </w:tcBorders>
            <w:vAlign w:val="bottom"/>
          </w:tcPr>
          <w:p w14:paraId="60D292B4" w14:textId="77777777" w:rsidR="008C21EF" w:rsidRPr="00A96132" w:rsidRDefault="008C21EF" w:rsidP="003F6874">
            <w:pPr>
              <w:jc w:val="center"/>
              <w:rPr>
                <w:rFonts w:ascii="Arial" w:hAnsi="Arial" w:cs="Arial"/>
                <w:color w:val="000000"/>
                <w:sz w:val="18"/>
                <w:szCs w:val="18"/>
              </w:rPr>
            </w:pPr>
          </w:p>
        </w:tc>
      </w:tr>
      <w:tr w:rsidR="008C21EF" w:rsidRPr="007D781D" w14:paraId="36E02D2D" w14:textId="77777777" w:rsidTr="00A96132">
        <w:trPr>
          <w:trHeight w:val="262"/>
        </w:trPr>
        <w:tc>
          <w:tcPr>
            <w:tcW w:w="804" w:type="dxa"/>
            <w:tcBorders>
              <w:right w:val="single" w:sz="6" w:space="0" w:color="000000"/>
            </w:tcBorders>
          </w:tcPr>
          <w:p w14:paraId="4E5C4B4F" w14:textId="77777777" w:rsidR="008C21EF" w:rsidRPr="007D781D" w:rsidRDefault="004D27F8" w:rsidP="003F6874">
            <w:pPr>
              <w:jc w:val="center"/>
              <w:rPr>
                <w:rFonts w:ascii="Arial" w:hAnsi="Arial" w:cs="Arial"/>
                <w:color w:val="000000"/>
                <w:sz w:val="18"/>
                <w:szCs w:val="18"/>
              </w:rPr>
            </w:pPr>
            <w:r>
              <w:rPr>
                <w:rFonts w:ascii="Arial" w:hAnsi="Arial"/>
                <w:color w:val="000000"/>
                <w:sz w:val="18"/>
              </w:rPr>
              <w:t>13.1</w:t>
            </w:r>
          </w:p>
        </w:tc>
        <w:tc>
          <w:tcPr>
            <w:tcW w:w="1262" w:type="dxa"/>
            <w:tcBorders>
              <w:right w:val="single" w:sz="6" w:space="0" w:color="000000"/>
            </w:tcBorders>
          </w:tcPr>
          <w:p w14:paraId="45C1E666" w14:textId="77777777" w:rsidR="008C21EF" w:rsidRPr="007D781D" w:rsidRDefault="008C21EF" w:rsidP="003F6874">
            <w:pPr>
              <w:jc w:val="center"/>
              <w:rPr>
                <w:rFonts w:ascii="Arial" w:hAnsi="Arial" w:cs="Arial"/>
                <w:color w:val="000000"/>
                <w:sz w:val="18"/>
                <w:szCs w:val="18"/>
              </w:rPr>
            </w:pPr>
            <w:r>
              <w:rPr>
                <w:rFonts w:ascii="Arial" w:hAnsi="Arial"/>
                <w:color w:val="000000"/>
                <w:sz w:val="18"/>
              </w:rPr>
              <w:t>______ kg</w:t>
            </w:r>
          </w:p>
        </w:tc>
        <w:tc>
          <w:tcPr>
            <w:tcW w:w="80" w:type="dxa"/>
          </w:tcPr>
          <w:p w14:paraId="3AB0A295" w14:textId="77777777" w:rsidR="008C21EF" w:rsidRPr="007D781D" w:rsidRDefault="008C21EF" w:rsidP="003F6874">
            <w:pPr>
              <w:jc w:val="right"/>
              <w:rPr>
                <w:rFonts w:ascii="Arial" w:hAnsi="Arial" w:cs="Arial"/>
                <w:color w:val="000000"/>
                <w:sz w:val="18"/>
                <w:szCs w:val="18"/>
              </w:rPr>
            </w:pPr>
          </w:p>
        </w:tc>
        <w:tc>
          <w:tcPr>
            <w:tcW w:w="4246" w:type="dxa"/>
            <w:tcBorders>
              <w:right w:val="single" w:sz="6" w:space="0" w:color="000000"/>
            </w:tcBorders>
          </w:tcPr>
          <w:p w14:paraId="255A0B91" w14:textId="1608A585" w:rsidR="008C21EF" w:rsidRPr="007D781D" w:rsidRDefault="008C21EF" w:rsidP="003F6874">
            <w:pPr>
              <w:pStyle w:val="berschrift2"/>
              <w:jc w:val="left"/>
              <w:rPr>
                <w:rFonts w:cs="Arial"/>
                <w:b w:val="0"/>
                <w:szCs w:val="18"/>
              </w:rPr>
            </w:pPr>
            <w:r>
              <w:rPr>
                <w:b w:val="0"/>
              </w:rPr>
              <w:t>Material consumption upon proof.</w:t>
            </w:r>
          </w:p>
        </w:tc>
        <w:tc>
          <w:tcPr>
            <w:tcW w:w="1514" w:type="dxa"/>
            <w:vAlign w:val="bottom"/>
          </w:tcPr>
          <w:p w14:paraId="0A7A8090" w14:textId="77777777" w:rsidR="008C21EF" w:rsidRPr="00A96132" w:rsidRDefault="008C21EF" w:rsidP="003F6874">
            <w:pPr>
              <w:jc w:val="center"/>
              <w:rPr>
                <w:rFonts w:ascii="Arial" w:hAnsi="Arial" w:cs="Arial"/>
                <w:color w:val="000000"/>
                <w:sz w:val="18"/>
                <w:szCs w:val="18"/>
              </w:rPr>
            </w:pPr>
            <w:r>
              <w:rPr>
                <w:rFonts w:ascii="Arial" w:hAnsi="Arial"/>
                <w:color w:val="000000"/>
                <w:sz w:val="18"/>
              </w:rPr>
              <w:t>______ /kg</w:t>
            </w:r>
          </w:p>
        </w:tc>
        <w:tc>
          <w:tcPr>
            <w:tcW w:w="1515" w:type="dxa"/>
            <w:tcBorders>
              <w:left w:val="single" w:sz="6" w:space="0" w:color="auto"/>
            </w:tcBorders>
            <w:vAlign w:val="bottom"/>
          </w:tcPr>
          <w:p w14:paraId="18A2C159" w14:textId="77777777" w:rsidR="008C21EF" w:rsidRPr="00A96132" w:rsidRDefault="008C21EF" w:rsidP="003F6874">
            <w:pPr>
              <w:jc w:val="center"/>
              <w:rPr>
                <w:rFonts w:ascii="Arial" w:hAnsi="Arial" w:cs="Arial"/>
                <w:color w:val="000000"/>
                <w:sz w:val="18"/>
                <w:szCs w:val="18"/>
              </w:rPr>
            </w:pPr>
            <w:r>
              <w:rPr>
                <w:rFonts w:ascii="Arial" w:hAnsi="Arial"/>
                <w:color w:val="000000"/>
                <w:sz w:val="18"/>
              </w:rPr>
              <w:t>Unit price</w:t>
            </w:r>
          </w:p>
        </w:tc>
      </w:tr>
      <w:tr w:rsidR="008C21EF" w:rsidRPr="007D781D" w14:paraId="010487BA" w14:textId="77777777" w:rsidTr="00A96132">
        <w:trPr>
          <w:trHeight w:val="262"/>
        </w:trPr>
        <w:tc>
          <w:tcPr>
            <w:tcW w:w="804" w:type="dxa"/>
            <w:tcBorders>
              <w:right w:val="single" w:sz="6" w:space="0" w:color="000000"/>
            </w:tcBorders>
          </w:tcPr>
          <w:p w14:paraId="5131F9E1" w14:textId="77777777" w:rsidR="008C21EF" w:rsidRPr="007D781D" w:rsidRDefault="008C21EF" w:rsidP="003F6874">
            <w:pPr>
              <w:jc w:val="center"/>
              <w:rPr>
                <w:rFonts w:ascii="Arial" w:hAnsi="Arial" w:cs="Arial"/>
                <w:bCs/>
                <w:color w:val="000000"/>
                <w:sz w:val="18"/>
                <w:szCs w:val="18"/>
              </w:rPr>
            </w:pPr>
          </w:p>
        </w:tc>
        <w:tc>
          <w:tcPr>
            <w:tcW w:w="1262" w:type="dxa"/>
            <w:tcBorders>
              <w:right w:val="single" w:sz="6" w:space="0" w:color="000000"/>
            </w:tcBorders>
          </w:tcPr>
          <w:p w14:paraId="054C011D" w14:textId="77777777" w:rsidR="008C21EF" w:rsidRPr="007D781D" w:rsidRDefault="008C21EF" w:rsidP="003F6874">
            <w:pPr>
              <w:jc w:val="center"/>
              <w:rPr>
                <w:rFonts w:ascii="Arial" w:hAnsi="Arial" w:cs="Arial"/>
                <w:bCs/>
                <w:color w:val="000000"/>
                <w:sz w:val="18"/>
                <w:szCs w:val="18"/>
              </w:rPr>
            </w:pPr>
          </w:p>
        </w:tc>
        <w:tc>
          <w:tcPr>
            <w:tcW w:w="80" w:type="dxa"/>
          </w:tcPr>
          <w:p w14:paraId="4FD356E1" w14:textId="77777777" w:rsidR="008C21EF" w:rsidRPr="007D781D" w:rsidRDefault="008C21EF" w:rsidP="003F6874">
            <w:pPr>
              <w:jc w:val="right"/>
              <w:rPr>
                <w:rFonts w:ascii="Arial" w:hAnsi="Arial" w:cs="Arial"/>
                <w:bCs/>
                <w:color w:val="000000"/>
                <w:sz w:val="18"/>
                <w:szCs w:val="18"/>
              </w:rPr>
            </w:pPr>
          </w:p>
        </w:tc>
        <w:tc>
          <w:tcPr>
            <w:tcW w:w="4246" w:type="dxa"/>
            <w:tcBorders>
              <w:right w:val="single" w:sz="6" w:space="0" w:color="000000"/>
            </w:tcBorders>
          </w:tcPr>
          <w:p w14:paraId="31BE1AB5" w14:textId="77777777" w:rsidR="008C21EF" w:rsidRDefault="008C21EF" w:rsidP="003F6874">
            <w:pPr>
              <w:rPr>
                <w:rFonts w:ascii="Arial" w:hAnsi="Arial" w:cs="Arial"/>
                <w:bCs/>
                <w:color w:val="000000"/>
                <w:sz w:val="18"/>
                <w:szCs w:val="18"/>
              </w:rPr>
            </w:pPr>
          </w:p>
          <w:p w14:paraId="1B7EC596" w14:textId="77777777" w:rsidR="00625FA5" w:rsidRDefault="00625FA5" w:rsidP="003F6874">
            <w:pPr>
              <w:rPr>
                <w:rFonts w:ascii="Arial" w:hAnsi="Arial" w:cs="Arial"/>
                <w:bCs/>
                <w:color w:val="000000"/>
                <w:sz w:val="18"/>
                <w:szCs w:val="18"/>
              </w:rPr>
            </w:pPr>
          </w:p>
          <w:p w14:paraId="20B7943C" w14:textId="77777777" w:rsidR="00625FA5" w:rsidRDefault="00625FA5" w:rsidP="003F6874">
            <w:pPr>
              <w:rPr>
                <w:rFonts w:ascii="Arial" w:hAnsi="Arial" w:cs="Arial"/>
                <w:bCs/>
                <w:color w:val="000000"/>
                <w:sz w:val="18"/>
                <w:szCs w:val="18"/>
              </w:rPr>
            </w:pPr>
          </w:p>
          <w:p w14:paraId="455CAD95" w14:textId="77777777" w:rsidR="00625FA5" w:rsidRDefault="00625FA5" w:rsidP="003F6874">
            <w:pPr>
              <w:rPr>
                <w:rFonts w:ascii="Arial" w:hAnsi="Arial" w:cs="Arial"/>
                <w:bCs/>
                <w:color w:val="000000"/>
                <w:sz w:val="18"/>
                <w:szCs w:val="18"/>
              </w:rPr>
            </w:pPr>
          </w:p>
          <w:p w14:paraId="79B8C90E" w14:textId="6E075395" w:rsidR="00625FA5" w:rsidRPr="007D781D" w:rsidRDefault="00625FA5" w:rsidP="003F6874">
            <w:pPr>
              <w:rPr>
                <w:rFonts w:ascii="Arial" w:hAnsi="Arial" w:cs="Arial"/>
                <w:bCs/>
                <w:color w:val="000000"/>
                <w:sz w:val="18"/>
                <w:szCs w:val="18"/>
              </w:rPr>
            </w:pPr>
          </w:p>
        </w:tc>
        <w:tc>
          <w:tcPr>
            <w:tcW w:w="1514" w:type="dxa"/>
            <w:vAlign w:val="bottom"/>
          </w:tcPr>
          <w:p w14:paraId="41061DB0" w14:textId="77777777" w:rsidR="008C21EF" w:rsidRPr="00A96132" w:rsidRDefault="008C21EF" w:rsidP="003F6874">
            <w:pPr>
              <w:jc w:val="center"/>
              <w:rPr>
                <w:rFonts w:ascii="Arial" w:hAnsi="Arial" w:cs="Arial"/>
                <w:color w:val="000000"/>
                <w:sz w:val="18"/>
                <w:szCs w:val="18"/>
              </w:rPr>
            </w:pPr>
          </w:p>
        </w:tc>
        <w:tc>
          <w:tcPr>
            <w:tcW w:w="1515" w:type="dxa"/>
            <w:tcBorders>
              <w:left w:val="single" w:sz="6" w:space="0" w:color="auto"/>
            </w:tcBorders>
            <w:vAlign w:val="bottom"/>
          </w:tcPr>
          <w:p w14:paraId="22ADCFAB" w14:textId="77777777" w:rsidR="008C21EF" w:rsidRPr="00A96132" w:rsidRDefault="008C21EF" w:rsidP="003F6874">
            <w:pPr>
              <w:jc w:val="center"/>
              <w:rPr>
                <w:rFonts w:ascii="Arial" w:hAnsi="Arial" w:cs="Arial"/>
                <w:color w:val="000000"/>
                <w:sz w:val="18"/>
                <w:szCs w:val="18"/>
              </w:rPr>
            </w:pPr>
          </w:p>
        </w:tc>
      </w:tr>
      <w:tr w:rsidR="008C21EF" w:rsidRPr="00FA15C0" w14:paraId="435ADC0C" w14:textId="77777777" w:rsidTr="00A96132">
        <w:trPr>
          <w:trHeight w:val="262"/>
        </w:trPr>
        <w:tc>
          <w:tcPr>
            <w:tcW w:w="804" w:type="dxa"/>
            <w:tcBorders>
              <w:right w:val="single" w:sz="6" w:space="0" w:color="000000"/>
            </w:tcBorders>
          </w:tcPr>
          <w:p w14:paraId="25D78B51" w14:textId="77777777" w:rsidR="008C21EF" w:rsidRPr="00FA15C0" w:rsidRDefault="008C21EF" w:rsidP="004D27F8">
            <w:pPr>
              <w:jc w:val="center"/>
              <w:rPr>
                <w:rFonts w:ascii="Arial" w:hAnsi="Arial" w:cs="Arial"/>
                <w:b/>
                <w:color w:val="000000"/>
                <w:sz w:val="18"/>
                <w:szCs w:val="18"/>
              </w:rPr>
            </w:pPr>
            <w:r>
              <w:rPr>
                <w:rFonts w:ascii="Arial" w:hAnsi="Arial"/>
                <w:b/>
                <w:color w:val="000000"/>
                <w:sz w:val="18"/>
              </w:rPr>
              <w:t>14</w:t>
            </w:r>
          </w:p>
        </w:tc>
        <w:tc>
          <w:tcPr>
            <w:tcW w:w="1262" w:type="dxa"/>
            <w:tcBorders>
              <w:right w:val="single" w:sz="6" w:space="0" w:color="000000"/>
            </w:tcBorders>
          </w:tcPr>
          <w:p w14:paraId="5908645D" w14:textId="77777777" w:rsidR="008C21EF" w:rsidRPr="00FA15C0" w:rsidRDefault="008C21EF" w:rsidP="003F6874">
            <w:pPr>
              <w:jc w:val="center"/>
              <w:rPr>
                <w:rFonts w:ascii="Arial" w:hAnsi="Arial" w:cs="Arial"/>
                <w:b/>
                <w:color w:val="000000"/>
                <w:sz w:val="18"/>
                <w:szCs w:val="18"/>
              </w:rPr>
            </w:pPr>
          </w:p>
        </w:tc>
        <w:tc>
          <w:tcPr>
            <w:tcW w:w="80" w:type="dxa"/>
          </w:tcPr>
          <w:p w14:paraId="31FF2322" w14:textId="77777777" w:rsidR="008C21EF" w:rsidRPr="00FA15C0" w:rsidRDefault="008C21EF" w:rsidP="003F6874">
            <w:pPr>
              <w:jc w:val="right"/>
              <w:rPr>
                <w:rFonts w:ascii="Arial" w:hAnsi="Arial" w:cs="Arial"/>
                <w:b/>
                <w:color w:val="000000"/>
                <w:sz w:val="18"/>
                <w:szCs w:val="18"/>
              </w:rPr>
            </w:pPr>
          </w:p>
        </w:tc>
        <w:tc>
          <w:tcPr>
            <w:tcW w:w="4246" w:type="dxa"/>
            <w:tcBorders>
              <w:right w:val="single" w:sz="6" w:space="0" w:color="000000"/>
            </w:tcBorders>
          </w:tcPr>
          <w:p w14:paraId="23F39B55" w14:textId="77777777" w:rsidR="008C21EF" w:rsidRPr="00FA15C0" w:rsidRDefault="008C21EF" w:rsidP="003F6874">
            <w:pPr>
              <w:rPr>
                <w:rFonts w:ascii="Arial" w:hAnsi="Arial" w:cs="Arial"/>
                <w:b/>
                <w:color w:val="000000"/>
                <w:sz w:val="18"/>
                <w:szCs w:val="18"/>
              </w:rPr>
            </w:pPr>
            <w:r>
              <w:rPr>
                <w:rFonts w:ascii="Arial" w:hAnsi="Arial"/>
                <w:b/>
                <w:color w:val="000000"/>
                <w:sz w:val="18"/>
              </w:rPr>
              <w:t>Disposal</w:t>
            </w:r>
          </w:p>
        </w:tc>
        <w:tc>
          <w:tcPr>
            <w:tcW w:w="1514" w:type="dxa"/>
            <w:vAlign w:val="bottom"/>
          </w:tcPr>
          <w:p w14:paraId="539AC666" w14:textId="77777777" w:rsidR="008C21EF" w:rsidRPr="00A96132" w:rsidRDefault="008C21EF" w:rsidP="003F6874">
            <w:pPr>
              <w:jc w:val="center"/>
              <w:rPr>
                <w:rFonts w:ascii="Arial" w:hAnsi="Arial" w:cs="Arial"/>
                <w:color w:val="000000"/>
                <w:sz w:val="18"/>
                <w:szCs w:val="18"/>
              </w:rPr>
            </w:pPr>
          </w:p>
        </w:tc>
        <w:tc>
          <w:tcPr>
            <w:tcW w:w="1515" w:type="dxa"/>
            <w:tcBorders>
              <w:left w:val="single" w:sz="6" w:space="0" w:color="auto"/>
            </w:tcBorders>
            <w:vAlign w:val="bottom"/>
          </w:tcPr>
          <w:p w14:paraId="73BA0B92" w14:textId="77777777" w:rsidR="008C21EF" w:rsidRPr="00A96132" w:rsidRDefault="008C21EF" w:rsidP="003F6874">
            <w:pPr>
              <w:jc w:val="center"/>
              <w:rPr>
                <w:rFonts w:ascii="Arial" w:hAnsi="Arial" w:cs="Arial"/>
                <w:color w:val="000000"/>
                <w:sz w:val="18"/>
                <w:szCs w:val="18"/>
              </w:rPr>
            </w:pPr>
          </w:p>
        </w:tc>
      </w:tr>
      <w:tr w:rsidR="008C21EF" w:rsidRPr="007D781D" w14:paraId="083EA0F5" w14:textId="77777777" w:rsidTr="00A96132">
        <w:trPr>
          <w:trHeight w:val="262"/>
        </w:trPr>
        <w:tc>
          <w:tcPr>
            <w:tcW w:w="804" w:type="dxa"/>
            <w:tcBorders>
              <w:right w:val="single" w:sz="6" w:space="0" w:color="000000"/>
            </w:tcBorders>
          </w:tcPr>
          <w:p w14:paraId="0FB88384" w14:textId="77777777" w:rsidR="008C21EF" w:rsidRPr="007D781D" w:rsidRDefault="008C21EF" w:rsidP="003F6874">
            <w:pPr>
              <w:jc w:val="center"/>
              <w:rPr>
                <w:rFonts w:ascii="Arial" w:hAnsi="Arial" w:cs="Arial"/>
                <w:color w:val="000000"/>
                <w:sz w:val="18"/>
                <w:szCs w:val="18"/>
              </w:rPr>
            </w:pPr>
          </w:p>
        </w:tc>
        <w:tc>
          <w:tcPr>
            <w:tcW w:w="1262" w:type="dxa"/>
            <w:tcBorders>
              <w:right w:val="single" w:sz="6" w:space="0" w:color="000000"/>
            </w:tcBorders>
          </w:tcPr>
          <w:p w14:paraId="349A198C" w14:textId="77777777" w:rsidR="008C21EF" w:rsidRPr="007D781D" w:rsidRDefault="008C21EF" w:rsidP="003F6874">
            <w:pPr>
              <w:jc w:val="center"/>
              <w:rPr>
                <w:rFonts w:ascii="Arial" w:hAnsi="Arial" w:cs="Arial"/>
                <w:color w:val="000000"/>
                <w:sz w:val="18"/>
                <w:szCs w:val="18"/>
              </w:rPr>
            </w:pPr>
          </w:p>
        </w:tc>
        <w:tc>
          <w:tcPr>
            <w:tcW w:w="80" w:type="dxa"/>
          </w:tcPr>
          <w:p w14:paraId="16D2EB5A" w14:textId="77777777" w:rsidR="008C21EF" w:rsidRPr="007D781D" w:rsidRDefault="008C21EF" w:rsidP="003F6874">
            <w:pPr>
              <w:jc w:val="right"/>
              <w:rPr>
                <w:rFonts w:ascii="Arial" w:hAnsi="Arial" w:cs="Arial"/>
                <w:color w:val="000000"/>
                <w:sz w:val="18"/>
                <w:szCs w:val="18"/>
              </w:rPr>
            </w:pPr>
          </w:p>
        </w:tc>
        <w:tc>
          <w:tcPr>
            <w:tcW w:w="4246" w:type="dxa"/>
            <w:tcBorders>
              <w:right w:val="single" w:sz="6" w:space="0" w:color="000000"/>
            </w:tcBorders>
          </w:tcPr>
          <w:p w14:paraId="349B86DB" w14:textId="77777777" w:rsidR="008C21EF" w:rsidRPr="007D781D" w:rsidRDefault="008C21EF" w:rsidP="003F6874">
            <w:pPr>
              <w:rPr>
                <w:rFonts w:ascii="Arial" w:hAnsi="Arial" w:cs="Arial"/>
                <w:color w:val="000000"/>
                <w:sz w:val="18"/>
                <w:szCs w:val="18"/>
              </w:rPr>
            </w:pPr>
          </w:p>
        </w:tc>
        <w:tc>
          <w:tcPr>
            <w:tcW w:w="1514" w:type="dxa"/>
            <w:vAlign w:val="bottom"/>
          </w:tcPr>
          <w:p w14:paraId="4D914B03" w14:textId="77777777" w:rsidR="008C21EF" w:rsidRPr="00A96132" w:rsidRDefault="008C21EF" w:rsidP="003F6874">
            <w:pPr>
              <w:jc w:val="center"/>
              <w:rPr>
                <w:rFonts w:ascii="Arial" w:hAnsi="Arial" w:cs="Arial"/>
                <w:color w:val="000000"/>
                <w:sz w:val="18"/>
                <w:szCs w:val="18"/>
              </w:rPr>
            </w:pPr>
          </w:p>
        </w:tc>
        <w:tc>
          <w:tcPr>
            <w:tcW w:w="1515" w:type="dxa"/>
            <w:tcBorders>
              <w:left w:val="single" w:sz="6" w:space="0" w:color="auto"/>
            </w:tcBorders>
            <w:vAlign w:val="bottom"/>
          </w:tcPr>
          <w:p w14:paraId="59F7888E" w14:textId="77777777" w:rsidR="008C21EF" w:rsidRPr="00A96132" w:rsidRDefault="008C21EF" w:rsidP="003F6874">
            <w:pPr>
              <w:jc w:val="center"/>
              <w:rPr>
                <w:rFonts w:ascii="Arial" w:hAnsi="Arial" w:cs="Arial"/>
                <w:color w:val="000000"/>
                <w:sz w:val="18"/>
                <w:szCs w:val="18"/>
              </w:rPr>
            </w:pPr>
          </w:p>
        </w:tc>
      </w:tr>
      <w:tr w:rsidR="008C21EF" w:rsidRPr="007D781D" w14:paraId="0E20312A" w14:textId="77777777" w:rsidTr="00A96132">
        <w:trPr>
          <w:trHeight w:val="262"/>
        </w:trPr>
        <w:tc>
          <w:tcPr>
            <w:tcW w:w="804" w:type="dxa"/>
            <w:tcBorders>
              <w:right w:val="single" w:sz="6" w:space="0" w:color="000000"/>
            </w:tcBorders>
          </w:tcPr>
          <w:p w14:paraId="65B183A9" w14:textId="77777777" w:rsidR="008C21EF" w:rsidRPr="007D781D" w:rsidRDefault="004D27F8" w:rsidP="003F6874">
            <w:pPr>
              <w:jc w:val="center"/>
              <w:rPr>
                <w:rFonts w:ascii="Arial" w:hAnsi="Arial" w:cs="Arial"/>
                <w:color w:val="000000"/>
                <w:sz w:val="18"/>
                <w:szCs w:val="18"/>
              </w:rPr>
            </w:pPr>
            <w:r>
              <w:rPr>
                <w:rFonts w:ascii="Arial" w:hAnsi="Arial"/>
                <w:color w:val="000000"/>
                <w:sz w:val="18"/>
              </w:rPr>
              <w:t>14.1</w:t>
            </w:r>
          </w:p>
        </w:tc>
        <w:tc>
          <w:tcPr>
            <w:tcW w:w="1262" w:type="dxa"/>
            <w:tcBorders>
              <w:right w:val="single" w:sz="6" w:space="0" w:color="000000"/>
            </w:tcBorders>
          </w:tcPr>
          <w:p w14:paraId="6614CE1F" w14:textId="77777777" w:rsidR="008C21EF" w:rsidRPr="007D781D" w:rsidRDefault="008C21EF" w:rsidP="003F6874">
            <w:pPr>
              <w:jc w:val="center"/>
              <w:rPr>
                <w:rFonts w:ascii="Arial" w:hAnsi="Arial" w:cs="Arial"/>
                <w:color w:val="000000"/>
                <w:sz w:val="18"/>
                <w:szCs w:val="18"/>
              </w:rPr>
            </w:pPr>
            <w:r>
              <w:rPr>
                <w:rFonts w:ascii="Arial" w:hAnsi="Arial"/>
                <w:color w:val="000000"/>
                <w:sz w:val="18"/>
              </w:rPr>
              <w:t>Lump sum</w:t>
            </w:r>
          </w:p>
        </w:tc>
        <w:tc>
          <w:tcPr>
            <w:tcW w:w="80" w:type="dxa"/>
          </w:tcPr>
          <w:p w14:paraId="47347266" w14:textId="77777777" w:rsidR="008C21EF" w:rsidRPr="007D781D" w:rsidRDefault="008C21EF" w:rsidP="003F6874">
            <w:pPr>
              <w:jc w:val="right"/>
              <w:rPr>
                <w:rFonts w:ascii="Arial" w:hAnsi="Arial" w:cs="Arial"/>
                <w:color w:val="000000"/>
                <w:sz w:val="18"/>
                <w:szCs w:val="18"/>
              </w:rPr>
            </w:pPr>
          </w:p>
        </w:tc>
        <w:tc>
          <w:tcPr>
            <w:tcW w:w="4246" w:type="dxa"/>
            <w:tcBorders>
              <w:right w:val="single" w:sz="6" w:space="0" w:color="000000"/>
            </w:tcBorders>
          </w:tcPr>
          <w:p w14:paraId="4215858D" w14:textId="77777777" w:rsidR="008C21EF" w:rsidRPr="007D781D" w:rsidRDefault="008C21EF" w:rsidP="003F6874">
            <w:pPr>
              <w:rPr>
                <w:rFonts w:ascii="Arial" w:hAnsi="Arial" w:cs="Arial"/>
                <w:color w:val="000000"/>
                <w:sz w:val="18"/>
                <w:szCs w:val="18"/>
              </w:rPr>
            </w:pPr>
            <w:r>
              <w:rPr>
                <w:rFonts w:ascii="Arial" w:hAnsi="Arial"/>
                <w:color w:val="000000"/>
                <w:sz w:val="18"/>
              </w:rPr>
              <w:t>Disposal of all waste and hazardous waste materials in accordance with the current applicable laws and implementing regulations.</w:t>
            </w:r>
          </w:p>
        </w:tc>
        <w:tc>
          <w:tcPr>
            <w:tcW w:w="1514" w:type="dxa"/>
            <w:vAlign w:val="bottom"/>
          </w:tcPr>
          <w:p w14:paraId="10343034" w14:textId="77777777" w:rsidR="008C21EF" w:rsidRPr="00A96132" w:rsidRDefault="008C21EF" w:rsidP="003F6874">
            <w:pPr>
              <w:jc w:val="center"/>
              <w:rPr>
                <w:rFonts w:ascii="Arial" w:hAnsi="Arial" w:cs="Arial"/>
                <w:color w:val="000000"/>
                <w:sz w:val="18"/>
                <w:szCs w:val="18"/>
              </w:rPr>
            </w:pPr>
            <w:r>
              <w:rPr>
                <w:rFonts w:ascii="Arial" w:hAnsi="Arial"/>
                <w:color w:val="000000"/>
                <w:sz w:val="18"/>
              </w:rPr>
              <w:t>Lump sum</w:t>
            </w:r>
          </w:p>
        </w:tc>
        <w:tc>
          <w:tcPr>
            <w:tcW w:w="1515" w:type="dxa"/>
            <w:tcBorders>
              <w:left w:val="single" w:sz="6" w:space="0" w:color="auto"/>
            </w:tcBorders>
            <w:vAlign w:val="bottom"/>
          </w:tcPr>
          <w:p w14:paraId="36E1C3C5" w14:textId="77777777" w:rsidR="008C21EF" w:rsidRPr="00A96132" w:rsidRDefault="008C21EF" w:rsidP="003F6874">
            <w:pPr>
              <w:jc w:val="center"/>
              <w:rPr>
                <w:rFonts w:ascii="Arial" w:hAnsi="Arial" w:cs="Arial"/>
                <w:color w:val="000000"/>
                <w:sz w:val="18"/>
                <w:szCs w:val="18"/>
              </w:rPr>
            </w:pPr>
            <w:r>
              <w:rPr>
                <w:rFonts w:ascii="Arial" w:hAnsi="Arial"/>
                <w:color w:val="000000"/>
                <w:sz w:val="18"/>
              </w:rPr>
              <w:t>_________</w:t>
            </w:r>
          </w:p>
        </w:tc>
      </w:tr>
      <w:tr w:rsidR="009D0269" w:rsidRPr="007D781D" w14:paraId="49157352" w14:textId="77777777" w:rsidTr="00A96132">
        <w:trPr>
          <w:trHeight w:val="262"/>
        </w:trPr>
        <w:tc>
          <w:tcPr>
            <w:tcW w:w="804" w:type="dxa"/>
            <w:tcBorders>
              <w:right w:val="single" w:sz="6" w:space="0" w:color="000000"/>
            </w:tcBorders>
          </w:tcPr>
          <w:p w14:paraId="040ACE83" w14:textId="77777777" w:rsidR="009D0269" w:rsidRPr="007D781D" w:rsidRDefault="009D0269" w:rsidP="00972173">
            <w:pPr>
              <w:jc w:val="center"/>
              <w:rPr>
                <w:rFonts w:ascii="Arial" w:hAnsi="Arial" w:cs="Arial"/>
                <w:color w:val="000000"/>
                <w:sz w:val="18"/>
                <w:szCs w:val="18"/>
              </w:rPr>
            </w:pPr>
          </w:p>
        </w:tc>
        <w:tc>
          <w:tcPr>
            <w:tcW w:w="1262" w:type="dxa"/>
            <w:tcBorders>
              <w:right w:val="single" w:sz="6" w:space="0" w:color="000000"/>
            </w:tcBorders>
          </w:tcPr>
          <w:p w14:paraId="2DA1182F" w14:textId="77777777" w:rsidR="009D0269" w:rsidRPr="007D781D" w:rsidRDefault="009D0269" w:rsidP="00972173">
            <w:pPr>
              <w:jc w:val="center"/>
              <w:rPr>
                <w:rFonts w:ascii="Arial" w:hAnsi="Arial" w:cs="Arial"/>
                <w:color w:val="000000"/>
                <w:sz w:val="18"/>
                <w:szCs w:val="18"/>
              </w:rPr>
            </w:pPr>
          </w:p>
        </w:tc>
        <w:tc>
          <w:tcPr>
            <w:tcW w:w="80" w:type="dxa"/>
          </w:tcPr>
          <w:p w14:paraId="18299D71" w14:textId="77777777" w:rsidR="009D0269" w:rsidRPr="007D781D" w:rsidRDefault="009D0269" w:rsidP="00972173">
            <w:pPr>
              <w:jc w:val="right"/>
              <w:rPr>
                <w:rFonts w:ascii="Arial" w:hAnsi="Arial" w:cs="Arial"/>
                <w:color w:val="000000"/>
                <w:sz w:val="18"/>
                <w:szCs w:val="18"/>
              </w:rPr>
            </w:pPr>
          </w:p>
        </w:tc>
        <w:tc>
          <w:tcPr>
            <w:tcW w:w="4246" w:type="dxa"/>
            <w:tcBorders>
              <w:right w:val="single" w:sz="6" w:space="0" w:color="000000"/>
            </w:tcBorders>
          </w:tcPr>
          <w:p w14:paraId="0F89ADC7" w14:textId="77777777" w:rsidR="009D0269" w:rsidRPr="007D781D" w:rsidRDefault="009D0269" w:rsidP="00972173">
            <w:pPr>
              <w:rPr>
                <w:rFonts w:ascii="Arial" w:hAnsi="Arial" w:cs="Arial"/>
                <w:color w:val="000000"/>
                <w:sz w:val="18"/>
                <w:szCs w:val="18"/>
              </w:rPr>
            </w:pPr>
          </w:p>
        </w:tc>
        <w:tc>
          <w:tcPr>
            <w:tcW w:w="1514" w:type="dxa"/>
            <w:tcBorders>
              <w:right w:val="single" w:sz="6" w:space="0" w:color="000000"/>
            </w:tcBorders>
            <w:vAlign w:val="bottom"/>
          </w:tcPr>
          <w:p w14:paraId="2FDC67D6" w14:textId="77777777" w:rsidR="009D0269" w:rsidRPr="00A96132" w:rsidRDefault="009D0269" w:rsidP="00972173">
            <w:pPr>
              <w:jc w:val="center"/>
              <w:rPr>
                <w:rFonts w:ascii="Arial" w:hAnsi="Arial" w:cs="Arial"/>
                <w:color w:val="000000"/>
                <w:sz w:val="18"/>
                <w:szCs w:val="18"/>
              </w:rPr>
            </w:pPr>
          </w:p>
        </w:tc>
        <w:tc>
          <w:tcPr>
            <w:tcW w:w="1515" w:type="dxa"/>
            <w:vAlign w:val="bottom"/>
          </w:tcPr>
          <w:p w14:paraId="35884D97" w14:textId="77777777" w:rsidR="009D0269" w:rsidRPr="00A96132" w:rsidRDefault="009D0269" w:rsidP="00972173">
            <w:pPr>
              <w:jc w:val="center"/>
              <w:rPr>
                <w:rFonts w:ascii="Arial" w:hAnsi="Arial" w:cs="Arial"/>
                <w:color w:val="000000"/>
                <w:sz w:val="18"/>
                <w:szCs w:val="18"/>
              </w:rPr>
            </w:pPr>
          </w:p>
        </w:tc>
      </w:tr>
      <w:tr w:rsidR="000A35D1" w:rsidRPr="007D781D" w14:paraId="5B183864" w14:textId="77777777" w:rsidTr="00A96132">
        <w:trPr>
          <w:trHeight w:val="262"/>
        </w:trPr>
        <w:tc>
          <w:tcPr>
            <w:tcW w:w="804" w:type="dxa"/>
            <w:tcBorders>
              <w:right w:val="single" w:sz="6" w:space="0" w:color="000000"/>
            </w:tcBorders>
          </w:tcPr>
          <w:p w14:paraId="56F5E5FB" w14:textId="77777777" w:rsidR="000A35D1" w:rsidRPr="007D781D" w:rsidRDefault="000A35D1">
            <w:pPr>
              <w:jc w:val="center"/>
              <w:rPr>
                <w:rFonts w:ascii="Arial" w:hAnsi="Arial" w:cs="Arial"/>
                <w:color w:val="000000"/>
                <w:sz w:val="18"/>
                <w:szCs w:val="18"/>
              </w:rPr>
            </w:pPr>
          </w:p>
        </w:tc>
        <w:tc>
          <w:tcPr>
            <w:tcW w:w="1262" w:type="dxa"/>
            <w:tcBorders>
              <w:right w:val="single" w:sz="6" w:space="0" w:color="000000"/>
            </w:tcBorders>
          </w:tcPr>
          <w:p w14:paraId="3284BC2E" w14:textId="77777777" w:rsidR="000A35D1" w:rsidRPr="007D781D" w:rsidRDefault="000A35D1">
            <w:pPr>
              <w:jc w:val="center"/>
              <w:rPr>
                <w:rFonts w:ascii="Arial" w:hAnsi="Arial" w:cs="Arial"/>
                <w:bCs/>
                <w:color w:val="000000"/>
                <w:sz w:val="18"/>
                <w:szCs w:val="18"/>
              </w:rPr>
            </w:pPr>
          </w:p>
        </w:tc>
        <w:tc>
          <w:tcPr>
            <w:tcW w:w="80" w:type="dxa"/>
          </w:tcPr>
          <w:p w14:paraId="2933FD11" w14:textId="77777777" w:rsidR="000A35D1" w:rsidRPr="007D781D" w:rsidRDefault="000A35D1">
            <w:pPr>
              <w:jc w:val="right"/>
              <w:rPr>
                <w:rFonts w:ascii="Arial" w:hAnsi="Arial" w:cs="Arial"/>
                <w:bCs/>
                <w:color w:val="000000"/>
                <w:sz w:val="18"/>
                <w:szCs w:val="18"/>
              </w:rPr>
            </w:pPr>
          </w:p>
        </w:tc>
        <w:tc>
          <w:tcPr>
            <w:tcW w:w="4246" w:type="dxa"/>
            <w:tcBorders>
              <w:right w:val="single" w:sz="6" w:space="0" w:color="000000"/>
            </w:tcBorders>
          </w:tcPr>
          <w:p w14:paraId="4A802C2C" w14:textId="77777777" w:rsidR="000A35D1" w:rsidRPr="007D781D" w:rsidRDefault="000A35D1">
            <w:pPr>
              <w:rPr>
                <w:rFonts w:ascii="Arial" w:hAnsi="Arial" w:cs="Arial"/>
                <w:bCs/>
                <w:color w:val="000000"/>
                <w:sz w:val="18"/>
                <w:szCs w:val="18"/>
              </w:rPr>
            </w:pPr>
            <w:r>
              <w:rPr>
                <w:rFonts w:ascii="Arial" w:hAnsi="Arial"/>
                <w:color w:val="000000"/>
                <w:sz w:val="18"/>
              </w:rPr>
              <w:t>Net total:</w:t>
            </w:r>
          </w:p>
        </w:tc>
        <w:tc>
          <w:tcPr>
            <w:tcW w:w="1514" w:type="dxa"/>
            <w:tcBorders>
              <w:right w:val="single" w:sz="6" w:space="0" w:color="000000"/>
            </w:tcBorders>
            <w:vAlign w:val="bottom"/>
          </w:tcPr>
          <w:p w14:paraId="322B7A43" w14:textId="77777777" w:rsidR="000A35D1" w:rsidRPr="00A96132" w:rsidRDefault="000A35D1">
            <w:pPr>
              <w:jc w:val="center"/>
              <w:rPr>
                <w:rFonts w:ascii="Arial" w:hAnsi="Arial" w:cs="Arial"/>
                <w:color w:val="000000"/>
                <w:sz w:val="18"/>
                <w:szCs w:val="18"/>
              </w:rPr>
            </w:pPr>
          </w:p>
        </w:tc>
        <w:tc>
          <w:tcPr>
            <w:tcW w:w="1515" w:type="dxa"/>
            <w:tcBorders>
              <w:bottom w:val="single" w:sz="12" w:space="0" w:color="000000"/>
            </w:tcBorders>
            <w:vAlign w:val="bottom"/>
          </w:tcPr>
          <w:p w14:paraId="48FE33DB" w14:textId="77777777" w:rsidR="000A35D1" w:rsidRPr="00A96132" w:rsidRDefault="000A35D1">
            <w:pPr>
              <w:jc w:val="center"/>
              <w:rPr>
                <w:rFonts w:ascii="Arial" w:hAnsi="Arial" w:cs="Arial"/>
                <w:color w:val="000000"/>
                <w:sz w:val="18"/>
                <w:szCs w:val="18"/>
              </w:rPr>
            </w:pPr>
          </w:p>
        </w:tc>
      </w:tr>
      <w:tr w:rsidR="000A35D1" w:rsidRPr="007D781D" w14:paraId="485FD39F" w14:textId="77777777" w:rsidTr="00A96132">
        <w:trPr>
          <w:trHeight w:val="262"/>
        </w:trPr>
        <w:tc>
          <w:tcPr>
            <w:tcW w:w="804" w:type="dxa"/>
            <w:tcBorders>
              <w:right w:val="single" w:sz="6" w:space="0" w:color="000000"/>
            </w:tcBorders>
          </w:tcPr>
          <w:p w14:paraId="4B383A61" w14:textId="77777777" w:rsidR="000A35D1" w:rsidRPr="007D781D" w:rsidRDefault="000A35D1">
            <w:pPr>
              <w:jc w:val="center"/>
              <w:rPr>
                <w:rFonts w:ascii="Arial" w:hAnsi="Arial" w:cs="Arial"/>
                <w:color w:val="000000"/>
                <w:sz w:val="18"/>
                <w:szCs w:val="18"/>
              </w:rPr>
            </w:pPr>
          </w:p>
        </w:tc>
        <w:tc>
          <w:tcPr>
            <w:tcW w:w="1262" w:type="dxa"/>
            <w:tcBorders>
              <w:right w:val="single" w:sz="6" w:space="0" w:color="000000"/>
            </w:tcBorders>
          </w:tcPr>
          <w:p w14:paraId="47248436" w14:textId="77777777" w:rsidR="000A35D1" w:rsidRPr="007D781D" w:rsidRDefault="000A35D1">
            <w:pPr>
              <w:jc w:val="center"/>
              <w:rPr>
                <w:rFonts w:ascii="Arial" w:hAnsi="Arial" w:cs="Arial"/>
                <w:color w:val="000000"/>
                <w:sz w:val="18"/>
                <w:szCs w:val="18"/>
              </w:rPr>
            </w:pPr>
          </w:p>
        </w:tc>
        <w:tc>
          <w:tcPr>
            <w:tcW w:w="80" w:type="dxa"/>
          </w:tcPr>
          <w:p w14:paraId="5EF0F7D0" w14:textId="77777777" w:rsidR="000A35D1" w:rsidRPr="007D781D" w:rsidRDefault="000A35D1">
            <w:pPr>
              <w:jc w:val="right"/>
              <w:rPr>
                <w:rFonts w:ascii="Arial" w:hAnsi="Arial" w:cs="Arial"/>
                <w:color w:val="000000"/>
                <w:sz w:val="18"/>
                <w:szCs w:val="18"/>
              </w:rPr>
            </w:pPr>
          </w:p>
        </w:tc>
        <w:tc>
          <w:tcPr>
            <w:tcW w:w="4246" w:type="dxa"/>
            <w:tcBorders>
              <w:right w:val="single" w:sz="6" w:space="0" w:color="000000"/>
            </w:tcBorders>
          </w:tcPr>
          <w:p w14:paraId="5D5FCB7D" w14:textId="77777777" w:rsidR="000A35D1" w:rsidRPr="007D781D" w:rsidRDefault="000A35D1">
            <w:pPr>
              <w:rPr>
                <w:rFonts w:ascii="Arial" w:hAnsi="Arial" w:cs="Arial"/>
                <w:color w:val="000000"/>
                <w:sz w:val="18"/>
                <w:szCs w:val="18"/>
              </w:rPr>
            </w:pPr>
          </w:p>
        </w:tc>
        <w:tc>
          <w:tcPr>
            <w:tcW w:w="1514" w:type="dxa"/>
            <w:tcBorders>
              <w:right w:val="single" w:sz="6" w:space="0" w:color="000000"/>
            </w:tcBorders>
            <w:vAlign w:val="bottom"/>
          </w:tcPr>
          <w:p w14:paraId="3F0E6DF3" w14:textId="77777777" w:rsidR="000A35D1" w:rsidRPr="00A96132" w:rsidRDefault="000A35D1">
            <w:pPr>
              <w:jc w:val="center"/>
              <w:rPr>
                <w:rFonts w:ascii="Arial" w:hAnsi="Arial" w:cs="Arial"/>
                <w:color w:val="000000"/>
                <w:sz w:val="18"/>
                <w:szCs w:val="18"/>
              </w:rPr>
            </w:pPr>
          </w:p>
        </w:tc>
        <w:tc>
          <w:tcPr>
            <w:tcW w:w="1515" w:type="dxa"/>
            <w:tcBorders>
              <w:top w:val="single" w:sz="12" w:space="0" w:color="000000"/>
            </w:tcBorders>
            <w:vAlign w:val="bottom"/>
          </w:tcPr>
          <w:p w14:paraId="279CE091" w14:textId="77777777" w:rsidR="000A35D1" w:rsidRPr="00A96132" w:rsidRDefault="000A35D1">
            <w:pPr>
              <w:jc w:val="center"/>
              <w:rPr>
                <w:rFonts w:ascii="Arial" w:hAnsi="Arial" w:cs="Arial"/>
                <w:color w:val="000000"/>
                <w:sz w:val="18"/>
                <w:szCs w:val="18"/>
              </w:rPr>
            </w:pPr>
          </w:p>
        </w:tc>
      </w:tr>
      <w:tr w:rsidR="000A35D1" w:rsidRPr="007D781D" w14:paraId="14626EFF" w14:textId="77777777" w:rsidTr="00A96132">
        <w:trPr>
          <w:trHeight w:val="262"/>
        </w:trPr>
        <w:tc>
          <w:tcPr>
            <w:tcW w:w="804" w:type="dxa"/>
            <w:tcBorders>
              <w:right w:val="single" w:sz="6" w:space="0" w:color="000000"/>
            </w:tcBorders>
          </w:tcPr>
          <w:p w14:paraId="1F465667" w14:textId="77777777" w:rsidR="000A35D1" w:rsidRPr="007D781D" w:rsidRDefault="000A35D1">
            <w:pPr>
              <w:jc w:val="center"/>
              <w:rPr>
                <w:rFonts w:ascii="Arial" w:hAnsi="Arial" w:cs="Arial"/>
                <w:color w:val="000000"/>
                <w:sz w:val="18"/>
                <w:szCs w:val="18"/>
              </w:rPr>
            </w:pPr>
          </w:p>
        </w:tc>
        <w:tc>
          <w:tcPr>
            <w:tcW w:w="1262" w:type="dxa"/>
            <w:tcBorders>
              <w:right w:val="single" w:sz="6" w:space="0" w:color="000000"/>
            </w:tcBorders>
          </w:tcPr>
          <w:p w14:paraId="686D6683" w14:textId="77777777" w:rsidR="000A35D1" w:rsidRPr="007D781D" w:rsidRDefault="000A35D1">
            <w:pPr>
              <w:jc w:val="center"/>
              <w:rPr>
                <w:rFonts w:ascii="Arial" w:hAnsi="Arial" w:cs="Arial"/>
                <w:color w:val="000000"/>
                <w:sz w:val="18"/>
                <w:szCs w:val="18"/>
              </w:rPr>
            </w:pPr>
          </w:p>
        </w:tc>
        <w:tc>
          <w:tcPr>
            <w:tcW w:w="80" w:type="dxa"/>
          </w:tcPr>
          <w:p w14:paraId="4802992A" w14:textId="77777777" w:rsidR="000A35D1" w:rsidRPr="007D781D" w:rsidRDefault="000A35D1">
            <w:pPr>
              <w:jc w:val="right"/>
              <w:rPr>
                <w:rFonts w:ascii="Arial" w:hAnsi="Arial" w:cs="Arial"/>
                <w:color w:val="000000"/>
                <w:sz w:val="18"/>
                <w:szCs w:val="18"/>
              </w:rPr>
            </w:pPr>
          </w:p>
        </w:tc>
        <w:tc>
          <w:tcPr>
            <w:tcW w:w="4246" w:type="dxa"/>
            <w:tcBorders>
              <w:right w:val="single" w:sz="6" w:space="0" w:color="000000"/>
            </w:tcBorders>
          </w:tcPr>
          <w:p w14:paraId="26BAB77A" w14:textId="77777777" w:rsidR="000A35D1" w:rsidRPr="007D781D" w:rsidRDefault="000A35D1">
            <w:pPr>
              <w:rPr>
                <w:rFonts w:ascii="Arial" w:hAnsi="Arial" w:cs="Arial"/>
                <w:color w:val="000000"/>
                <w:sz w:val="18"/>
                <w:szCs w:val="18"/>
              </w:rPr>
            </w:pPr>
            <w:r>
              <w:rPr>
                <w:rFonts w:ascii="Arial" w:hAnsi="Arial"/>
                <w:color w:val="000000"/>
                <w:sz w:val="18"/>
              </w:rPr>
              <w:t>Statutory VAT at ____%</w:t>
            </w:r>
          </w:p>
        </w:tc>
        <w:tc>
          <w:tcPr>
            <w:tcW w:w="1514" w:type="dxa"/>
            <w:tcBorders>
              <w:right w:val="single" w:sz="6" w:space="0" w:color="000000"/>
            </w:tcBorders>
            <w:vAlign w:val="bottom"/>
          </w:tcPr>
          <w:p w14:paraId="641D8747" w14:textId="77777777" w:rsidR="000A35D1" w:rsidRPr="00A96132" w:rsidRDefault="000A35D1">
            <w:pPr>
              <w:jc w:val="center"/>
              <w:rPr>
                <w:rFonts w:ascii="Arial" w:hAnsi="Arial" w:cs="Arial"/>
                <w:color w:val="000000"/>
                <w:sz w:val="18"/>
                <w:szCs w:val="18"/>
              </w:rPr>
            </w:pPr>
          </w:p>
        </w:tc>
        <w:tc>
          <w:tcPr>
            <w:tcW w:w="1515" w:type="dxa"/>
            <w:vAlign w:val="bottom"/>
          </w:tcPr>
          <w:p w14:paraId="5BDBA554" w14:textId="77777777" w:rsidR="000A35D1" w:rsidRPr="00A96132" w:rsidRDefault="000A35D1">
            <w:pPr>
              <w:jc w:val="center"/>
              <w:rPr>
                <w:rFonts w:ascii="Arial" w:hAnsi="Arial" w:cs="Arial"/>
                <w:color w:val="000000"/>
                <w:sz w:val="18"/>
                <w:szCs w:val="18"/>
              </w:rPr>
            </w:pPr>
            <w:r>
              <w:rPr>
                <w:rFonts w:ascii="Arial" w:hAnsi="Arial"/>
                <w:color w:val="000000"/>
                <w:sz w:val="18"/>
              </w:rPr>
              <w:t>_________</w:t>
            </w:r>
          </w:p>
        </w:tc>
      </w:tr>
      <w:tr w:rsidR="000A35D1" w:rsidRPr="007D781D" w14:paraId="6DFB78A2" w14:textId="77777777" w:rsidTr="00A96132">
        <w:trPr>
          <w:trHeight w:val="262"/>
        </w:trPr>
        <w:tc>
          <w:tcPr>
            <w:tcW w:w="804" w:type="dxa"/>
            <w:tcBorders>
              <w:right w:val="single" w:sz="6" w:space="0" w:color="000000"/>
            </w:tcBorders>
          </w:tcPr>
          <w:p w14:paraId="1F48DA32" w14:textId="77777777" w:rsidR="000A35D1" w:rsidRPr="007D781D" w:rsidRDefault="000A35D1">
            <w:pPr>
              <w:jc w:val="center"/>
              <w:rPr>
                <w:rFonts w:ascii="Arial" w:hAnsi="Arial" w:cs="Arial"/>
                <w:color w:val="000000"/>
                <w:sz w:val="18"/>
                <w:szCs w:val="18"/>
              </w:rPr>
            </w:pPr>
          </w:p>
        </w:tc>
        <w:tc>
          <w:tcPr>
            <w:tcW w:w="1262" w:type="dxa"/>
            <w:tcBorders>
              <w:right w:val="single" w:sz="6" w:space="0" w:color="000000"/>
            </w:tcBorders>
          </w:tcPr>
          <w:p w14:paraId="48E7746C" w14:textId="77777777" w:rsidR="000A35D1" w:rsidRPr="007D781D" w:rsidRDefault="000A35D1">
            <w:pPr>
              <w:jc w:val="center"/>
              <w:rPr>
                <w:rFonts w:ascii="Arial" w:hAnsi="Arial" w:cs="Arial"/>
                <w:color w:val="000000"/>
                <w:sz w:val="18"/>
                <w:szCs w:val="18"/>
              </w:rPr>
            </w:pPr>
          </w:p>
        </w:tc>
        <w:tc>
          <w:tcPr>
            <w:tcW w:w="80" w:type="dxa"/>
          </w:tcPr>
          <w:p w14:paraId="726A3F47" w14:textId="77777777" w:rsidR="000A35D1" w:rsidRPr="007D781D" w:rsidRDefault="000A35D1">
            <w:pPr>
              <w:jc w:val="right"/>
              <w:rPr>
                <w:rFonts w:ascii="Arial" w:hAnsi="Arial" w:cs="Arial"/>
                <w:color w:val="000000"/>
                <w:sz w:val="18"/>
                <w:szCs w:val="18"/>
              </w:rPr>
            </w:pPr>
          </w:p>
        </w:tc>
        <w:tc>
          <w:tcPr>
            <w:tcW w:w="4246" w:type="dxa"/>
            <w:tcBorders>
              <w:right w:val="single" w:sz="6" w:space="0" w:color="000000"/>
            </w:tcBorders>
          </w:tcPr>
          <w:p w14:paraId="710A8425" w14:textId="77777777" w:rsidR="003B7DE6" w:rsidRPr="007D781D" w:rsidRDefault="003B7DE6" w:rsidP="003B7DE6">
            <w:pPr>
              <w:rPr>
                <w:rFonts w:ascii="Arial" w:hAnsi="Arial" w:cs="Arial"/>
                <w:color w:val="000000"/>
                <w:sz w:val="18"/>
                <w:szCs w:val="18"/>
              </w:rPr>
            </w:pPr>
          </w:p>
        </w:tc>
        <w:tc>
          <w:tcPr>
            <w:tcW w:w="1514" w:type="dxa"/>
            <w:tcBorders>
              <w:right w:val="single" w:sz="6" w:space="0" w:color="000000"/>
            </w:tcBorders>
            <w:vAlign w:val="bottom"/>
          </w:tcPr>
          <w:p w14:paraId="3B7C7B4C" w14:textId="77777777" w:rsidR="000A35D1" w:rsidRPr="00A96132" w:rsidRDefault="000A35D1">
            <w:pPr>
              <w:jc w:val="center"/>
              <w:rPr>
                <w:rFonts w:ascii="Arial" w:hAnsi="Arial" w:cs="Arial"/>
                <w:color w:val="000000"/>
                <w:sz w:val="18"/>
                <w:szCs w:val="18"/>
              </w:rPr>
            </w:pPr>
          </w:p>
        </w:tc>
        <w:tc>
          <w:tcPr>
            <w:tcW w:w="1515" w:type="dxa"/>
            <w:vAlign w:val="bottom"/>
          </w:tcPr>
          <w:p w14:paraId="3192F631" w14:textId="77777777" w:rsidR="000A35D1" w:rsidRPr="00A96132" w:rsidRDefault="000A35D1">
            <w:pPr>
              <w:jc w:val="center"/>
              <w:rPr>
                <w:rFonts w:ascii="Arial" w:hAnsi="Arial" w:cs="Arial"/>
                <w:color w:val="000000"/>
                <w:sz w:val="18"/>
                <w:szCs w:val="18"/>
              </w:rPr>
            </w:pPr>
          </w:p>
        </w:tc>
      </w:tr>
      <w:tr w:rsidR="000A35D1" w:rsidRPr="007D781D" w14:paraId="5B80755F" w14:textId="77777777" w:rsidTr="00A96132">
        <w:trPr>
          <w:trHeight w:val="262"/>
        </w:trPr>
        <w:tc>
          <w:tcPr>
            <w:tcW w:w="804" w:type="dxa"/>
            <w:tcBorders>
              <w:right w:val="single" w:sz="6" w:space="0" w:color="000000"/>
            </w:tcBorders>
          </w:tcPr>
          <w:p w14:paraId="634FDFF4" w14:textId="77777777" w:rsidR="000A35D1" w:rsidRPr="007D781D" w:rsidRDefault="000A35D1">
            <w:pPr>
              <w:jc w:val="center"/>
              <w:rPr>
                <w:rFonts w:ascii="Arial" w:hAnsi="Arial" w:cs="Arial"/>
                <w:color w:val="000000"/>
                <w:sz w:val="18"/>
                <w:szCs w:val="18"/>
              </w:rPr>
            </w:pPr>
          </w:p>
        </w:tc>
        <w:tc>
          <w:tcPr>
            <w:tcW w:w="1262" w:type="dxa"/>
            <w:tcBorders>
              <w:right w:val="single" w:sz="6" w:space="0" w:color="000000"/>
            </w:tcBorders>
          </w:tcPr>
          <w:p w14:paraId="0A4F6C49" w14:textId="77777777" w:rsidR="000A35D1" w:rsidRPr="007D781D" w:rsidRDefault="000A35D1">
            <w:pPr>
              <w:jc w:val="center"/>
              <w:rPr>
                <w:rFonts w:ascii="Arial" w:hAnsi="Arial" w:cs="Arial"/>
                <w:bCs/>
                <w:color w:val="000000"/>
                <w:sz w:val="18"/>
                <w:szCs w:val="18"/>
              </w:rPr>
            </w:pPr>
          </w:p>
        </w:tc>
        <w:tc>
          <w:tcPr>
            <w:tcW w:w="80" w:type="dxa"/>
          </w:tcPr>
          <w:p w14:paraId="23F9DB6D" w14:textId="77777777" w:rsidR="000A35D1" w:rsidRPr="007D781D" w:rsidRDefault="000A35D1">
            <w:pPr>
              <w:jc w:val="right"/>
              <w:rPr>
                <w:rFonts w:ascii="Arial" w:hAnsi="Arial" w:cs="Arial"/>
                <w:bCs/>
                <w:color w:val="000000"/>
                <w:sz w:val="18"/>
                <w:szCs w:val="18"/>
              </w:rPr>
            </w:pPr>
          </w:p>
        </w:tc>
        <w:tc>
          <w:tcPr>
            <w:tcW w:w="4246" w:type="dxa"/>
            <w:tcBorders>
              <w:right w:val="single" w:sz="6" w:space="0" w:color="000000"/>
            </w:tcBorders>
          </w:tcPr>
          <w:p w14:paraId="4363B333" w14:textId="77777777" w:rsidR="000A35D1" w:rsidRPr="007D781D" w:rsidRDefault="000A35D1">
            <w:pPr>
              <w:rPr>
                <w:rFonts w:ascii="Arial" w:hAnsi="Arial" w:cs="Arial"/>
                <w:bCs/>
                <w:color w:val="000000"/>
                <w:sz w:val="18"/>
                <w:szCs w:val="18"/>
              </w:rPr>
            </w:pPr>
            <w:r>
              <w:rPr>
                <w:rFonts w:ascii="Arial" w:hAnsi="Arial"/>
                <w:color w:val="000000"/>
                <w:sz w:val="18"/>
              </w:rPr>
              <w:t>Gross total:</w:t>
            </w:r>
          </w:p>
        </w:tc>
        <w:tc>
          <w:tcPr>
            <w:tcW w:w="1514" w:type="dxa"/>
            <w:vAlign w:val="bottom"/>
          </w:tcPr>
          <w:p w14:paraId="62DE73C2" w14:textId="77777777" w:rsidR="000A35D1" w:rsidRPr="00A96132" w:rsidRDefault="000A35D1">
            <w:pPr>
              <w:jc w:val="center"/>
              <w:rPr>
                <w:rFonts w:ascii="Arial" w:hAnsi="Arial" w:cs="Arial"/>
                <w:color w:val="000000"/>
                <w:sz w:val="18"/>
                <w:szCs w:val="18"/>
              </w:rPr>
            </w:pPr>
          </w:p>
        </w:tc>
        <w:tc>
          <w:tcPr>
            <w:tcW w:w="1515" w:type="dxa"/>
            <w:tcBorders>
              <w:left w:val="single" w:sz="6" w:space="0" w:color="auto"/>
              <w:bottom w:val="double" w:sz="12" w:space="0" w:color="auto"/>
            </w:tcBorders>
            <w:vAlign w:val="bottom"/>
          </w:tcPr>
          <w:p w14:paraId="0B0BB737" w14:textId="77777777" w:rsidR="000A35D1" w:rsidRPr="00A96132" w:rsidRDefault="000A35D1">
            <w:pPr>
              <w:jc w:val="center"/>
              <w:rPr>
                <w:rFonts w:ascii="Arial" w:hAnsi="Arial" w:cs="Arial"/>
                <w:b/>
                <w:bCs/>
                <w:color w:val="000000"/>
                <w:sz w:val="18"/>
                <w:szCs w:val="18"/>
              </w:rPr>
            </w:pPr>
          </w:p>
        </w:tc>
      </w:tr>
    </w:tbl>
    <w:p w14:paraId="6A23A6C9" w14:textId="77777777" w:rsidR="008E462E" w:rsidRPr="007D781D" w:rsidRDefault="008E462E">
      <w:pPr>
        <w:pStyle w:val="Kopfzeile"/>
        <w:tabs>
          <w:tab w:val="clear" w:pos="4536"/>
          <w:tab w:val="clear" w:pos="9072"/>
        </w:tabs>
        <w:rPr>
          <w:rFonts w:ascii="Arial" w:hAnsi="Arial" w:cs="Arial"/>
          <w:sz w:val="18"/>
          <w:szCs w:val="18"/>
        </w:rPr>
      </w:pPr>
    </w:p>
    <w:sectPr w:rsidR="008E462E" w:rsidRPr="007D781D" w:rsidSect="00E22DB9">
      <w:headerReference w:type="default" r:id="rId12"/>
      <w:footerReference w:type="default" r:id="rId13"/>
      <w:pgSz w:w="11907" w:h="16840" w:code="9"/>
      <w:pgMar w:top="4082" w:right="1134" w:bottom="1134" w:left="1418" w:header="720" w:footer="572" w:gutter="0"/>
      <w:paperSrc w:first="257" w:other="25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F15A7" w14:textId="77777777" w:rsidR="00376759" w:rsidRDefault="00376759">
      <w:r>
        <w:separator/>
      </w:r>
    </w:p>
  </w:endnote>
  <w:endnote w:type="continuationSeparator" w:id="0">
    <w:p w14:paraId="1EE92DFC" w14:textId="77777777" w:rsidR="00376759" w:rsidRDefault="0037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utigerLT-BoldCn">
    <w:panose1 w:val="00000000000000000000"/>
    <w:charset w:val="00"/>
    <w:family w:val="auto"/>
    <w:notTrueType/>
    <w:pitch w:val="default"/>
    <w:sig w:usb0="00000003" w:usb1="00000000" w:usb2="00000000" w:usb3="00000000" w:csb0="00000001" w:csb1="00000000"/>
  </w:font>
  <w:font w:name="FrutigerLT-C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CC17" w14:textId="77777777" w:rsidR="00ED13D8" w:rsidRPr="002A4B15" w:rsidRDefault="00691233" w:rsidP="002A4B15">
    <w:pPr>
      <w:pStyle w:val="Fuzeile"/>
      <w:tabs>
        <w:tab w:val="clear" w:pos="9072"/>
        <w:tab w:val="right" w:pos="9356"/>
      </w:tabs>
      <w:jc w:val="both"/>
      <w:rPr>
        <w:rFonts w:ascii="Arial Narrow" w:hAnsi="Arial Narrow" w:cs="Arial"/>
        <w:color w:val="7F7F7F"/>
        <w:sz w:val="16"/>
        <w:szCs w:val="16"/>
      </w:rPr>
    </w:pPr>
    <w:r>
      <w:rPr>
        <w:rFonts w:ascii="Arial Narrow" w:hAnsi="Arial Narrow"/>
        <w:color w:val="7F7F7F"/>
        <w:sz w:val="16"/>
      </w:rPr>
      <w:pict w14:anchorId="31072F01">
        <v:rect id="_x0000_s2049" style="position:absolute;left:0;text-align:left;margin-left:487.5pt;margin-top:-6.5pt;width:36.85pt;height:28.35pt;z-index:251654656" fillcolor="#1065aa" stroked="f"/>
      </w:pict>
    </w:r>
  </w:p>
  <w:p w14:paraId="569E6FB0" w14:textId="77777777" w:rsidR="00ED13D8" w:rsidRPr="002A4B15" w:rsidRDefault="00ED13D8" w:rsidP="002A4B15">
    <w:pPr>
      <w:pStyle w:val="Fuzeile"/>
      <w:tabs>
        <w:tab w:val="clear" w:pos="9072"/>
        <w:tab w:val="right" w:pos="9356"/>
      </w:tabs>
      <w:jc w:val="both"/>
      <w:rPr>
        <w:rFonts w:ascii="Arial Narrow" w:hAnsi="Arial Narrow" w:cs="Arial"/>
        <w:color w:val="7F7F7F"/>
        <w:sz w:val="16"/>
        <w:szCs w:val="16"/>
      </w:rPr>
    </w:pPr>
  </w:p>
  <w:p w14:paraId="172F8AE8" w14:textId="77777777" w:rsidR="00ED13D8" w:rsidRPr="00C25DEA" w:rsidRDefault="00ED13D8" w:rsidP="00A92E0E">
    <w:pPr>
      <w:pStyle w:val="Fuzeile"/>
      <w:tabs>
        <w:tab w:val="clear" w:pos="9072"/>
        <w:tab w:val="right" w:pos="9356"/>
      </w:tabs>
      <w:jc w:val="both"/>
      <w:rPr>
        <w:rFonts w:ascii="Arial Narrow" w:hAnsi="Arial Narrow" w:cs="Arial"/>
        <w:color w:val="7F7F7F"/>
        <w:spacing w:val="20"/>
        <w:sz w:val="16"/>
        <w:szCs w:val="16"/>
      </w:rPr>
    </w:pPr>
    <w:r>
      <w:rPr>
        <w:rFonts w:ascii="Arial Narrow" w:hAnsi="Arial Narrow"/>
        <w:color w:val="7F7F7F"/>
        <w:sz w:val="16"/>
      </w:rPr>
      <w:t xml:space="preserve">Triflex GmbH &amp; Co. </w:t>
    </w:r>
    <w:proofErr w:type="gramStart"/>
    <w:r>
      <w:rPr>
        <w:rFonts w:ascii="Arial Narrow" w:hAnsi="Arial Narrow"/>
        <w:color w:val="7F7F7F"/>
        <w:sz w:val="16"/>
      </w:rPr>
      <w:t>KG  |</w:t>
    </w:r>
    <w:proofErr w:type="gramEnd"/>
    <w:r>
      <w:rPr>
        <w:rFonts w:ascii="Arial Narrow" w:hAnsi="Arial Narrow"/>
        <w:color w:val="7F7F7F"/>
        <w:sz w:val="16"/>
      </w:rPr>
      <w:t xml:space="preserve">  </w:t>
    </w:r>
    <w:proofErr w:type="spellStart"/>
    <w:r>
      <w:rPr>
        <w:rFonts w:ascii="Arial Narrow" w:hAnsi="Arial Narrow"/>
        <w:color w:val="7F7F7F"/>
        <w:sz w:val="16"/>
      </w:rPr>
      <w:t>Karlstrasse</w:t>
    </w:r>
    <w:proofErr w:type="spellEnd"/>
    <w:r>
      <w:rPr>
        <w:rFonts w:ascii="Arial Narrow" w:hAnsi="Arial Narrow"/>
        <w:color w:val="7F7F7F"/>
        <w:sz w:val="16"/>
      </w:rPr>
      <w:t xml:space="preserve"> 59  |  32423 Minden | Germany | Tel. +49 571 38780-0 | Fax: +49 571 38780-738 |  info@triflex.com  |  www.triflex.com</w:t>
    </w:r>
  </w:p>
  <w:p w14:paraId="15F0A333" w14:textId="373EDF4C" w:rsidR="00ED13D8" w:rsidRPr="002A4B15" w:rsidRDefault="00ED13D8" w:rsidP="00A92E0E">
    <w:pPr>
      <w:pStyle w:val="Fuzeile"/>
      <w:tabs>
        <w:tab w:val="clear" w:pos="9072"/>
        <w:tab w:val="right" w:pos="9356"/>
      </w:tabs>
      <w:rPr>
        <w:rFonts w:ascii="Arial Narrow" w:hAnsi="Arial Narrow" w:cs="Arial"/>
        <w:color w:val="7F7F7F"/>
        <w:sz w:val="16"/>
        <w:szCs w:val="16"/>
      </w:rPr>
    </w:pP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FILENAME  \* MERGEFORMAT </w:instrText>
    </w:r>
    <w:r w:rsidRPr="00C25DEA">
      <w:rPr>
        <w:rFonts w:ascii="Arial Narrow" w:hAnsi="Arial Narrow" w:cs="Arial"/>
        <w:color w:val="7F7F7F"/>
        <w:sz w:val="16"/>
      </w:rPr>
      <w:fldChar w:fldCharType="separate"/>
    </w:r>
    <w:r w:rsidR="00691233">
      <w:rPr>
        <w:rFonts w:ascii="Arial Narrow" w:hAnsi="Arial Narrow" w:cs="Arial"/>
        <w:noProof/>
        <w:color w:val="7F7F7F"/>
        <w:sz w:val="16"/>
      </w:rPr>
      <w:t>PH Triflex CPS-I+ LV 22-03 EN.docx</w:t>
    </w:r>
    <w:r w:rsidRPr="00C25DEA">
      <w:rPr>
        <w:rFonts w:ascii="Arial Narrow" w:hAnsi="Arial Narrow" w:cs="Arial"/>
        <w:color w:val="7F7F7F"/>
        <w:sz w:val="16"/>
      </w:rPr>
      <w:fldChar w:fldCharType="end"/>
    </w:r>
    <w:r>
      <w:rPr>
        <w:rFonts w:ascii="Arial Narrow" w:hAnsi="Arial Narrow"/>
        <w:color w:val="7F7F7F"/>
        <w:sz w:val="16"/>
      </w:rPr>
      <w:tab/>
      <w:t xml:space="preserve">Page </w:t>
    </w: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PAGE </w:instrText>
    </w:r>
    <w:r w:rsidRPr="00C25DEA">
      <w:rPr>
        <w:rFonts w:ascii="Arial Narrow" w:hAnsi="Arial Narrow" w:cs="Arial"/>
        <w:color w:val="7F7F7F"/>
        <w:sz w:val="16"/>
      </w:rPr>
      <w:fldChar w:fldCharType="separate"/>
    </w:r>
    <w:r w:rsidR="00E84FE3">
      <w:rPr>
        <w:rFonts w:ascii="Arial Narrow" w:hAnsi="Arial Narrow" w:cs="Arial"/>
        <w:color w:val="7F7F7F"/>
        <w:sz w:val="16"/>
      </w:rPr>
      <w:t>3</w:t>
    </w:r>
    <w:r w:rsidRPr="00C25DEA">
      <w:rPr>
        <w:rFonts w:ascii="Arial Narrow" w:hAnsi="Arial Narrow" w:cs="Arial"/>
        <w:color w:val="7F7F7F"/>
        <w:sz w:val="16"/>
      </w:rPr>
      <w:fldChar w:fldCharType="end"/>
    </w:r>
    <w:r>
      <w:rPr>
        <w:rFonts w:ascii="Arial Narrow" w:hAnsi="Arial Narrow"/>
        <w:color w:val="7F7F7F"/>
        <w:sz w:val="16"/>
      </w:rPr>
      <w:t xml:space="preserve"> of </w:t>
    </w: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NUMPAGES </w:instrText>
    </w:r>
    <w:r w:rsidRPr="00C25DEA">
      <w:rPr>
        <w:rFonts w:ascii="Arial Narrow" w:hAnsi="Arial Narrow" w:cs="Arial"/>
        <w:color w:val="7F7F7F"/>
        <w:sz w:val="16"/>
      </w:rPr>
      <w:fldChar w:fldCharType="separate"/>
    </w:r>
    <w:r w:rsidR="00E84FE3">
      <w:rPr>
        <w:rFonts w:ascii="Arial Narrow" w:hAnsi="Arial Narrow" w:cs="Arial"/>
        <w:color w:val="7F7F7F"/>
        <w:sz w:val="16"/>
      </w:rPr>
      <w:t>16</w:t>
    </w:r>
    <w:r w:rsidRPr="00C25DEA">
      <w:rPr>
        <w:rFonts w:ascii="Arial Narrow" w:hAnsi="Arial Narrow" w:cs="Arial"/>
        <w:color w:val="7F7F7F"/>
        <w:sz w:val="16"/>
      </w:rPr>
      <w:fldChar w:fldCharType="end"/>
    </w:r>
    <w:r>
      <w:rPr>
        <w:rFonts w:ascii="Arial Narrow" w:hAnsi="Arial Narrow"/>
        <w:color w:val="7F7F7F"/>
        <w:sz w:val="16"/>
      </w:rPr>
      <w:tab/>
      <w:t xml:space="preserve">Last updated: </w:t>
    </w:r>
    <w:r w:rsidR="00F97307">
      <w:rPr>
        <w:rFonts w:ascii="Arial Narrow" w:hAnsi="Arial Narrow"/>
        <w:color w:val="7F7F7F"/>
        <w:sz w:val="16"/>
      </w:rPr>
      <w:t>03</w:t>
    </w:r>
    <w:r>
      <w:rPr>
        <w:rFonts w:ascii="Arial Narrow" w:hAnsi="Arial Narrow"/>
        <w:color w:val="7F7F7F"/>
        <w:sz w:val="16"/>
      </w:rPr>
      <w:t>/202</w:t>
    </w:r>
    <w:r w:rsidR="00F97307">
      <w:rPr>
        <w:rFonts w:ascii="Arial Narrow" w:hAnsi="Arial Narrow"/>
        <w:color w:val="7F7F7F"/>
        <w:sz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3235" w14:textId="3A55D296" w:rsidR="00ED13D8" w:rsidRPr="00540F8D" w:rsidRDefault="00691233" w:rsidP="00A92E0E">
    <w:pPr>
      <w:pStyle w:val="Fuzeile"/>
      <w:tabs>
        <w:tab w:val="clear" w:pos="4536"/>
        <w:tab w:val="clear" w:pos="9072"/>
        <w:tab w:val="right" w:pos="9356"/>
      </w:tabs>
      <w:jc w:val="both"/>
      <w:rPr>
        <w:rFonts w:ascii="Arial" w:hAnsi="Arial" w:cs="Arial"/>
        <w:sz w:val="18"/>
        <w:szCs w:val="18"/>
      </w:rPr>
    </w:pPr>
    <w:r>
      <w:rPr>
        <w:rFonts w:ascii="Arial" w:hAnsi="Arial"/>
        <w:sz w:val="18"/>
      </w:rPr>
      <w:pict w14:anchorId="0EC719BA">
        <v:rect id="_x0000_s2076" style="position:absolute;left:0;text-align:left;margin-left:487.5pt;margin-top:5.35pt;width:36.85pt;height:28.35pt;z-index:251658752" fillcolor="#1065aa" stroked="f"/>
      </w:pict>
    </w:r>
    <w:r w:rsidR="00E84FE3">
      <w:rPr>
        <w:rFonts w:ascii="Arial" w:hAnsi="Arial"/>
        <w:sz w:val="18"/>
      </w:rPr>
      <w:tab/>
    </w:r>
    <w:r w:rsidR="00ED13D8" w:rsidRPr="00540F8D">
      <w:rPr>
        <w:rFonts w:ascii="Arial" w:hAnsi="Arial" w:cs="Arial"/>
        <w:sz w:val="18"/>
      </w:rPr>
      <w:fldChar w:fldCharType="begin"/>
    </w:r>
    <w:r w:rsidR="00ED13D8" w:rsidRPr="00540F8D">
      <w:rPr>
        <w:rFonts w:ascii="Arial" w:hAnsi="Arial" w:cs="Arial"/>
        <w:sz w:val="18"/>
      </w:rPr>
      <w:instrText xml:space="preserve">     IF </w:instrText>
    </w:r>
    <w:r w:rsidR="00ED13D8" w:rsidRPr="00540F8D">
      <w:rPr>
        <w:rFonts w:ascii="Arial" w:hAnsi="Arial" w:cs="Arial"/>
        <w:sz w:val="18"/>
      </w:rPr>
      <w:fldChar w:fldCharType="begin"/>
    </w:r>
    <w:r w:rsidR="00ED13D8" w:rsidRPr="00540F8D">
      <w:rPr>
        <w:rFonts w:ascii="Arial" w:hAnsi="Arial" w:cs="Arial"/>
        <w:sz w:val="18"/>
      </w:rPr>
      <w:instrText>PAGE</w:instrText>
    </w:r>
    <w:r w:rsidR="00ED13D8" w:rsidRPr="00540F8D">
      <w:rPr>
        <w:rFonts w:ascii="Arial" w:hAnsi="Arial" w:cs="Arial"/>
        <w:sz w:val="18"/>
      </w:rPr>
      <w:fldChar w:fldCharType="separate"/>
    </w:r>
    <w:r>
      <w:rPr>
        <w:rFonts w:ascii="Arial" w:hAnsi="Arial" w:cs="Arial"/>
        <w:noProof/>
        <w:sz w:val="18"/>
      </w:rPr>
      <w:instrText>4</w:instrText>
    </w:r>
    <w:r w:rsidR="00ED13D8" w:rsidRPr="00540F8D">
      <w:rPr>
        <w:rFonts w:ascii="Arial" w:hAnsi="Arial" w:cs="Arial"/>
        <w:sz w:val="18"/>
      </w:rPr>
      <w:fldChar w:fldCharType="end"/>
    </w:r>
    <w:r w:rsidR="00ED13D8" w:rsidRPr="00540F8D">
      <w:rPr>
        <w:rFonts w:ascii="Arial" w:hAnsi="Arial" w:cs="Arial"/>
        <w:sz w:val="18"/>
      </w:rPr>
      <w:instrText xml:space="preserve"> &lt; </w:instrText>
    </w:r>
    <w:r w:rsidR="00ED13D8" w:rsidRPr="00540F8D">
      <w:rPr>
        <w:rFonts w:ascii="Arial" w:hAnsi="Arial" w:cs="Arial"/>
        <w:sz w:val="18"/>
      </w:rPr>
      <w:fldChar w:fldCharType="begin"/>
    </w:r>
    <w:r w:rsidR="00ED13D8" w:rsidRPr="00540F8D">
      <w:rPr>
        <w:rFonts w:ascii="Arial" w:hAnsi="Arial" w:cs="Arial"/>
        <w:sz w:val="18"/>
      </w:rPr>
      <w:instrText xml:space="preserve">NumPages </w:instrText>
    </w:r>
    <w:r w:rsidR="00ED13D8" w:rsidRPr="00540F8D">
      <w:rPr>
        <w:rFonts w:ascii="Arial" w:hAnsi="Arial" w:cs="Arial"/>
        <w:sz w:val="18"/>
      </w:rPr>
      <w:fldChar w:fldCharType="separate"/>
    </w:r>
    <w:r>
      <w:rPr>
        <w:rFonts w:ascii="Arial" w:hAnsi="Arial" w:cs="Arial"/>
        <w:noProof/>
        <w:sz w:val="18"/>
      </w:rPr>
      <w:instrText>17</w:instrText>
    </w:r>
    <w:r w:rsidR="00ED13D8" w:rsidRPr="00540F8D">
      <w:rPr>
        <w:rFonts w:ascii="Arial" w:hAnsi="Arial" w:cs="Arial"/>
        <w:sz w:val="18"/>
      </w:rPr>
      <w:fldChar w:fldCharType="end"/>
    </w:r>
    <w:r w:rsidR="00ED13D8" w:rsidRPr="00540F8D">
      <w:rPr>
        <w:rFonts w:ascii="Arial" w:hAnsi="Arial" w:cs="Arial"/>
        <w:sz w:val="18"/>
      </w:rPr>
      <w:instrText xml:space="preserve">                    "</w:instrText>
    </w:r>
    <w:r w:rsidR="00463A26">
      <w:rPr>
        <w:rFonts w:ascii="Arial" w:hAnsi="Arial" w:cs="Arial"/>
        <w:sz w:val="18"/>
      </w:rPr>
      <w:instrText>Amount carried forward:</w:instrText>
    </w:r>
    <w:r w:rsidR="00ED13D8" w:rsidRPr="00540F8D">
      <w:rPr>
        <w:rFonts w:ascii="Arial" w:hAnsi="Arial" w:cs="Arial"/>
        <w:sz w:val="18"/>
      </w:rPr>
      <w:instrText xml:space="preserve"> ______________" " "</w:instrText>
    </w:r>
    <w:r w:rsidR="00ED13D8" w:rsidRPr="00540F8D">
      <w:rPr>
        <w:rFonts w:ascii="Arial" w:hAnsi="Arial" w:cs="Arial"/>
        <w:sz w:val="18"/>
      </w:rPr>
      <w:fldChar w:fldCharType="separate"/>
    </w:r>
    <w:r>
      <w:rPr>
        <w:rFonts w:ascii="Arial" w:hAnsi="Arial" w:cs="Arial"/>
        <w:noProof/>
        <w:sz w:val="18"/>
      </w:rPr>
      <w:t>Amount carried forward:</w:t>
    </w:r>
    <w:r w:rsidRPr="00540F8D">
      <w:rPr>
        <w:rFonts w:ascii="Arial" w:hAnsi="Arial" w:cs="Arial"/>
        <w:noProof/>
        <w:sz w:val="18"/>
      </w:rPr>
      <w:t xml:space="preserve"> ______________</w:t>
    </w:r>
    <w:r w:rsidR="00ED13D8" w:rsidRPr="00540F8D">
      <w:rPr>
        <w:rFonts w:ascii="Arial" w:hAnsi="Arial" w:cs="Arial"/>
        <w:sz w:val="18"/>
      </w:rPr>
      <w:fldChar w:fldCharType="end"/>
    </w:r>
  </w:p>
  <w:p w14:paraId="30D6238D" w14:textId="77777777" w:rsidR="00ED13D8" w:rsidRPr="00540F8D" w:rsidRDefault="00ED13D8" w:rsidP="00A92E0E">
    <w:pPr>
      <w:pStyle w:val="Fuzeile"/>
      <w:tabs>
        <w:tab w:val="clear" w:pos="4536"/>
        <w:tab w:val="clear" w:pos="9072"/>
        <w:tab w:val="right" w:pos="9356"/>
      </w:tabs>
      <w:jc w:val="both"/>
      <w:rPr>
        <w:rFonts w:ascii="Arial" w:hAnsi="Arial" w:cs="Arial"/>
        <w:sz w:val="18"/>
        <w:szCs w:val="18"/>
      </w:rPr>
    </w:pPr>
  </w:p>
  <w:p w14:paraId="221E9B49" w14:textId="77777777" w:rsidR="00ED13D8" w:rsidRPr="00540F8D" w:rsidRDefault="00ED13D8" w:rsidP="00A92E0E">
    <w:pPr>
      <w:pStyle w:val="Fuzeile"/>
      <w:tabs>
        <w:tab w:val="clear" w:pos="4536"/>
        <w:tab w:val="clear" w:pos="9072"/>
        <w:tab w:val="right" w:pos="9356"/>
      </w:tabs>
      <w:jc w:val="both"/>
      <w:rPr>
        <w:rFonts w:ascii="Arial" w:hAnsi="Arial" w:cs="Arial"/>
        <w:sz w:val="18"/>
        <w:szCs w:val="18"/>
      </w:rPr>
    </w:pPr>
  </w:p>
  <w:p w14:paraId="0B3808CE" w14:textId="77777777" w:rsidR="00ED13D8" w:rsidRPr="00C25DEA" w:rsidRDefault="00ED13D8" w:rsidP="00A92E0E">
    <w:pPr>
      <w:pStyle w:val="Fuzeile"/>
      <w:tabs>
        <w:tab w:val="clear" w:pos="9072"/>
        <w:tab w:val="right" w:pos="9356"/>
      </w:tabs>
      <w:jc w:val="both"/>
      <w:rPr>
        <w:rFonts w:ascii="Arial Narrow" w:hAnsi="Arial Narrow" w:cs="Arial"/>
        <w:color w:val="7F7F7F"/>
        <w:spacing w:val="20"/>
        <w:sz w:val="16"/>
        <w:szCs w:val="16"/>
      </w:rPr>
    </w:pPr>
    <w:r>
      <w:rPr>
        <w:rFonts w:ascii="Arial Narrow" w:hAnsi="Arial Narrow"/>
        <w:color w:val="7F7F7F"/>
        <w:sz w:val="16"/>
      </w:rPr>
      <w:t xml:space="preserve">Triflex GmbH &amp; Co. </w:t>
    </w:r>
    <w:proofErr w:type="gramStart"/>
    <w:r>
      <w:rPr>
        <w:rFonts w:ascii="Arial Narrow" w:hAnsi="Arial Narrow"/>
        <w:color w:val="7F7F7F"/>
        <w:sz w:val="16"/>
      </w:rPr>
      <w:t>KG  |</w:t>
    </w:r>
    <w:proofErr w:type="gramEnd"/>
    <w:r>
      <w:rPr>
        <w:rFonts w:ascii="Arial Narrow" w:hAnsi="Arial Narrow"/>
        <w:color w:val="7F7F7F"/>
        <w:sz w:val="16"/>
      </w:rPr>
      <w:t xml:space="preserve">  </w:t>
    </w:r>
    <w:proofErr w:type="spellStart"/>
    <w:r>
      <w:rPr>
        <w:rFonts w:ascii="Arial Narrow" w:hAnsi="Arial Narrow"/>
        <w:color w:val="7F7F7F"/>
        <w:sz w:val="16"/>
      </w:rPr>
      <w:t>Karlstrasse</w:t>
    </w:r>
    <w:proofErr w:type="spellEnd"/>
    <w:r>
      <w:rPr>
        <w:rFonts w:ascii="Arial Narrow" w:hAnsi="Arial Narrow"/>
        <w:color w:val="7F7F7F"/>
        <w:sz w:val="16"/>
      </w:rPr>
      <w:t xml:space="preserve"> 59  |  32423 Minden | Germany | Tel. +49 571 38780-0 | Fax: +49 571 38780-738 |  info@triflex.com  |  www.triflex.com</w:t>
    </w:r>
  </w:p>
  <w:p w14:paraId="7FB66CAC" w14:textId="19D34A1E" w:rsidR="00ED13D8" w:rsidRPr="00C25DEA" w:rsidRDefault="00ED13D8" w:rsidP="00A92E0E">
    <w:pPr>
      <w:pStyle w:val="Fuzeile"/>
      <w:tabs>
        <w:tab w:val="clear" w:pos="9072"/>
        <w:tab w:val="right" w:pos="9356"/>
      </w:tabs>
      <w:jc w:val="both"/>
      <w:rPr>
        <w:rFonts w:ascii="Arial Narrow" w:hAnsi="Arial Narrow" w:cs="Arial"/>
        <w:color w:val="7F7F7F"/>
        <w:sz w:val="16"/>
        <w:szCs w:val="16"/>
      </w:rPr>
    </w:pP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FILENAME  \* MERGEFORMAT </w:instrText>
    </w:r>
    <w:r w:rsidRPr="00C25DEA">
      <w:rPr>
        <w:rFonts w:ascii="Arial Narrow" w:hAnsi="Arial Narrow" w:cs="Arial"/>
        <w:color w:val="7F7F7F"/>
        <w:sz w:val="16"/>
      </w:rPr>
      <w:fldChar w:fldCharType="separate"/>
    </w:r>
    <w:r w:rsidR="00691233">
      <w:rPr>
        <w:rFonts w:ascii="Arial Narrow" w:hAnsi="Arial Narrow" w:cs="Arial"/>
        <w:noProof/>
        <w:color w:val="7F7F7F"/>
        <w:sz w:val="16"/>
      </w:rPr>
      <w:t>PH Triflex CPS-I+ LV 22-03 EN.docx</w:t>
    </w:r>
    <w:r w:rsidRPr="00C25DEA">
      <w:rPr>
        <w:rFonts w:ascii="Arial Narrow" w:hAnsi="Arial Narrow" w:cs="Arial"/>
        <w:color w:val="7F7F7F"/>
        <w:sz w:val="16"/>
      </w:rPr>
      <w:fldChar w:fldCharType="end"/>
    </w:r>
    <w:r>
      <w:rPr>
        <w:rFonts w:ascii="Arial Narrow" w:hAnsi="Arial Narrow"/>
        <w:color w:val="7F7F7F"/>
        <w:sz w:val="16"/>
      </w:rPr>
      <w:tab/>
      <w:t xml:space="preserve">Page </w:t>
    </w: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PAGE </w:instrText>
    </w:r>
    <w:r w:rsidRPr="00C25DEA">
      <w:rPr>
        <w:rFonts w:ascii="Arial Narrow" w:hAnsi="Arial Narrow" w:cs="Arial"/>
        <w:color w:val="7F7F7F"/>
        <w:sz w:val="16"/>
      </w:rPr>
      <w:fldChar w:fldCharType="separate"/>
    </w:r>
    <w:r w:rsidR="00E84FE3">
      <w:rPr>
        <w:rFonts w:ascii="Arial Narrow" w:hAnsi="Arial Narrow" w:cs="Arial"/>
        <w:color w:val="7F7F7F"/>
        <w:sz w:val="16"/>
      </w:rPr>
      <w:t>4</w:t>
    </w:r>
    <w:r w:rsidRPr="00C25DEA">
      <w:rPr>
        <w:rFonts w:ascii="Arial Narrow" w:hAnsi="Arial Narrow" w:cs="Arial"/>
        <w:color w:val="7F7F7F"/>
        <w:sz w:val="16"/>
      </w:rPr>
      <w:fldChar w:fldCharType="end"/>
    </w:r>
    <w:r>
      <w:rPr>
        <w:rFonts w:ascii="Arial Narrow" w:hAnsi="Arial Narrow"/>
        <w:color w:val="7F7F7F"/>
        <w:sz w:val="16"/>
      </w:rPr>
      <w:t xml:space="preserve"> of </w:t>
    </w: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NUMPAGES </w:instrText>
    </w:r>
    <w:r w:rsidRPr="00C25DEA">
      <w:rPr>
        <w:rFonts w:ascii="Arial Narrow" w:hAnsi="Arial Narrow" w:cs="Arial"/>
        <w:color w:val="7F7F7F"/>
        <w:sz w:val="16"/>
      </w:rPr>
      <w:fldChar w:fldCharType="separate"/>
    </w:r>
    <w:r w:rsidR="00E84FE3">
      <w:rPr>
        <w:rFonts w:ascii="Arial Narrow" w:hAnsi="Arial Narrow" w:cs="Arial"/>
        <w:color w:val="7F7F7F"/>
        <w:sz w:val="16"/>
      </w:rPr>
      <w:t>16</w:t>
    </w:r>
    <w:r w:rsidRPr="00C25DEA">
      <w:rPr>
        <w:rFonts w:ascii="Arial Narrow" w:hAnsi="Arial Narrow" w:cs="Arial"/>
        <w:color w:val="7F7F7F"/>
        <w:sz w:val="16"/>
      </w:rPr>
      <w:fldChar w:fldCharType="end"/>
    </w:r>
    <w:r>
      <w:rPr>
        <w:rFonts w:ascii="Arial Narrow" w:hAnsi="Arial Narrow"/>
        <w:color w:val="7F7F7F"/>
        <w:sz w:val="16"/>
      </w:rPr>
      <w:tab/>
      <w:t xml:space="preserve">Last updated: </w:t>
    </w:r>
    <w:r w:rsidR="00F97307">
      <w:rPr>
        <w:rFonts w:ascii="Arial Narrow" w:hAnsi="Arial Narrow"/>
        <w:color w:val="7F7F7F"/>
        <w:sz w:val="16"/>
      </w:rPr>
      <w:t>03</w:t>
    </w:r>
    <w:r>
      <w:rPr>
        <w:rFonts w:ascii="Arial Narrow" w:hAnsi="Arial Narrow"/>
        <w:color w:val="7F7F7F"/>
        <w:sz w:val="16"/>
      </w:rPr>
      <w:t>/202</w:t>
    </w:r>
    <w:r w:rsidR="00F97307">
      <w:rPr>
        <w:rFonts w:ascii="Arial Narrow" w:hAnsi="Arial Narrow"/>
        <w:color w:val="7F7F7F"/>
        <w:sz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90BE" w14:textId="71F2CB46" w:rsidR="00ED13D8" w:rsidRPr="00540F8D" w:rsidRDefault="00691233" w:rsidP="00372592">
    <w:pPr>
      <w:pStyle w:val="Fuzeile"/>
      <w:tabs>
        <w:tab w:val="clear" w:pos="4536"/>
        <w:tab w:val="clear" w:pos="9072"/>
        <w:tab w:val="right" w:pos="9356"/>
      </w:tabs>
      <w:jc w:val="both"/>
      <w:rPr>
        <w:rFonts w:ascii="Arial" w:hAnsi="Arial" w:cs="Arial"/>
        <w:sz w:val="18"/>
        <w:szCs w:val="18"/>
      </w:rPr>
    </w:pPr>
    <w:r>
      <w:rPr>
        <w:rFonts w:ascii="Arial" w:hAnsi="Arial"/>
        <w:sz w:val="18"/>
      </w:rPr>
      <w:pict w14:anchorId="3BF2D6B7">
        <v:rect id="_x0000_s2077" style="position:absolute;left:0;text-align:left;margin-left:487.5pt;margin-top:4.85pt;width:36.85pt;height:28.35pt;z-index:251659776" fillcolor="#1065aa" stroked="f"/>
      </w:pict>
    </w:r>
    <w:r w:rsidR="00E84FE3">
      <w:rPr>
        <w:rFonts w:ascii="Arial" w:hAnsi="Arial"/>
        <w:sz w:val="18"/>
      </w:rPr>
      <w:tab/>
    </w:r>
    <w:r w:rsidR="00ED13D8" w:rsidRPr="00540F8D">
      <w:rPr>
        <w:rFonts w:ascii="Arial" w:hAnsi="Arial" w:cs="Arial"/>
        <w:sz w:val="18"/>
      </w:rPr>
      <w:fldChar w:fldCharType="begin"/>
    </w:r>
    <w:r w:rsidR="00ED13D8" w:rsidRPr="00540F8D">
      <w:rPr>
        <w:rFonts w:ascii="Arial" w:hAnsi="Arial" w:cs="Arial"/>
        <w:sz w:val="18"/>
      </w:rPr>
      <w:instrText xml:space="preserve">     IF </w:instrText>
    </w:r>
    <w:r w:rsidR="00ED13D8" w:rsidRPr="00540F8D">
      <w:rPr>
        <w:rFonts w:ascii="Arial" w:hAnsi="Arial" w:cs="Arial"/>
        <w:sz w:val="18"/>
      </w:rPr>
      <w:fldChar w:fldCharType="begin"/>
    </w:r>
    <w:r w:rsidR="00ED13D8" w:rsidRPr="00540F8D">
      <w:rPr>
        <w:rFonts w:ascii="Arial" w:hAnsi="Arial" w:cs="Arial"/>
        <w:sz w:val="18"/>
      </w:rPr>
      <w:instrText>PAGE</w:instrText>
    </w:r>
    <w:r w:rsidR="00ED13D8" w:rsidRPr="00540F8D">
      <w:rPr>
        <w:rFonts w:ascii="Arial" w:hAnsi="Arial" w:cs="Arial"/>
        <w:sz w:val="18"/>
      </w:rPr>
      <w:fldChar w:fldCharType="separate"/>
    </w:r>
    <w:r>
      <w:rPr>
        <w:rFonts w:ascii="Arial" w:hAnsi="Arial" w:cs="Arial"/>
        <w:noProof/>
        <w:sz w:val="18"/>
      </w:rPr>
      <w:instrText>17</w:instrText>
    </w:r>
    <w:r w:rsidR="00ED13D8" w:rsidRPr="00540F8D">
      <w:rPr>
        <w:rFonts w:ascii="Arial" w:hAnsi="Arial" w:cs="Arial"/>
        <w:sz w:val="18"/>
      </w:rPr>
      <w:fldChar w:fldCharType="end"/>
    </w:r>
    <w:r w:rsidR="00ED13D8" w:rsidRPr="00540F8D">
      <w:rPr>
        <w:rFonts w:ascii="Arial" w:hAnsi="Arial" w:cs="Arial"/>
        <w:sz w:val="18"/>
      </w:rPr>
      <w:instrText xml:space="preserve"> &lt; </w:instrText>
    </w:r>
    <w:r w:rsidR="00ED13D8" w:rsidRPr="00540F8D">
      <w:rPr>
        <w:rFonts w:ascii="Arial" w:hAnsi="Arial" w:cs="Arial"/>
        <w:sz w:val="18"/>
      </w:rPr>
      <w:fldChar w:fldCharType="begin"/>
    </w:r>
    <w:r w:rsidR="00ED13D8" w:rsidRPr="00540F8D">
      <w:rPr>
        <w:rFonts w:ascii="Arial" w:hAnsi="Arial" w:cs="Arial"/>
        <w:sz w:val="18"/>
      </w:rPr>
      <w:instrText xml:space="preserve">NumPages </w:instrText>
    </w:r>
    <w:r w:rsidR="00ED13D8" w:rsidRPr="00540F8D">
      <w:rPr>
        <w:rFonts w:ascii="Arial" w:hAnsi="Arial" w:cs="Arial"/>
        <w:sz w:val="18"/>
      </w:rPr>
      <w:fldChar w:fldCharType="separate"/>
    </w:r>
    <w:r>
      <w:rPr>
        <w:rFonts w:ascii="Arial" w:hAnsi="Arial" w:cs="Arial"/>
        <w:noProof/>
        <w:sz w:val="18"/>
      </w:rPr>
      <w:instrText>17</w:instrText>
    </w:r>
    <w:r w:rsidR="00ED13D8" w:rsidRPr="00540F8D">
      <w:rPr>
        <w:rFonts w:ascii="Arial" w:hAnsi="Arial" w:cs="Arial"/>
        <w:sz w:val="18"/>
      </w:rPr>
      <w:fldChar w:fldCharType="end"/>
    </w:r>
    <w:r w:rsidR="00ED13D8" w:rsidRPr="00540F8D">
      <w:rPr>
        <w:rFonts w:ascii="Arial" w:hAnsi="Arial" w:cs="Arial"/>
        <w:sz w:val="18"/>
      </w:rPr>
      <w:instrText xml:space="preserve">                    "</w:instrText>
    </w:r>
    <w:r w:rsidR="00463A26">
      <w:rPr>
        <w:rFonts w:ascii="Arial" w:hAnsi="Arial" w:cs="Arial"/>
        <w:sz w:val="18"/>
      </w:rPr>
      <w:instrText>Amount carried forward:</w:instrText>
    </w:r>
    <w:r w:rsidR="00ED13D8" w:rsidRPr="00540F8D">
      <w:rPr>
        <w:rFonts w:ascii="Arial" w:hAnsi="Arial" w:cs="Arial"/>
        <w:sz w:val="18"/>
      </w:rPr>
      <w:instrText xml:space="preserve"> ______________" " "</w:instrText>
    </w:r>
    <w:r w:rsidR="00ED13D8" w:rsidRPr="00540F8D">
      <w:rPr>
        <w:rFonts w:ascii="Arial" w:hAnsi="Arial" w:cs="Arial"/>
        <w:sz w:val="18"/>
      </w:rPr>
      <w:fldChar w:fldCharType="separate"/>
    </w:r>
    <w:r w:rsidRPr="00540F8D">
      <w:rPr>
        <w:rFonts w:ascii="Arial" w:hAnsi="Arial" w:cs="Arial"/>
        <w:noProof/>
        <w:sz w:val="18"/>
      </w:rPr>
      <w:t xml:space="preserve"> </w:t>
    </w:r>
    <w:r w:rsidR="00ED13D8" w:rsidRPr="00540F8D">
      <w:rPr>
        <w:rFonts w:ascii="Arial" w:hAnsi="Arial" w:cs="Arial"/>
        <w:sz w:val="18"/>
      </w:rPr>
      <w:fldChar w:fldCharType="end"/>
    </w:r>
  </w:p>
  <w:p w14:paraId="3D85B200" w14:textId="77777777" w:rsidR="00ED13D8" w:rsidRPr="00540F8D" w:rsidRDefault="00ED13D8" w:rsidP="00372592">
    <w:pPr>
      <w:pStyle w:val="Fuzeile"/>
      <w:tabs>
        <w:tab w:val="clear" w:pos="4536"/>
        <w:tab w:val="clear" w:pos="9072"/>
        <w:tab w:val="right" w:pos="9356"/>
      </w:tabs>
      <w:jc w:val="both"/>
      <w:rPr>
        <w:rFonts w:ascii="Arial" w:hAnsi="Arial" w:cs="Arial"/>
        <w:sz w:val="18"/>
        <w:szCs w:val="18"/>
      </w:rPr>
    </w:pPr>
  </w:p>
  <w:p w14:paraId="4D0A6FD5" w14:textId="77777777" w:rsidR="00ED13D8" w:rsidRPr="00540F8D" w:rsidRDefault="00ED13D8" w:rsidP="00372592">
    <w:pPr>
      <w:pStyle w:val="Fuzeile"/>
      <w:tabs>
        <w:tab w:val="clear" w:pos="4536"/>
        <w:tab w:val="clear" w:pos="9072"/>
        <w:tab w:val="right" w:pos="9356"/>
      </w:tabs>
      <w:jc w:val="both"/>
      <w:rPr>
        <w:rFonts w:ascii="Arial" w:hAnsi="Arial" w:cs="Arial"/>
        <w:sz w:val="18"/>
        <w:szCs w:val="18"/>
      </w:rPr>
    </w:pPr>
  </w:p>
  <w:p w14:paraId="2471234F" w14:textId="77777777" w:rsidR="00ED13D8" w:rsidRPr="00C25DEA" w:rsidRDefault="00ED13D8" w:rsidP="00043C28">
    <w:pPr>
      <w:pStyle w:val="Fuzeile"/>
      <w:tabs>
        <w:tab w:val="clear" w:pos="9072"/>
        <w:tab w:val="right" w:pos="9356"/>
      </w:tabs>
      <w:jc w:val="both"/>
      <w:rPr>
        <w:rFonts w:ascii="Arial Narrow" w:hAnsi="Arial Narrow" w:cs="Arial"/>
        <w:color w:val="7F7F7F"/>
        <w:spacing w:val="20"/>
        <w:sz w:val="16"/>
        <w:szCs w:val="16"/>
      </w:rPr>
    </w:pPr>
    <w:r>
      <w:rPr>
        <w:rFonts w:ascii="Arial Narrow" w:hAnsi="Arial Narrow"/>
        <w:color w:val="7F7F7F"/>
        <w:sz w:val="16"/>
      </w:rPr>
      <w:t xml:space="preserve">Triflex GmbH &amp; Co. </w:t>
    </w:r>
    <w:proofErr w:type="gramStart"/>
    <w:r>
      <w:rPr>
        <w:rFonts w:ascii="Arial Narrow" w:hAnsi="Arial Narrow"/>
        <w:color w:val="7F7F7F"/>
        <w:sz w:val="16"/>
      </w:rPr>
      <w:t>KG  |</w:t>
    </w:r>
    <w:proofErr w:type="gramEnd"/>
    <w:r>
      <w:rPr>
        <w:rFonts w:ascii="Arial Narrow" w:hAnsi="Arial Narrow"/>
        <w:color w:val="7F7F7F"/>
        <w:sz w:val="16"/>
      </w:rPr>
      <w:t xml:space="preserve">  </w:t>
    </w:r>
    <w:proofErr w:type="spellStart"/>
    <w:r>
      <w:rPr>
        <w:rFonts w:ascii="Arial Narrow" w:hAnsi="Arial Narrow"/>
        <w:color w:val="7F7F7F"/>
        <w:sz w:val="16"/>
      </w:rPr>
      <w:t>Karlstrasse</w:t>
    </w:r>
    <w:proofErr w:type="spellEnd"/>
    <w:r>
      <w:rPr>
        <w:rFonts w:ascii="Arial Narrow" w:hAnsi="Arial Narrow"/>
        <w:color w:val="7F7F7F"/>
        <w:sz w:val="16"/>
      </w:rPr>
      <w:t xml:space="preserve"> 59  |  32423 Minden | Germany | Tel. +49 571 38780-0 | Fax: +49 571 38780-738 |  info@triflex.com  |  www.triflex.com</w:t>
    </w:r>
  </w:p>
  <w:p w14:paraId="23645AE1" w14:textId="3BF7745A" w:rsidR="00ED13D8" w:rsidRPr="00C25DEA" w:rsidRDefault="00ED13D8" w:rsidP="00043C28">
    <w:pPr>
      <w:pStyle w:val="Fuzeile"/>
      <w:tabs>
        <w:tab w:val="clear" w:pos="9072"/>
        <w:tab w:val="right" w:pos="9356"/>
      </w:tabs>
      <w:jc w:val="both"/>
      <w:rPr>
        <w:rFonts w:ascii="Arial Narrow" w:hAnsi="Arial Narrow" w:cs="Arial"/>
        <w:color w:val="7F7F7F"/>
        <w:sz w:val="16"/>
        <w:szCs w:val="16"/>
      </w:rPr>
    </w:pP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FILENAME  \* MERGEFORMAT </w:instrText>
    </w:r>
    <w:r w:rsidRPr="00C25DEA">
      <w:rPr>
        <w:rFonts w:ascii="Arial Narrow" w:hAnsi="Arial Narrow" w:cs="Arial"/>
        <w:color w:val="7F7F7F"/>
        <w:sz w:val="16"/>
      </w:rPr>
      <w:fldChar w:fldCharType="separate"/>
    </w:r>
    <w:r w:rsidR="00691233">
      <w:rPr>
        <w:rFonts w:ascii="Arial Narrow" w:hAnsi="Arial Narrow" w:cs="Arial"/>
        <w:noProof/>
        <w:color w:val="7F7F7F"/>
        <w:sz w:val="16"/>
      </w:rPr>
      <w:t>PH Triflex CPS-I+ LV 22-03 EN.docx</w:t>
    </w:r>
    <w:r w:rsidRPr="00C25DEA">
      <w:rPr>
        <w:rFonts w:ascii="Arial Narrow" w:hAnsi="Arial Narrow" w:cs="Arial"/>
        <w:color w:val="7F7F7F"/>
        <w:sz w:val="16"/>
      </w:rPr>
      <w:fldChar w:fldCharType="end"/>
    </w:r>
    <w:r>
      <w:rPr>
        <w:rFonts w:ascii="Arial Narrow" w:hAnsi="Arial Narrow"/>
        <w:color w:val="7F7F7F"/>
        <w:sz w:val="16"/>
      </w:rPr>
      <w:tab/>
      <w:t xml:space="preserve">Page </w:t>
    </w: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PAGE </w:instrText>
    </w:r>
    <w:r w:rsidRPr="00C25DEA">
      <w:rPr>
        <w:rFonts w:ascii="Arial Narrow" w:hAnsi="Arial Narrow" w:cs="Arial"/>
        <w:color w:val="7F7F7F"/>
        <w:sz w:val="16"/>
      </w:rPr>
      <w:fldChar w:fldCharType="separate"/>
    </w:r>
    <w:r w:rsidR="00E84FE3">
      <w:rPr>
        <w:rFonts w:ascii="Arial Narrow" w:hAnsi="Arial Narrow" w:cs="Arial"/>
        <w:color w:val="7F7F7F"/>
        <w:sz w:val="16"/>
      </w:rPr>
      <w:t>16</w:t>
    </w:r>
    <w:r w:rsidRPr="00C25DEA">
      <w:rPr>
        <w:rFonts w:ascii="Arial Narrow" w:hAnsi="Arial Narrow" w:cs="Arial"/>
        <w:color w:val="7F7F7F"/>
        <w:sz w:val="16"/>
      </w:rPr>
      <w:fldChar w:fldCharType="end"/>
    </w:r>
    <w:r>
      <w:rPr>
        <w:rFonts w:ascii="Arial Narrow" w:hAnsi="Arial Narrow"/>
        <w:color w:val="7F7F7F"/>
        <w:sz w:val="16"/>
      </w:rPr>
      <w:t xml:space="preserve"> of </w:t>
    </w: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NUMPAGES </w:instrText>
    </w:r>
    <w:r w:rsidRPr="00C25DEA">
      <w:rPr>
        <w:rFonts w:ascii="Arial Narrow" w:hAnsi="Arial Narrow" w:cs="Arial"/>
        <w:color w:val="7F7F7F"/>
        <w:sz w:val="16"/>
      </w:rPr>
      <w:fldChar w:fldCharType="separate"/>
    </w:r>
    <w:r w:rsidR="00E84FE3">
      <w:rPr>
        <w:rFonts w:ascii="Arial Narrow" w:hAnsi="Arial Narrow" w:cs="Arial"/>
        <w:color w:val="7F7F7F"/>
        <w:sz w:val="16"/>
      </w:rPr>
      <w:t>16</w:t>
    </w:r>
    <w:r w:rsidRPr="00C25DEA">
      <w:rPr>
        <w:rFonts w:ascii="Arial Narrow" w:hAnsi="Arial Narrow" w:cs="Arial"/>
        <w:color w:val="7F7F7F"/>
        <w:sz w:val="16"/>
      </w:rPr>
      <w:fldChar w:fldCharType="end"/>
    </w:r>
    <w:r>
      <w:rPr>
        <w:rFonts w:ascii="Arial Narrow" w:hAnsi="Arial Narrow"/>
        <w:color w:val="7F7F7F"/>
        <w:sz w:val="16"/>
      </w:rPr>
      <w:tab/>
      <w:t xml:space="preserve">Last updated: </w:t>
    </w:r>
    <w:r w:rsidR="00F97307">
      <w:rPr>
        <w:rFonts w:ascii="Arial Narrow" w:hAnsi="Arial Narrow"/>
        <w:color w:val="7F7F7F"/>
        <w:sz w:val="16"/>
      </w:rPr>
      <w:t>03</w:t>
    </w:r>
    <w:r>
      <w:rPr>
        <w:rFonts w:ascii="Arial Narrow" w:hAnsi="Arial Narrow"/>
        <w:color w:val="7F7F7F"/>
        <w:sz w:val="16"/>
      </w:rPr>
      <w:t>/202</w:t>
    </w:r>
    <w:r w:rsidR="00F97307">
      <w:rPr>
        <w:rFonts w:ascii="Arial Narrow" w:hAnsi="Arial Narrow"/>
        <w:color w:val="7F7F7F"/>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FACCD" w14:textId="77777777" w:rsidR="00376759" w:rsidRDefault="00376759">
      <w:r>
        <w:separator/>
      </w:r>
    </w:p>
  </w:footnote>
  <w:footnote w:type="continuationSeparator" w:id="0">
    <w:p w14:paraId="3D4F94CA" w14:textId="77777777" w:rsidR="00376759" w:rsidRDefault="00376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45EB" w14:textId="77777777" w:rsidR="00ED13D8" w:rsidRPr="000107A1" w:rsidRDefault="00691233" w:rsidP="000107A1">
    <w:pPr>
      <w:widowControl w:val="0"/>
      <w:spacing w:line="240" w:lineRule="atLeast"/>
      <w:rPr>
        <w:rFonts w:ascii="Arial Narrow" w:hAnsi="Arial Narrow"/>
        <w:color w:val="9D9D9C"/>
        <w:sz w:val="24"/>
        <w:szCs w:val="24"/>
      </w:rPr>
    </w:pPr>
    <w:r>
      <w:rPr>
        <w:rFonts w:ascii="Arial Narrow" w:hAnsi="Arial Narrow"/>
        <w:color w:val="9D9D9C"/>
        <w:sz w:val="24"/>
      </w:rPr>
      <w:pict w14:anchorId="19641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503.65pt;margin-top:-24.95pt;width:91.75pt;height:113.6pt;z-index:251656704;mso-wrap-distance-left:9.05pt;mso-wrap-distance-top:0;mso-wrap-distance-right:9.05pt;mso-wrap-distance-bottom:0;mso-position-horizontal-relative:page;mso-position-vertical-relative:text" o:allowincell="f">
          <v:imagedata r:id="rId1" o:title="Triflex_X_200mm_RGB"/>
          <w10:wrap type="square" anchorx="page"/>
        </v:shape>
      </w:pict>
    </w:r>
    <w:r w:rsidR="00E84FE3">
      <w:rPr>
        <w:rFonts w:ascii="Arial Narrow" w:hAnsi="Arial Narrow"/>
        <w:color w:val="9D9D9C"/>
        <w:sz w:val="24"/>
      </w:rPr>
      <w:t>Interior deck coating system (OS 11b)</w:t>
    </w:r>
  </w:p>
  <w:p w14:paraId="3E58F04F" w14:textId="77777777" w:rsidR="00ED13D8" w:rsidRPr="00E22DB9" w:rsidRDefault="00ED13D8" w:rsidP="009B7CFD">
    <w:pPr>
      <w:spacing w:line="140" w:lineRule="atLeast"/>
      <w:contextualSpacing/>
      <w:rPr>
        <w:rFonts w:ascii="Arial Narrow" w:hAnsi="Arial Narrow" w:cs="FrutigerLT-Cn"/>
        <w:color w:val="0084CA"/>
        <w:sz w:val="52"/>
        <w:szCs w:val="52"/>
      </w:rPr>
    </w:pPr>
    <w:r>
      <w:rPr>
        <w:rFonts w:ascii="Arial Narrow" w:hAnsi="Arial Narrow"/>
        <w:color w:val="0084CA"/>
        <w:sz w:val="52"/>
      </w:rPr>
      <w:t>Triflex CPS-I+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9E6A" w14:textId="77777777" w:rsidR="00ED13D8" w:rsidRPr="000107A1" w:rsidRDefault="00691233" w:rsidP="00E22DB9">
    <w:pPr>
      <w:widowControl w:val="0"/>
      <w:spacing w:line="240" w:lineRule="atLeast"/>
      <w:rPr>
        <w:rFonts w:ascii="Arial Narrow" w:hAnsi="Arial Narrow"/>
        <w:color w:val="9D9D9C"/>
        <w:sz w:val="24"/>
        <w:szCs w:val="24"/>
      </w:rPr>
    </w:pPr>
    <w:r>
      <w:rPr>
        <w:rFonts w:ascii="Arial Narrow" w:hAnsi="Arial Narrow"/>
        <w:color w:val="9D9D9C"/>
        <w:sz w:val="24"/>
      </w:rPr>
      <w:pict w14:anchorId="7BA2F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503.65pt;margin-top:-24.95pt;width:91.75pt;height:113.6pt;z-index:251657728;mso-wrap-distance-left:9.05pt;mso-wrap-distance-top:0;mso-wrap-distance-right:9.05pt;mso-wrap-distance-bottom:0;mso-position-horizontal-relative:page;mso-position-vertical-relative:text" o:allowincell="f">
          <v:imagedata r:id="rId1" o:title="Triflex_X_200mm_RGB"/>
          <w10:wrap type="square" anchorx="page"/>
        </v:shape>
      </w:pict>
    </w:r>
    <w:r w:rsidR="00E84FE3">
      <w:rPr>
        <w:rFonts w:ascii="Arial Narrow" w:hAnsi="Arial Narrow"/>
        <w:color w:val="9D9D9C"/>
        <w:sz w:val="24"/>
      </w:rPr>
      <w:t>Interior deck coating system (OS 11b)</w:t>
    </w:r>
  </w:p>
  <w:p w14:paraId="2E7545F0" w14:textId="77777777" w:rsidR="00ED13D8" w:rsidRPr="00E22DB9" w:rsidRDefault="00ED13D8" w:rsidP="00E22DB9">
    <w:pPr>
      <w:spacing w:line="140" w:lineRule="atLeast"/>
      <w:contextualSpacing/>
      <w:rPr>
        <w:rFonts w:ascii="Arial Narrow" w:hAnsi="Arial Narrow" w:cs="FrutigerLT-Cn"/>
        <w:color w:val="0084CA"/>
        <w:sz w:val="52"/>
        <w:szCs w:val="52"/>
      </w:rPr>
    </w:pPr>
    <w:r>
      <w:rPr>
        <w:rFonts w:ascii="Arial Narrow" w:hAnsi="Arial Narrow"/>
        <w:color w:val="0084CA"/>
        <w:sz w:val="52"/>
      </w:rPr>
      <w:t>Triflex CPS-I+</w:t>
    </w:r>
  </w:p>
  <w:p w14:paraId="6408E4B9" w14:textId="77777777" w:rsidR="00ED13D8" w:rsidRDefault="00ED13D8" w:rsidP="00871FDA">
    <w:pPr>
      <w:autoSpaceDE w:val="0"/>
      <w:autoSpaceDN w:val="0"/>
      <w:adjustRightInd w:val="0"/>
      <w:rPr>
        <w:rFonts w:ascii="Arial Narrow" w:hAnsi="Arial Narrow" w:cs="FrutigerLT-BoldCn"/>
        <w:bCs/>
        <w:color w:val="000000"/>
      </w:rPr>
    </w:pPr>
  </w:p>
  <w:p w14:paraId="443B738F" w14:textId="77777777" w:rsidR="00ED13D8" w:rsidRDefault="00ED13D8" w:rsidP="00871FDA">
    <w:pPr>
      <w:autoSpaceDE w:val="0"/>
      <w:autoSpaceDN w:val="0"/>
      <w:adjustRightInd w:val="0"/>
      <w:rPr>
        <w:rFonts w:ascii="Arial Narrow" w:hAnsi="Arial Narrow" w:cs="FrutigerLT-BoldCn"/>
        <w:bCs/>
        <w:color w:val="000000"/>
      </w:rPr>
    </w:pPr>
  </w:p>
  <w:p w14:paraId="37CD136F" w14:textId="77777777" w:rsidR="00ED13D8" w:rsidRPr="00E22DB9" w:rsidRDefault="00ED13D8" w:rsidP="00871FDA">
    <w:pPr>
      <w:autoSpaceDE w:val="0"/>
      <w:autoSpaceDN w:val="0"/>
      <w:adjustRightInd w:val="0"/>
      <w:rPr>
        <w:rFonts w:ascii="Arial Narrow" w:hAnsi="Arial Narrow" w:cs="FrutigerLT-BoldCn"/>
        <w:bCs/>
        <w:color w:val="000000"/>
      </w:rPr>
    </w:pPr>
  </w:p>
  <w:p w14:paraId="516F6509" w14:textId="77777777" w:rsidR="00ED13D8" w:rsidRPr="00E22DB9" w:rsidRDefault="00ED13D8" w:rsidP="00871FDA">
    <w:pPr>
      <w:widowControl w:val="0"/>
      <w:tabs>
        <w:tab w:val="right" w:pos="9356"/>
      </w:tabs>
      <w:spacing w:line="240" w:lineRule="atLeast"/>
      <w:rPr>
        <w:rFonts w:ascii="Arial Narrow" w:hAnsi="Arial Narrow" w:cs="FrutigerLT-Cn"/>
        <w:color w:val="9D9D9D"/>
        <w:sz w:val="40"/>
        <w:szCs w:val="40"/>
      </w:rPr>
    </w:pPr>
    <w:r>
      <w:rPr>
        <w:rFonts w:ascii="Arial Narrow" w:hAnsi="Arial Narrow"/>
        <w:color w:val="9D9D9D"/>
        <w:sz w:val="40"/>
      </w:rPr>
      <w:t>Specifications</w:t>
    </w:r>
  </w:p>
  <w:p w14:paraId="3983F0B2" w14:textId="77777777" w:rsidR="00ED13D8" w:rsidRPr="00E22DB9" w:rsidRDefault="00691233" w:rsidP="00FA1B9A">
    <w:pPr>
      <w:autoSpaceDE w:val="0"/>
      <w:autoSpaceDN w:val="0"/>
      <w:adjustRightInd w:val="0"/>
      <w:rPr>
        <w:rFonts w:ascii="Arial Narrow" w:hAnsi="Arial Narrow" w:cs="FrutigerLT-BoldCn"/>
        <w:bCs/>
        <w:color w:val="000000"/>
      </w:rPr>
    </w:pPr>
    <w:r>
      <w:rPr>
        <w:rFonts w:ascii="Arial Narrow" w:hAnsi="Arial Narrow"/>
        <w:color w:val="000000"/>
      </w:rPr>
      <w:pict w14:anchorId="36C06A9F">
        <v:shapetype id="_x0000_t202" coordsize="21600,21600" o:spt="202" path="m,l,21600r21600,l21600,xe">
          <v:stroke joinstyle="miter"/>
          <v:path gradientshapeok="t" o:connecttype="rect"/>
        </v:shapetype>
        <v:shape id="Textfeld 2" o:spid="_x0000_s2071" type="#_x0000_t202" style="position:absolute;margin-left:-6.95pt;margin-top:8.7pt;width:492.3pt;height:65.1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mVZ0GCkCAABOBAAADgAAAAAAAAAAAAAAAAAuAgAAZHJzL2Uyb0Rv&#10;Yy54bWxQSwECLQAUAAYACAAAACEA/S8y1tsAAAAFAQAADwAAAAAAAAAAAAAAAACDBAAAZHJzL2Rv&#10;d25yZXYueG1sUEsFBgAAAAAEAAQA8wAAAIsFAAAAAA==&#10;" stroked="f">
          <v:textbox style="mso-next-textbox:#Textfeld 2">
            <w:txbxContent>
              <w:tbl>
                <w:tblPr>
                  <w:tblW w:w="0" w:type="auto"/>
                  <w:tblLayout w:type="fixed"/>
                  <w:tblCellMar>
                    <w:left w:w="30" w:type="dxa"/>
                    <w:right w:w="30" w:type="dxa"/>
                  </w:tblCellMar>
                  <w:tblLook w:val="0000" w:firstRow="0" w:lastRow="0" w:firstColumn="0" w:lastColumn="0" w:noHBand="0" w:noVBand="0"/>
                </w:tblPr>
                <w:tblGrid>
                  <w:gridCol w:w="804"/>
                  <w:gridCol w:w="1262"/>
                  <w:gridCol w:w="80"/>
                  <w:gridCol w:w="4246"/>
                  <w:gridCol w:w="1514"/>
                  <w:gridCol w:w="1515"/>
                </w:tblGrid>
                <w:tr w:rsidR="00ED13D8" w14:paraId="55FA06A0" w14:textId="77777777" w:rsidTr="002200AA">
                  <w:trPr>
                    <w:trHeight w:val="262"/>
                  </w:trPr>
                  <w:tc>
                    <w:tcPr>
                      <w:tcW w:w="804" w:type="dxa"/>
                      <w:tcBorders>
                        <w:top w:val="single" w:sz="6" w:space="0" w:color="000000"/>
                        <w:right w:val="single" w:sz="6" w:space="0" w:color="000000"/>
                      </w:tcBorders>
                    </w:tcPr>
                    <w:p w14:paraId="6E23FE66" w14:textId="77777777" w:rsidR="00ED13D8" w:rsidRDefault="00ED13D8" w:rsidP="002200AA">
                      <w:pPr>
                        <w:jc w:val="center"/>
                        <w:rPr>
                          <w:rFonts w:ascii="Arial" w:hAnsi="Arial"/>
                          <w:color w:val="000000"/>
                          <w:sz w:val="18"/>
                        </w:rPr>
                      </w:pPr>
                    </w:p>
                  </w:tc>
                  <w:tc>
                    <w:tcPr>
                      <w:tcW w:w="1262" w:type="dxa"/>
                      <w:tcBorders>
                        <w:top w:val="single" w:sz="6" w:space="0" w:color="000000"/>
                        <w:right w:val="single" w:sz="6" w:space="0" w:color="000000"/>
                      </w:tcBorders>
                    </w:tcPr>
                    <w:p w14:paraId="75E379AD" w14:textId="77777777" w:rsidR="00ED13D8" w:rsidRDefault="00ED13D8" w:rsidP="002200AA">
                      <w:pPr>
                        <w:jc w:val="center"/>
                        <w:rPr>
                          <w:rFonts w:ascii="Arial" w:hAnsi="Arial"/>
                          <w:color w:val="000000"/>
                          <w:sz w:val="18"/>
                        </w:rPr>
                      </w:pPr>
                    </w:p>
                  </w:tc>
                  <w:tc>
                    <w:tcPr>
                      <w:tcW w:w="60" w:type="dxa"/>
                      <w:tcBorders>
                        <w:top w:val="single" w:sz="6" w:space="0" w:color="000000"/>
                      </w:tcBorders>
                    </w:tcPr>
                    <w:p w14:paraId="32BFCDF8" w14:textId="77777777" w:rsidR="00ED13D8" w:rsidRDefault="00ED13D8" w:rsidP="002200AA">
                      <w:pPr>
                        <w:jc w:val="right"/>
                        <w:rPr>
                          <w:rFonts w:ascii="Arial" w:hAnsi="Arial"/>
                          <w:color w:val="000000"/>
                          <w:sz w:val="18"/>
                        </w:rPr>
                      </w:pPr>
                    </w:p>
                  </w:tc>
                  <w:tc>
                    <w:tcPr>
                      <w:tcW w:w="4246" w:type="dxa"/>
                      <w:tcBorders>
                        <w:top w:val="single" w:sz="6" w:space="0" w:color="000000"/>
                        <w:right w:val="single" w:sz="6" w:space="0" w:color="000000"/>
                      </w:tcBorders>
                    </w:tcPr>
                    <w:p w14:paraId="034D8122" w14:textId="77777777" w:rsidR="00ED13D8" w:rsidRDefault="00ED13D8" w:rsidP="00C442C4">
                      <w:pPr>
                        <w:rPr>
                          <w:rFonts w:ascii="Arial" w:hAnsi="Arial"/>
                          <w:color w:val="000000"/>
                          <w:sz w:val="18"/>
                        </w:rPr>
                      </w:pPr>
                    </w:p>
                  </w:tc>
                  <w:tc>
                    <w:tcPr>
                      <w:tcW w:w="1514" w:type="dxa"/>
                      <w:tcBorders>
                        <w:top w:val="single" w:sz="6" w:space="0" w:color="000000"/>
                        <w:right w:val="single" w:sz="6" w:space="0" w:color="000000"/>
                      </w:tcBorders>
                    </w:tcPr>
                    <w:p w14:paraId="4F5FA741" w14:textId="77777777" w:rsidR="00ED13D8" w:rsidRDefault="00ED13D8" w:rsidP="002200AA">
                      <w:pPr>
                        <w:jc w:val="center"/>
                        <w:rPr>
                          <w:rFonts w:ascii="Arial" w:hAnsi="Arial"/>
                          <w:color w:val="000000"/>
                          <w:sz w:val="18"/>
                        </w:rPr>
                      </w:pPr>
                      <w:r>
                        <w:rPr>
                          <w:rFonts w:ascii="Arial" w:hAnsi="Arial"/>
                          <w:color w:val="000000"/>
                          <w:sz w:val="18"/>
                        </w:rPr>
                        <w:t>Unit price</w:t>
                      </w:r>
                    </w:p>
                  </w:tc>
                  <w:tc>
                    <w:tcPr>
                      <w:tcW w:w="1515" w:type="dxa"/>
                      <w:tcBorders>
                        <w:top w:val="single" w:sz="6" w:space="0" w:color="000000"/>
                      </w:tcBorders>
                    </w:tcPr>
                    <w:p w14:paraId="23A04168" w14:textId="77777777" w:rsidR="00ED13D8" w:rsidRDefault="00ED13D8" w:rsidP="002200AA">
                      <w:pPr>
                        <w:jc w:val="center"/>
                        <w:rPr>
                          <w:rFonts w:ascii="Arial" w:hAnsi="Arial"/>
                          <w:color w:val="000000"/>
                          <w:sz w:val="18"/>
                        </w:rPr>
                      </w:pPr>
                      <w:r>
                        <w:rPr>
                          <w:rFonts w:ascii="Arial" w:hAnsi="Arial"/>
                          <w:color w:val="000000"/>
                          <w:sz w:val="18"/>
                        </w:rPr>
                        <w:t>Total price</w:t>
                      </w:r>
                    </w:p>
                  </w:tc>
                </w:tr>
                <w:tr w:rsidR="00ED13D8" w14:paraId="28041168" w14:textId="77777777" w:rsidTr="002200AA">
                  <w:trPr>
                    <w:trHeight w:val="262"/>
                  </w:trPr>
                  <w:tc>
                    <w:tcPr>
                      <w:tcW w:w="804" w:type="dxa"/>
                      <w:tcBorders>
                        <w:bottom w:val="single" w:sz="6" w:space="0" w:color="000000"/>
                        <w:right w:val="single" w:sz="6" w:space="0" w:color="000000"/>
                      </w:tcBorders>
                    </w:tcPr>
                    <w:p w14:paraId="73DD0BC7" w14:textId="77777777" w:rsidR="00ED13D8" w:rsidRDefault="00ED13D8" w:rsidP="002200AA">
                      <w:pPr>
                        <w:jc w:val="center"/>
                        <w:rPr>
                          <w:rFonts w:ascii="Arial" w:hAnsi="Arial"/>
                          <w:color w:val="000000"/>
                          <w:sz w:val="18"/>
                        </w:rPr>
                      </w:pPr>
                      <w:r>
                        <w:rPr>
                          <w:rFonts w:ascii="Arial" w:hAnsi="Arial"/>
                          <w:color w:val="000000"/>
                          <w:sz w:val="18"/>
                        </w:rPr>
                        <w:t>Item no.</w:t>
                      </w:r>
                    </w:p>
                  </w:tc>
                  <w:tc>
                    <w:tcPr>
                      <w:tcW w:w="1262" w:type="dxa"/>
                      <w:tcBorders>
                        <w:bottom w:val="single" w:sz="6" w:space="0" w:color="000000"/>
                        <w:right w:val="single" w:sz="6" w:space="0" w:color="000000"/>
                      </w:tcBorders>
                    </w:tcPr>
                    <w:p w14:paraId="0219C177" w14:textId="77777777" w:rsidR="00ED13D8" w:rsidRDefault="00ED13D8" w:rsidP="002200AA">
                      <w:pPr>
                        <w:jc w:val="center"/>
                        <w:rPr>
                          <w:rFonts w:ascii="Arial" w:hAnsi="Arial"/>
                          <w:color w:val="000000"/>
                          <w:sz w:val="18"/>
                        </w:rPr>
                      </w:pPr>
                      <w:r>
                        <w:rPr>
                          <w:rFonts w:ascii="Arial" w:hAnsi="Arial"/>
                          <w:color w:val="000000"/>
                          <w:sz w:val="18"/>
                        </w:rPr>
                        <w:t>Quantity</w:t>
                      </w:r>
                    </w:p>
                  </w:tc>
                  <w:tc>
                    <w:tcPr>
                      <w:tcW w:w="60" w:type="dxa"/>
                      <w:tcBorders>
                        <w:bottom w:val="single" w:sz="6" w:space="0" w:color="000000"/>
                      </w:tcBorders>
                    </w:tcPr>
                    <w:p w14:paraId="311FA28F" w14:textId="77777777" w:rsidR="00ED13D8" w:rsidRDefault="00ED13D8" w:rsidP="002200AA">
                      <w:pPr>
                        <w:jc w:val="right"/>
                        <w:rPr>
                          <w:rFonts w:ascii="Arial" w:hAnsi="Arial"/>
                          <w:color w:val="000000"/>
                          <w:sz w:val="18"/>
                        </w:rPr>
                      </w:pPr>
                    </w:p>
                  </w:tc>
                  <w:tc>
                    <w:tcPr>
                      <w:tcW w:w="4246" w:type="dxa"/>
                      <w:tcBorders>
                        <w:bottom w:val="single" w:sz="6" w:space="0" w:color="000000"/>
                        <w:right w:val="single" w:sz="6" w:space="0" w:color="000000"/>
                      </w:tcBorders>
                    </w:tcPr>
                    <w:p w14:paraId="25AC27DD" w14:textId="77777777" w:rsidR="00ED13D8" w:rsidRDefault="00ED13D8" w:rsidP="002200AA">
                      <w:pPr>
                        <w:rPr>
                          <w:rFonts w:ascii="Arial" w:hAnsi="Arial"/>
                          <w:color w:val="000000"/>
                          <w:sz w:val="18"/>
                        </w:rPr>
                      </w:pPr>
                      <w:r>
                        <w:rPr>
                          <w:rFonts w:ascii="Arial" w:hAnsi="Arial"/>
                          <w:color w:val="000000"/>
                          <w:sz w:val="18"/>
                        </w:rPr>
                        <w:t>Subject of service</w:t>
                      </w:r>
                    </w:p>
                  </w:tc>
                  <w:tc>
                    <w:tcPr>
                      <w:tcW w:w="1514" w:type="dxa"/>
                      <w:tcBorders>
                        <w:bottom w:val="single" w:sz="6" w:space="0" w:color="000000"/>
                        <w:right w:val="single" w:sz="6" w:space="0" w:color="000000"/>
                      </w:tcBorders>
                    </w:tcPr>
                    <w:p w14:paraId="58820095" w14:textId="77777777" w:rsidR="00ED13D8" w:rsidRDefault="00ED13D8" w:rsidP="002200AA">
                      <w:pPr>
                        <w:jc w:val="center"/>
                        <w:rPr>
                          <w:rFonts w:ascii="Arial" w:hAnsi="Arial"/>
                          <w:color w:val="000000"/>
                          <w:sz w:val="18"/>
                        </w:rPr>
                      </w:pPr>
                      <w:r>
                        <w:rPr>
                          <w:rFonts w:ascii="Arial" w:hAnsi="Arial"/>
                          <w:color w:val="000000"/>
                          <w:sz w:val="18"/>
                        </w:rPr>
                        <w:t>EUR</w:t>
                      </w:r>
                    </w:p>
                  </w:tc>
                  <w:tc>
                    <w:tcPr>
                      <w:tcW w:w="1515" w:type="dxa"/>
                      <w:tcBorders>
                        <w:bottom w:val="single" w:sz="6" w:space="0" w:color="000000"/>
                      </w:tcBorders>
                    </w:tcPr>
                    <w:p w14:paraId="0E5D2FEB" w14:textId="77777777" w:rsidR="00ED13D8" w:rsidRDefault="00ED13D8" w:rsidP="002200AA">
                      <w:pPr>
                        <w:jc w:val="center"/>
                        <w:rPr>
                          <w:rFonts w:ascii="Arial" w:hAnsi="Arial"/>
                          <w:color w:val="000000"/>
                          <w:sz w:val="18"/>
                        </w:rPr>
                      </w:pPr>
                      <w:r>
                        <w:rPr>
                          <w:rFonts w:ascii="Arial" w:hAnsi="Arial"/>
                          <w:color w:val="000000"/>
                          <w:sz w:val="18"/>
                        </w:rPr>
                        <w:t>EUR</w:t>
                      </w:r>
                    </w:p>
                  </w:tc>
                </w:tr>
                <w:tr w:rsidR="00ED13D8" w14:paraId="12154424" w14:textId="77777777" w:rsidTr="002200AA">
                  <w:trPr>
                    <w:trHeight w:val="262"/>
                  </w:trPr>
                  <w:tc>
                    <w:tcPr>
                      <w:tcW w:w="804" w:type="dxa"/>
                      <w:tcBorders>
                        <w:right w:val="single" w:sz="6" w:space="0" w:color="000000"/>
                      </w:tcBorders>
                    </w:tcPr>
                    <w:p w14:paraId="3F1C7DC0" w14:textId="77777777" w:rsidR="00ED13D8" w:rsidRDefault="00ED13D8" w:rsidP="002200AA">
                      <w:pPr>
                        <w:jc w:val="center"/>
                        <w:rPr>
                          <w:rFonts w:ascii="Arial" w:hAnsi="Arial"/>
                          <w:color w:val="000000"/>
                          <w:sz w:val="18"/>
                        </w:rPr>
                      </w:pPr>
                    </w:p>
                  </w:tc>
                  <w:tc>
                    <w:tcPr>
                      <w:tcW w:w="1262" w:type="dxa"/>
                      <w:tcBorders>
                        <w:right w:val="single" w:sz="6" w:space="0" w:color="000000"/>
                      </w:tcBorders>
                    </w:tcPr>
                    <w:p w14:paraId="431106B7" w14:textId="77777777" w:rsidR="00ED13D8" w:rsidRDefault="00ED13D8" w:rsidP="002200AA">
                      <w:pPr>
                        <w:jc w:val="center"/>
                        <w:rPr>
                          <w:rFonts w:ascii="Arial" w:hAnsi="Arial"/>
                          <w:color w:val="000000"/>
                          <w:sz w:val="18"/>
                        </w:rPr>
                      </w:pPr>
                    </w:p>
                  </w:tc>
                  <w:tc>
                    <w:tcPr>
                      <w:tcW w:w="60" w:type="dxa"/>
                    </w:tcPr>
                    <w:p w14:paraId="7F3B7DC2" w14:textId="77777777" w:rsidR="00ED13D8" w:rsidRDefault="00ED13D8" w:rsidP="002200AA">
                      <w:pPr>
                        <w:jc w:val="right"/>
                        <w:rPr>
                          <w:rFonts w:ascii="Arial" w:hAnsi="Arial"/>
                          <w:color w:val="000000"/>
                          <w:sz w:val="18"/>
                        </w:rPr>
                      </w:pPr>
                    </w:p>
                  </w:tc>
                  <w:tc>
                    <w:tcPr>
                      <w:tcW w:w="4246" w:type="dxa"/>
                      <w:tcBorders>
                        <w:right w:val="single" w:sz="6" w:space="0" w:color="000000"/>
                      </w:tcBorders>
                    </w:tcPr>
                    <w:p w14:paraId="28546F2B" w14:textId="77777777" w:rsidR="00ED13D8" w:rsidRDefault="00ED13D8" w:rsidP="00C442C4">
                      <w:pPr>
                        <w:rPr>
                          <w:rFonts w:ascii="Arial" w:hAnsi="Arial"/>
                          <w:color w:val="000000"/>
                          <w:sz w:val="18"/>
                        </w:rPr>
                      </w:pPr>
                    </w:p>
                  </w:tc>
                  <w:tc>
                    <w:tcPr>
                      <w:tcW w:w="1514" w:type="dxa"/>
                      <w:tcBorders>
                        <w:right w:val="single" w:sz="6" w:space="0" w:color="000000"/>
                      </w:tcBorders>
                    </w:tcPr>
                    <w:p w14:paraId="4A39897B" w14:textId="77777777" w:rsidR="00ED13D8" w:rsidRDefault="00ED13D8" w:rsidP="002200AA">
                      <w:pPr>
                        <w:jc w:val="center"/>
                        <w:rPr>
                          <w:rFonts w:ascii="Arial" w:hAnsi="Arial"/>
                          <w:color w:val="000000"/>
                          <w:sz w:val="18"/>
                        </w:rPr>
                      </w:pPr>
                    </w:p>
                  </w:tc>
                  <w:tc>
                    <w:tcPr>
                      <w:tcW w:w="1515" w:type="dxa"/>
                    </w:tcPr>
                    <w:p w14:paraId="1C5C0AC1" w14:textId="77777777" w:rsidR="00ED13D8" w:rsidRDefault="00ED13D8" w:rsidP="002200AA">
                      <w:pPr>
                        <w:jc w:val="center"/>
                        <w:rPr>
                          <w:rFonts w:ascii="Arial" w:hAnsi="Arial"/>
                          <w:color w:val="000000"/>
                          <w:sz w:val="18"/>
                        </w:rPr>
                      </w:pPr>
                    </w:p>
                  </w:tc>
                </w:tr>
                <w:tr w:rsidR="00ED13D8" w14:paraId="57811F2D" w14:textId="77777777" w:rsidTr="002200AA">
                  <w:trPr>
                    <w:trHeight w:val="87"/>
                  </w:trPr>
                  <w:tc>
                    <w:tcPr>
                      <w:tcW w:w="804" w:type="dxa"/>
                      <w:tcBorders>
                        <w:right w:val="single" w:sz="6" w:space="0" w:color="000000"/>
                      </w:tcBorders>
                    </w:tcPr>
                    <w:p w14:paraId="54E3CB21" w14:textId="77777777" w:rsidR="00ED13D8" w:rsidRDefault="00ED13D8" w:rsidP="002200AA">
                      <w:pPr>
                        <w:jc w:val="center"/>
                        <w:rPr>
                          <w:rFonts w:ascii="Arial" w:hAnsi="Arial"/>
                          <w:color w:val="000000"/>
                          <w:sz w:val="18"/>
                        </w:rPr>
                      </w:pPr>
                    </w:p>
                  </w:tc>
                  <w:tc>
                    <w:tcPr>
                      <w:tcW w:w="1262" w:type="dxa"/>
                      <w:tcBorders>
                        <w:right w:val="single" w:sz="6" w:space="0" w:color="000000"/>
                      </w:tcBorders>
                    </w:tcPr>
                    <w:p w14:paraId="41F497B7" w14:textId="77777777" w:rsidR="00ED13D8" w:rsidRDefault="00ED13D8" w:rsidP="002200AA">
                      <w:pPr>
                        <w:jc w:val="center"/>
                        <w:rPr>
                          <w:rFonts w:ascii="Arial" w:hAnsi="Arial"/>
                          <w:color w:val="000000"/>
                          <w:sz w:val="18"/>
                        </w:rPr>
                      </w:pPr>
                    </w:p>
                  </w:tc>
                  <w:tc>
                    <w:tcPr>
                      <w:tcW w:w="60" w:type="dxa"/>
                    </w:tcPr>
                    <w:p w14:paraId="5F6D2271" w14:textId="77777777" w:rsidR="00ED13D8" w:rsidRDefault="00ED13D8" w:rsidP="002200AA">
                      <w:pPr>
                        <w:jc w:val="right"/>
                        <w:rPr>
                          <w:rFonts w:ascii="Arial" w:hAnsi="Arial"/>
                          <w:color w:val="000000"/>
                          <w:sz w:val="18"/>
                        </w:rPr>
                      </w:pPr>
                    </w:p>
                  </w:tc>
                  <w:tc>
                    <w:tcPr>
                      <w:tcW w:w="4246" w:type="dxa"/>
                      <w:tcBorders>
                        <w:right w:val="single" w:sz="6" w:space="0" w:color="000000"/>
                      </w:tcBorders>
                    </w:tcPr>
                    <w:p w14:paraId="78CF3685" w14:textId="77777777" w:rsidR="00ED13D8" w:rsidRDefault="00ED13D8" w:rsidP="00C442C4">
                      <w:pPr>
                        <w:rPr>
                          <w:rFonts w:ascii="Arial" w:hAnsi="Arial"/>
                          <w:color w:val="000000"/>
                          <w:sz w:val="18"/>
                        </w:rPr>
                      </w:pPr>
                    </w:p>
                  </w:tc>
                  <w:tc>
                    <w:tcPr>
                      <w:tcW w:w="1514" w:type="dxa"/>
                      <w:tcBorders>
                        <w:right w:val="single" w:sz="6" w:space="0" w:color="000000"/>
                      </w:tcBorders>
                    </w:tcPr>
                    <w:p w14:paraId="406B749E" w14:textId="77777777" w:rsidR="00ED13D8" w:rsidRDefault="00ED13D8" w:rsidP="002200AA">
                      <w:pPr>
                        <w:jc w:val="center"/>
                        <w:rPr>
                          <w:rFonts w:ascii="Arial" w:hAnsi="Arial"/>
                          <w:color w:val="000000"/>
                          <w:sz w:val="18"/>
                        </w:rPr>
                      </w:pPr>
                    </w:p>
                  </w:tc>
                  <w:tc>
                    <w:tcPr>
                      <w:tcW w:w="1515" w:type="dxa"/>
                    </w:tcPr>
                    <w:p w14:paraId="7565A53E" w14:textId="77777777" w:rsidR="00ED13D8" w:rsidRDefault="00ED13D8" w:rsidP="002200AA">
                      <w:pPr>
                        <w:jc w:val="center"/>
                        <w:rPr>
                          <w:rFonts w:ascii="Arial" w:hAnsi="Arial"/>
                          <w:color w:val="000000"/>
                          <w:sz w:val="18"/>
                        </w:rPr>
                      </w:pPr>
                    </w:p>
                  </w:tc>
                </w:tr>
                <w:tr w:rsidR="00ED13D8" w14:paraId="4FD07E24" w14:textId="77777777" w:rsidTr="002200AA">
                  <w:trPr>
                    <w:trHeight w:val="87"/>
                  </w:trPr>
                  <w:tc>
                    <w:tcPr>
                      <w:tcW w:w="804" w:type="dxa"/>
                      <w:tcBorders>
                        <w:right w:val="single" w:sz="6" w:space="0" w:color="000000"/>
                      </w:tcBorders>
                    </w:tcPr>
                    <w:p w14:paraId="0F95F1AB" w14:textId="77777777" w:rsidR="00ED13D8" w:rsidRDefault="00ED13D8" w:rsidP="002200AA">
                      <w:pPr>
                        <w:jc w:val="center"/>
                        <w:rPr>
                          <w:rFonts w:ascii="Arial" w:hAnsi="Arial"/>
                          <w:color w:val="000000"/>
                          <w:sz w:val="18"/>
                        </w:rPr>
                      </w:pPr>
                    </w:p>
                  </w:tc>
                  <w:tc>
                    <w:tcPr>
                      <w:tcW w:w="1262" w:type="dxa"/>
                      <w:tcBorders>
                        <w:right w:val="single" w:sz="6" w:space="0" w:color="000000"/>
                      </w:tcBorders>
                    </w:tcPr>
                    <w:p w14:paraId="0664EB51" w14:textId="77777777" w:rsidR="00ED13D8" w:rsidRDefault="00ED13D8" w:rsidP="002200AA">
                      <w:pPr>
                        <w:jc w:val="center"/>
                        <w:rPr>
                          <w:rFonts w:ascii="Arial" w:hAnsi="Arial"/>
                          <w:color w:val="000000"/>
                          <w:sz w:val="18"/>
                        </w:rPr>
                      </w:pPr>
                    </w:p>
                  </w:tc>
                  <w:tc>
                    <w:tcPr>
                      <w:tcW w:w="60" w:type="dxa"/>
                    </w:tcPr>
                    <w:p w14:paraId="68A42CC2" w14:textId="77777777" w:rsidR="00ED13D8" w:rsidRDefault="00ED13D8" w:rsidP="002200AA">
                      <w:pPr>
                        <w:jc w:val="right"/>
                        <w:rPr>
                          <w:rFonts w:ascii="Arial" w:hAnsi="Arial"/>
                          <w:color w:val="000000"/>
                          <w:sz w:val="18"/>
                        </w:rPr>
                      </w:pPr>
                    </w:p>
                  </w:tc>
                  <w:tc>
                    <w:tcPr>
                      <w:tcW w:w="4246" w:type="dxa"/>
                      <w:tcBorders>
                        <w:right w:val="single" w:sz="6" w:space="0" w:color="000000"/>
                      </w:tcBorders>
                    </w:tcPr>
                    <w:p w14:paraId="7D56005D" w14:textId="77777777" w:rsidR="00ED13D8" w:rsidRDefault="00ED13D8" w:rsidP="00C442C4">
                      <w:pPr>
                        <w:rPr>
                          <w:rFonts w:ascii="Arial" w:hAnsi="Arial"/>
                          <w:color w:val="000000"/>
                          <w:sz w:val="18"/>
                        </w:rPr>
                      </w:pPr>
                    </w:p>
                  </w:tc>
                  <w:tc>
                    <w:tcPr>
                      <w:tcW w:w="1514" w:type="dxa"/>
                      <w:tcBorders>
                        <w:right w:val="single" w:sz="6" w:space="0" w:color="000000"/>
                      </w:tcBorders>
                    </w:tcPr>
                    <w:p w14:paraId="6758F395" w14:textId="77777777" w:rsidR="00ED13D8" w:rsidRDefault="00ED13D8" w:rsidP="002200AA">
                      <w:pPr>
                        <w:jc w:val="center"/>
                        <w:rPr>
                          <w:rFonts w:ascii="Arial" w:hAnsi="Arial"/>
                          <w:color w:val="000000"/>
                          <w:sz w:val="18"/>
                        </w:rPr>
                      </w:pPr>
                    </w:p>
                  </w:tc>
                  <w:tc>
                    <w:tcPr>
                      <w:tcW w:w="1515" w:type="dxa"/>
                    </w:tcPr>
                    <w:p w14:paraId="5A858873" w14:textId="77777777" w:rsidR="00ED13D8" w:rsidRDefault="00ED13D8" w:rsidP="002200AA">
                      <w:pPr>
                        <w:jc w:val="center"/>
                        <w:rPr>
                          <w:rFonts w:ascii="Arial" w:hAnsi="Arial"/>
                          <w:color w:val="000000"/>
                          <w:sz w:val="18"/>
                        </w:rPr>
                      </w:pPr>
                    </w:p>
                  </w:tc>
                </w:tr>
              </w:tbl>
              <w:p w14:paraId="0C84072B" w14:textId="77777777" w:rsidR="00ED13D8" w:rsidRDefault="00ED13D8" w:rsidP="00871FDA"/>
            </w:txbxContent>
          </v:textbox>
        </v:shape>
      </w:pict>
    </w:r>
  </w:p>
  <w:p w14:paraId="15B5C21F" w14:textId="77777777" w:rsidR="00ED13D8" w:rsidRPr="00871FDA" w:rsidRDefault="00ED13D8" w:rsidP="00871FD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5D96" w14:textId="77777777" w:rsidR="00ED13D8" w:rsidRPr="000107A1" w:rsidRDefault="00691233" w:rsidP="00E22DB9">
    <w:pPr>
      <w:widowControl w:val="0"/>
      <w:spacing w:line="240" w:lineRule="atLeast"/>
      <w:rPr>
        <w:rFonts w:ascii="Arial Narrow" w:hAnsi="Arial Narrow"/>
        <w:color w:val="9D9D9C"/>
        <w:sz w:val="24"/>
        <w:szCs w:val="24"/>
      </w:rPr>
    </w:pPr>
    <w:r>
      <w:rPr>
        <w:rFonts w:ascii="Arial Narrow" w:hAnsi="Arial Narrow"/>
        <w:color w:val="9D9D9C"/>
        <w:sz w:val="24"/>
      </w:rPr>
      <w:pict w14:anchorId="07329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503.65pt;margin-top:-24.95pt;width:91.75pt;height:113.6pt;z-index:251660800;mso-wrap-distance-left:9.05pt;mso-wrap-distance-top:0;mso-wrap-distance-right:9.05pt;mso-wrap-distance-bottom:0;mso-position-horizontal-relative:page;mso-position-vertical-relative:text" o:allowincell="f">
          <v:imagedata r:id="rId1" o:title="Triflex_X_200mm_RGB"/>
          <w10:wrap type="square" anchorx="page"/>
        </v:shape>
      </w:pict>
    </w:r>
    <w:r w:rsidR="00E84FE3">
      <w:rPr>
        <w:rFonts w:ascii="Arial Narrow" w:hAnsi="Arial Narrow"/>
        <w:color w:val="9D9D9C"/>
        <w:sz w:val="24"/>
      </w:rPr>
      <w:t>Interior deck coating system (OS 11b)</w:t>
    </w:r>
  </w:p>
  <w:p w14:paraId="1BFB1A43" w14:textId="77777777" w:rsidR="00ED13D8" w:rsidRPr="00E22DB9" w:rsidRDefault="00ED13D8" w:rsidP="00E22DB9">
    <w:pPr>
      <w:spacing w:line="140" w:lineRule="atLeast"/>
      <w:contextualSpacing/>
      <w:rPr>
        <w:rFonts w:ascii="Arial Narrow" w:hAnsi="Arial Narrow" w:cs="FrutigerLT-Cn"/>
        <w:color w:val="0084CA"/>
        <w:sz w:val="52"/>
        <w:szCs w:val="52"/>
      </w:rPr>
    </w:pPr>
    <w:r>
      <w:rPr>
        <w:rFonts w:ascii="Arial Narrow" w:hAnsi="Arial Narrow"/>
        <w:color w:val="0084CA"/>
        <w:sz w:val="52"/>
      </w:rPr>
      <w:t>Triflex CPS-I+</w:t>
    </w:r>
  </w:p>
  <w:p w14:paraId="0B2B3CDB" w14:textId="77777777" w:rsidR="00ED13D8" w:rsidRPr="00E22DB9" w:rsidRDefault="00ED13D8" w:rsidP="00871FDA">
    <w:pPr>
      <w:widowControl w:val="0"/>
      <w:tabs>
        <w:tab w:val="right" w:pos="9356"/>
      </w:tabs>
      <w:spacing w:line="240" w:lineRule="atLeast"/>
      <w:rPr>
        <w:rFonts w:ascii="Arial Narrow" w:hAnsi="Arial Narrow" w:cs="FrutigerLT-BoldCn"/>
        <w:bCs/>
        <w:color w:val="000000"/>
      </w:rPr>
    </w:pPr>
  </w:p>
  <w:p w14:paraId="14CA6019" w14:textId="77777777" w:rsidR="00ED13D8" w:rsidRPr="00E22DB9" w:rsidRDefault="00ED13D8" w:rsidP="00871FDA">
    <w:pPr>
      <w:widowControl w:val="0"/>
      <w:tabs>
        <w:tab w:val="right" w:pos="9356"/>
      </w:tabs>
      <w:spacing w:line="240" w:lineRule="atLeast"/>
      <w:rPr>
        <w:rFonts w:ascii="Arial Narrow" w:hAnsi="Arial Narrow" w:cs="FrutigerLT-BoldCn"/>
        <w:bCs/>
        <w:color w:val="000000"/>
      </w:rPr>
    </w:pPr>
  </w:p>
  <w:p w14:paraId="32D55DF3" w14:textId="77777777" w:rsidR="00ED13D8" w:rsidRPr="00E22DB9" w:rsidRDefault="00ED13D8" w:rsidP="00871FDA">
    <w:pPr>
      <w:widowControl w:val="0"/>
      <w:tabs>
        <w:tab w:val="right" w:pos="9356"/>
      </w:tabs>
      <w:spacing w:line="240" w:lineRule="atLeast"/>
      <w:rPr>
        <w:rFonts w:ascii="Arial Narrow" w:hAnsi="Arial Narrow" w:cs="FrutigerLT-BoldCn"/>
        <w:bCs/>
        <w:color w:val="000000"/>
      </w:rPr>
    </w:pPr>
  </w:p>
  <w:p w14:paraId="3E81F5F7" w14:textId="77777777" w:rsidR="00ED13D8" w:rsidRPr="00E22DB9" w:rsidRDefault="00ED13D8" w:rsidP="00871FDA">
    <w:pPr>
      <w:widowControl w:val="0"/>
      <w:tabs>
        <w:tab w:val="right" w:pos="9356"/>
      </w:tabs>
      <w:spacing w:line="240" w:lineRule="atLeast"/>
      <w:rPr>
        <w:rFonts w:ascii="Arial Narrow" w:hAnsi="Arial Narrow" w:cs="FrutigerLT-Cn"/>
        <w:color w:val="9D9D9D"/>
        <w:sz w:val="40"/>
        <w:szCs w:val="40"/>
      </w:rPr>
    </w:pPr>
    <w:r>
      <w:rPr>
        <w:rFonts w:ascii="Arial Narrow" w:hAnsi="Arial Narrow"/>
        <w:color w:val="9D9D9D"/>
        <w:sz w:val="40"/>
      </w:rPr>
      <w:t>Specifications</w:t>
    </w:r>
  </w:p>
  <w:p w14:paraId="1AC5D189" w14:textId="77777777" w:rsidR="00ED13D8" w:rsidRPr="00E22DB9" w:rsidRDefault="00ED13D8" w:rsidP="00871FDA">
    <w:pPr>
      <w:autoSpaceDE w:val="0"/>
      <w:autoSpaceDN w:val="0"/>
      <w:adjustRightInd w:val="0"/>
      <w:rPr>
        <w:rFonts w:ascii="Arial Narrow" w:hAnsi="Arial Narrow" w:cs="FrutigerLT-BoldCn"/>
        <w:bCs/>
        <w:color w:val="000000"/>
      </w:rPr>
    </w:pPr>
  </w:p>
  <w:tbl>
    <w:tblPr>
      <w:tblW w:w="0" w:type="auto"/>
      <w:tblLayout w:type="fixed"/>
      <w:tblCellMar>
        <w:left w:w="30" w:type="dxa"/>
        <w:right w:w="30" w:type="dxa"/>
      </w:tblCellMar>
      <w:tblLook w:val="0000" w:firstRow="0" w:lastRow="0" w:firstColumn="0" w:lastColumn="0" w:noHBand="0" w:noVBand="0"/>
    </w:tblPr>
    <w:tblGrid>
      <w:gridCol w:w="804"/>
      <w:gridCol w:w="1262"/>
      <w:gridCol w:w="80"/>
      <w:gridCol w:w="4246"/>
      <w:gridCol w:w="1514"/>
      <w:gridCol w:w="1515"/>
    </w:tblGrid>
    <w:tr w:rsidR="00ED13D8" w14:paraId="30795EA8" w14:textId="77777777">
      <w:trPr>
        <w:trHeight w:val="262"/>
      </w:trPr>
      <w:tc>
        <w:tcPr>
          <w:tcW w:w="804" w:type="dxa"/>
          <w:tcBorders>
            <w:top w:val="single" w:sz="6" w:space="0" w:color="000000"/>
            <w:right w:val="single" w:sz="6" w:space="0" w:color="000000"/>
          </w:tcBorders>
        </w:tcPr>
        <w:p w14:paraId="32042F37" w14:textId="77777777" w:rsidR="00ED13D8" w:rsidRDefault="00ED13D8">
          <w:pPr>
            <w:jc w:val="center"/>
            <w:rPr>
              <w:rFonts w:ascii="Arial" w:hAnsi="Arial"/>
              <w:color w:val="000000"/>
              <w:sz w:val="18"/>
            </w:rPr>
          </w:pPr>
        </w:p>
      </w:tc>
      <w:tc>
        <w:tcPr>
          <w:tcW w:w="1262" w:type="dxa"/>
          <w:tcBorders>
            <w:top w:val="single" w:sz="6" w:space="0" w:color="000000"/>
            <w:right w:val="single" w:sz="6" w:space="0" w:color="000000"/>
          </w:tcBorders>
        </w:tcPr>
        <w:p w14:paraId="65941E87" w14:textId="77777777" w:rsidR="00ED13D8" w:rsidRDefault="00ED13D8">
          <w:pPr>
            <w:jc w:val="center"/>
            <w:rPr>
              <w:rFonts w:ascii="Arial" w:hAnsi="Arial"/>
              <w:color w:val="000000"/>
              <w:sz w:val="18"/>
            </w:rPr>
          </w:pPr>
        </w:p>
      </w:tc>
      <w:tc>
        <w:tcPr>
          <w:tcW w:w="60" w:type="dxa"/>
          <w:tcBorders>
            <w:top w:val="single" w:sz="6" w:space="0" w:color="000000"/>
          </w:tcBorders>
        </w:tcPr>
        <w:p w14:paraId="7E64212B" w14:textId="77777777" w:rsidR="00ED13D8" w:rsidRDefault="00ED13D8">
          <w:pPr>
            <w:jc w:val="right"/>
            <w:rPr>
              <w:rFonts w:ascii="Arial" w:hAnsi="Arial"/>
              <w:color w:val="000000"/>
              <w:sz w:val="18"/>
            </w:rPr>
          </w:pPr>
        </w:p>
      </w:tc>
      <w:tc>
        <w:tcPr>
          <w:tcW w:w="4246" w:type="dxa"/>
          <w:tcBorders>
            <w:top w:val="single" w:sz="6" w:space="0" w:color="000000"/>
            <w:right w:val="single" w:sz="6" w:space="0" w:color="000000"/>
          </w:tcBorders>
        </w:tcPr>
        <w:p w14:paraId="62595FB0" w14:textId="77777777" w:rsidR="00ED13D8" w:rsidRDefault="00ED13D8" w:rsidP="00C442C4">
          <w:pPr>
            <w:rPr>
              <w:rFonts w:ascii="Arial" w:hAnsi="Arial"/>
              <w:color w:val="000000"/>
              <w:sz w:val="18"/>
            </w:rPr>
          </w:pPr>
        </w:p>
      </w:tc>
      <w:tc>
        <w:tcPr>
          <w:tcW w:w="1514" w:type="dxa"/>
          <w:tcBorders>
            <w:top w:val="single" w:sz="6" w:space="0" w:color="000000"/>
            <w:right w:val="single" w:sz="6" w:space="0" w:color="000000"/>
          </w:tcBorders>
        </w:tcPr>
        <w:p w14:paraId="19B8C087" w14:textId="77777777" w:rsidR="00ED13D8" w:rsidRDefault="00ED13D8">
          <w:pPr>
            <w:jc w:val="center"/>
            <w:rPr>
              <w:rFonts w:ascii="Arial" w:hAnsi="Arial"/>
              <w:color w:val="000000"/>
              <w:sz w:val="18"/>
            </w:rPr>
          </w:pPr>
          <w:r>
            <w:rPr>
              <w:rFonts w:ascii="Arial" w:hAnsi="Arial"/>
              <w:color w:val="000000"/>
              <w:sz w:val="18"/>
            </w:rPr>
            <w:t>Unit price</w:t>
          </w:r>
        </w:p>
      </w:tc>
      <w:tc>
        <w:tcPr>
          <w:tcW w:w="1515" w:type="dxa"/>
          <w:tcBorders>
            <w:top w:val="single" w:sz="6" w:space="0" w:color="000000"/>
          </w:tcBorders>
        </w:tcPr>
        <w:p w14:paraId="5FBEA97F" w14:textId="77777777" w:rsidR="00ED13D8" w:rsidRDefault="00ED13D8">
          <w:pPr>
            <w:jc w:val="center"/>
            <w:rPr>
              <w:rFonts w:ascii="Arial" w:hAnsi="Arial"/>
              <w:color w:val="000000"/>
              <w:sz w:val="18"/>
            </w:rPr>
          </w:pPr>
          <w:r>
            <w:rPr>
              <w:rFonts w:ascii="Arial" w:hAnsi="Arial"/>
              <w:color w:val="000000"/>
              <w:sz w:val="18"/>
            </w:rPr>
            <w:t>Total price</w:t>
          </w:r>
        </w:p>
      </w:tc>
    </w:tr>
    <w:tr w:rsidR="00ED13D8" w14:paraId="6F29595A" w14:textId="77777777">
      <w:trPr>
        <w:trHeight w:val="262"/>
      </w:trPr>
      <w:tc>
        <w:tcPr>
          <w:tcW w:w="804" w:type="dxa"/>
          <w:tcBorders>
            <w:bottom w:val="single" w:sz="6" w:space="0" w:color="000000"/>
            <w:right w:val="single" w:sz="6" w:space="0" w:color="000000"/>
          </w:tcBorders>
        </w:tcPr>
        <w:p w14:paraId="3B310DA0" w14:textId="77777777" w:rsidR="00ED13D8" w:rsidRDefault="00ED13D8">
          <w:pPr>
            <w:jc w:val="center"/>
            <w:rPr>
              <w:rFonts w:ascii="Arial" w:hAnsi="Arial"/>
              <w:color w:val="000000"/>
              <w:sz w:val="18"/>
            </w:rPr>
          </w:pPr>
          <w:r>
            <w:rPr>
              <w:rFonts w:ascii="Arial" w:hAnsi="Arial"/>
              <w:color w:val="000000"/>
              <w:sz w:val="18"/>
            </w:rPr>
            <w:t>Item no.</w:t>
          </w:r>
        </w:p>
      </w:tc>
      <w:tc>
        <w:tcPr>
          <w:tcW w:w="1262" w:type="dxa"/>
          <w:tcBorders>
            <w:bottom w:val="single" w:sz="6" w:space="0" w:color="000000"/>
            <w:right w:val="single" w:sz="6" w:space="0" w:color="000000"/>
          </w:tcBorders>
        </w:tcPr>
        <w:p w14:paraId="63E48E9C" w14:textId="77777777" w:rsidR="00ED13D8" w:rsidRDefault="00ED13D8">
          <w:pPr>
            <w:jc w:val="center"/>
            <w:rPr>
              <w:rFonts w:ascii="Arial" w:hAnsi="Arial"/>
              <w:color w:val="000000"/>
              <w:sz w:val="18"/>
            </w:rPr>
          </w:pPr>
          <w:r>
            <w:rPr>
              <w:rFonts w:ascii="Arial" w:hAnsi="Arial"/>
              <w:color w:val="000000"/>
              <w:sz w:val="18"/>
            </w:rPr>
            <w:t>Quantity</w:t>
          </w:r>
        </w:p>
      </w:tc>
      <w:tc>
        <w:tcPr>
          <w:tcW w:w="60" w:type="dxa"/>
          <w:tcBorders>
            <w:bottom w:val="single" w:sz="6" w:space="0" w:color="000000"/>
          </w:tcBorders>
        </w:tcPr>
        <w:p w14:paraId="523FEE8E" w14:textId="77777777" w:rsidR="00ED13D8" w:rsidRDefault="00ED13D8">
          <w:pPr>
            <w:jc w:val="right"/>
            <w:rPr>
              <w:rFonts w:ascii="Arial" w:hAnsi="Arial"/>
              <w:color w:val="000000"/>
              <w:sz w:val="18"/>
            </w:rPr>
          </w:pPr>
        </w:p>
      </w:tc>
      <w:tc>
        <w:tcPr>
          <w:tcW w:w="4246" w:type="dxa"/>
          <w:tcBorders>
            <w:bottom w:val="single" w:sz="6" w:space="0" w:color="000000"/>
            <w:right w:val="single" w:sz="6" w:space="0" w:color="000000"/>
          </w:tcBorders>
        </w:tcPr>
        <w:p w14:paraId="79AFAF66" w14:textId="77777777" w:rsidR="00ED13D8" w:rsidRDefault="00ED13D8">
          <w:pPr>
            <w:rPr>
              <w:rFonts w:ascii="Arial" w:hAnsi="Arial"/>
              <w:color w:val="000000"/>
              <w:sz w:val="18"/>
            </w:rPr>
          </w:pPr>
          <w:r>
            <w:rPr>
              <w:rFonts w:ascii="Arial" w:hAnsi="Arial"/>
              <w:color w:val="000000"/>
              <w:sz w:val="18"/>
            </w:rPr>
            <w:t>Subject of service</w:t>
          </w:r>
        </w:p>
      </w:tc>
      <w:tc>
        <w:tcPr>
          <w:tcW w:w="1514" w:type="dxa"/>
          <w:tcBorders>
            <w:bottom w:val="single" w:sz="6" w:space="0" w:color="000000"/>
            <w:right w:val="single" w:sz="6" w:space="0" w:color="000000"/>
          </w:tcBorders>
        </w:tcPr>
        <w:p w14:paraId="63E8D8E2" w14:textId="77777777" w:rsidR="00ED13D8" w:rsidRDefault="00ED13D8">
          <w:pPr>
            <w:jc w:val="center"/>
            <w:rPr>
              <w:rFonts w:ascii="Arial" w:hAnsi="Arial"/>
              <w:color w:val="000000"/>
              <w:sz w:val="18"/>
            </w:rPr>
          </w:pPr>
          <w:r>
            <w:rPr>
              <w:rFonts w:ascii="Arial" w:hAnsi="Arial"/>
              <w:color w:val="000000"/>
              <w:sz w:val="18"/>
            </w:rPr>
            <w:t>EUR</w:t>
          </w:r>
        </w:p>
      </w:tc>
      <w:tc>
        <w:tcPr>
          <w:tcW w:w="1515" w:type="dxa"/>
          <w:tcBorders>
            <w:bottom w:val="single" w:sz="6" w:space="0" w:color="000000"/>
          </w:tcBorders>
        </w:tcPr>
        <w:p w14:paraId="76D5479D" w14:textId="77777777" w:rsidR="00ED13D8" w:rsidRDefault="00ED13D8">
          <w:pPr>
            <w:jc w:val="center"/>
            <w:rPr>
              <w:rFonts w:ascii="Arial" w:hAnsi="Arial"/>
              <w:color w:val="000000"/>
              <w:sz w:val="18"/>
            </w:rPr>
          </w:pPr>
          <w:r>
            <w:rPr>
              <w:rFonts w:ascii="Arial" w:hAnsi="Arial"/>
              <w:color w:val="000000"/>
              <w:sz w:val="18"/>
            </w:rPr>
            <w:t>EUR</w:t>
          </w:r>
        </w:p>
      </w:tc>
    </w:tr>
    <w:tr w:rsidR="00ED13D8" w14:paraId="3595AE65" w14:textId="77777777">
      <w:trPr>
        <w:trHeight w:val="262"/>
      </w:trPr>
      <w:tc>
        <w:tcPr>
          <w:tcW w:w="804" w:type="dxa"/>
          <w:tcBorders>
            <w:right w:val="single" w:sz="6" w:space="0" w:color="000000"/>
          </w:tcBorders>
        </w:tcPr>
        <w:p w14:paraId="2055D3B3" w14:textId="77777777" w:rsidR="00ED13D8" w:rsidRDefault="00ED13D8">
          <w:pPr>
            <w:jc w:val="center"/>
            <w:rPr>
              <w:rFonts w:ascii="Arial" w:hAnsi="Arial"/>
              <w:color w:val="000000"/>
              <w:sz w:val="18"/>
            </w:rPr>
          </w:pPr>
        </w:p>
      </w:tc>
      <w:tc>
        <w:tcPr>
          <w:tcW w:w="1262" w:type="dxa"/>
          <w:tcBorders>
            <w:right w:val="single" w:sz="6" w:space="0" w:color="000000"/>
          </w:tcBorders>
        </w:tcPr>
        <w:p w14:paraId="17A73333" w14:textId="77777777" w:rsidR="00ED13D8" w:rsidRDefault="00ED13D8">
          <w:pPr>
            <w:jc w:val="center"/>
            <w:rPr>
              <w:rFonts w:ascii="Arial" w:hAnsi="Arial"/>
              <w:color w:val="000000"/>
              <w:sz w:val="18"/>
            </w:rPr>
          </w:pPr>
        </w:p>
      </w:tc>
      <w:tc>
        <w:tcPr>
          <w:tcW w:w="60" w:type="dxa"/>
        </w:tcPr>
        <w:p w14:paraId="0463F5B6" w14:textId="77777777" w:rsidR="00ED13D8" w:rsidRDefault="00ED13D8">
          <w:pPr>
            <w:jc w:val="right"/>
            <w:rPr>
              <w:rFonts w:ascii="Arial" w:hAnsi="Arial"/>
              <w:color w:val="000000"/>
              <w:sz w:val="18"/>
            </w:rPr>
          </w:pPr>
        </w:p>
      </w:tc>
      <w:tc>
        <w:tcPr>
          <w:tcW w:w="4246" w:type="dxa"/>
          <w:tcBorders>
            <w:right w:val="single" w:sz="6" w:space="0" w:color="000000"/>
          </w:tcBorders>
        </w:tcPr>
        <w:p w14:paraId="09D5F3DA" w14:textId="77777777" w:rsidR="00ED13D8" w:rsidRDefault="00ED13D8" w:rsidP="00C442C4">
          <w:pPr>
            <w:rPr>
              <w:rFonts w:ascii="Arial" w:hAnsi="Arial"/>
              <w:color w:val="000000"/>
              <w:sz w:val="18"/>
            </w:rPr>
          </w:pPr>
        </w:p>
      </w:tc>
      <w:tc>
        <w:tcPr>
          <w:tcW w:w="1514" w:type="dxa"/>
          <w:tcBorders>
            <w:right w:val="single" w:sz="6" w:space="0" w:color="000000"/>
          </w:tcBorders>
        </w:tcPr>
        <w:p w14:paraId="6FF8B687" w14:textId="77777777" w:rsidR="00ED13D8" w:rsidRDefault="00ED13D8">
          <w:pPr>
            <w:jc w:val="center"/>
            <w:rPr>
              <w:rFonts w:ascii="Arial" w:hAnsi="Arial"/>
              <w:color w:val="000000"/>
              <w:sz w:val="18"/>
            </w:rPr>
          </w:pPr>
        </w:p>
      </w:tc>
      <w:tc>
        <w:tcPr>
          <w:tcW w:w="1515" w:type="dxa"/>
        </w:tcPr>
        <w:p w14:paraId="337F4C0F" w14:textId="77777777" w:rsidR="00ED13D8" w:rsidRDefault="00ED13D8">
          <w:pPr>
            <w:jc w:val="center"/>
            <w:rPr>
              <w:rFonts w:ascii="Arial" w:hAnsi="Arial"/>
              <w:color w:val="000000"/>
              <w:sz w:val="18"/>
            </w:rPr>
          </w:pPr>
        </w:p>
      </w:tc>
    </w:tr>
    <w:tr w:rsidR="00ED13D8" w14:paraId="2831B8AB" w14:textId="77777777">
      <w:trPr>
        <w:trHeight w:val="87"/>
      </w:trPr>
      <w:tc>
        <w:tcPr>
          <w:tcW w:w="804" w:type="dxa"/>
          <w:tcBorders>
            <w:right w:val="single" w:sz="6" w:space="0" w:color="000000"/>
          </w:tcBorders>
        </w:tcPr>
        <w:p w14:paraId="4A503574" w14:textId="77777777" w:rsidR="00ED13D8" w:rsidRDefault="00ED13D8">
          <w:pPr>
            <w:jc w:val="center"/>
            <w:rPr>
              <w:rFonts w:ascii="Arial" w:hAnsi="Arial"/>
              <w:color w:val="000000"/>
              <w:sz w:val="18"/>
            </w:rPr>
          </w:pPr>
        </w:p>
      </w:tc>
      <w:tc>
        <w:tcPr>
          <w:tcW w:w="1262" w:type="dxa"/>
          <w:tcBorders>
            <w:right w:val="single" w:sz="6" w:space="0" w:color="000000"/>
          </w:tcBorders>
        </w:tcPr>
        <w:p w14:paraId="021F780A" w14:textId="77777777" w:rsidR="00ED13D8" w:rsidRDefault="00ED13D8">
          <w:pPr>
            <w:jc w:val="center"/>
            <w:rPr>
              <w:rFonts w:ascii="Arial" w:hAnsi="Arial"/>
              <w:color w:val="000000"/>
              <w:sz w:val="18"/>
            </w:rPr>
          </w:pPr>
        </w:p>
      </w:tc>
      <w:tc>
        <w:tcPr>
          <w:tcW w:w="60" w:type="dxa"/>
        </w:tcPr>
        <w:p w14:paraId="0C4CC365" w14:textId="77777777" w:rsidR="00ED13D8" w:rsidRDefault="00ED13D8">
          <w:pPr>
            <w:jc w:val="right"/>
            <w:rPr>
              <w:rFonts w:ascii="Arial" w:hAnsi="Arial"/>
              <w:color w:val="000000"/>
              <w:sz w:val="18"/>
            </w:rPr>
          </w:pPr>
        </w:p>
      </w:tc>
      <w:tc>
        <w:tcPr>
          <w:tcW w:w="4246" w:type="dxa"/>
          <w:tcBorders>
            <w:right w:val="single" w:sz="6" w:space="0" w:color="000000"/>
          </w:tcBorders>
        </w:tcPr>
        <w:p w14:paraId="77F0B02A" w14:textId="77777777" w:rsidR="00ED13D8" w:rsidRDefault="00ED13D8" w:rsidP="00C442C4">
          <w:pPr>
            <w:rPr>
              <w:rFonts w:ascii="Arial" w:hAnsi="Arial"/>
              <w:color w:val="000000"/>
              <w:sz w:val="18"/>
            </w:rPr>
          </w:pPr>
        </w:p>
      </w:tc>
      <w:tc>
        <w:tcPr>
          <w:tcW w:w="1514" w:type="dxa"/>
          <w:tcBorders>
            <w:right w:val="single" w:sz="6" w:space="0" w:color="000000"/>
          </w:tcBorders>
        </w:tcPr>
        <w:p w14:paraId="67A32E1D" w14:textId="77777777" w:rsidR="00ED13D8" w:rsidRDefault="00ED13D8">
          <w:pPr>
            <w:jc w:val="center"/>
            <w:rPr>
              <w:rFonts w:ascii="Arial" w:hAnsi="Arial"/>
              <w:color w:val="000000"/>
              <w:sz w:val="18"/>
            </w:rPr>
          </w:pPr>
          <w:r>
            <w:rPr>
              <w:rFonts w:ascii="Arial" w:hAnsi="Arial"/>
              <w:color w:val="000000"/>
              <w:sz w:val="18"/>
            </w:rPr>
            <w:t>Amount carried forward:</w:t>
          </w:r>
        </w:p>
      </w:tc>
      <w:tc>
        <w:tcPr>
          <w:tcW w:w="1515" w:type="dxa"/>
        </w:tcPr>
        <w:p w14:paraId="7A2CEA9E" w14:textId="77777777" w:rsidR="00ED13D8" w:rsidRDefault="00ED13D8">
          <w:pPr>
            <w:jc w:val="center"/>
            <w:rPr>
              <w:rFonts w:ascii="Arial" w:hAnsi="Arial"/>
              <w:color w:val="000000"/>
              <w:sz w:val="18"/>
            </w:rPr>
          </w:pPr>
          <w:r>
            <w:rPr>
              <w:rFonts w:ascii="Arial" w:hAnsi="Arial"/>
              <w:color w:val="000000"/>
              <w:sz w:val="18"/>
            </w:rPr>
            <w:t>_____________</w:t>
          </w:r>
        </w:p>
      </w:tc>
    </w:tr>
    <w:tr w:rsidR="00ED13D8" w14:paraId="6C9CD6BB" w14:textId="77777777">
      <w:trPr>
        <w:trHeight w:val="87"/>
      </w:trPr>
      <w:tc>
        <w:tcPr>
          <w:tcW w:w="804" w:type="dxa"/>
          <w:tcBorders>
            <w:right w:val="single" w:sz="6" w:space="0" w:color="000000"/>
          </w:tcBorders>
        </w:tcPr>
        <w:p w14:paraId="168648F9" w14:textId="77777777" w:rsidR="00ED13D8" w:rsidRDefault="00ED13D8">
          <w:pPr>
            <w:jc w:val="center"/>
            <w:rPr>
              <w:rFonts w:ascii="Arial" w:hAnsi="Arial"/>
              <w:color w:val="000000"/>
              <w:sz w:val="18"/>
            </w:rPr>
          </w:pPr>
        </w:p>
      </w:tc>
      <w:tc>
        <w:tcPr>
          <w:tcW w:w="1262" w:type="dxa"/>
          <w:tcBorders>
            <w:right w:val="single" w:sz="6" w:space="0" w:color="000000"/>
          </w:tcBorders>
        </w:tcPr>
        <w:p w14:paraId="38AA2B8F" w14:textId="77777777" w:rsidR="00ED13D8" w:rsidRDefault="00ED13D8">
          <w:pPr>
            <w:jc w:val="center"/>
            <w:rPr>
              <w:rFonts w:ascii="Arial" w:hAnsi="Arial"/>
              <w:color w:val="000000"/>
              <w:sz w:val="18"/>
            </w:rPr>
          </w:pPr>
        </w:p>
      </w:tc>
      <w:tc>
        <w:tcPr>
          <w:tcW w:w="60" w:type="dxa"/>
        </w:tcPr>
        <w:p w14:paraId="7355E224" w14:textId="77777777" w:rsidR="00ED13D8" w:rsidRDefault="00ED13D8">
          <w:pPr>
            <w:jc w:val="right"/>
            <w:rPr>
              <w:rFonts w:ascii="Arial" w:hAnsi="Arial"/>
              <w:color w:val="000000"/>
              <w:sz w:val="18"/>
            </w:rPr>
          </w:pPr>
        </w:p>
      </w:tc>
      <w:tc>
        <w:tcPr>
          <w:tcW w:w="4246" w:type="dxa"/>
          <w:tcBorders>
            <w:right w:val="single" w:sz="6" w:space="0" w:color="000000"/>
          </w:tcBorders>
        </w:tcPr>
        <w:p w14:paraId="40D16D13" w14:textId="77777777" w:rsidR="00ED13D8" w:rsidRDefault="00ED13D8" w:rsidP="00C442C4">
          <w:pPr>
            <w:rPr>
              <w:rFonts w:ascii="Arial" w:hAnsi="Arial"/>
              <w:color w:val="000000"/>
              <w:sz w:val="18"/>
            </w:rPr>
          </w:pPr>
        </w:p>
      </w:tc>
      <w:tc>
        <w:tcPr>
          <w:tcW w:w="1514" w:type="dxa"/>
          <w:tcBorders>
            <w:right w:val="single" w:sz="6" w:space="0" w:color="000000"/>
          </w:tcBorders>
        </w:tcPr>
        <w:p w14:paraId="3D523E41" w14:textId="77777777" w:rsidR="00ED13D8" w:rsidRDefault="00ED13D8">
          <w:pPr>
            <w:jc w:val="center"/>
            <w:rPr>
              <w:rFonts w:ascii="Arial" w:hAnsi="Arial"/>
              <w:color w:val="000000"/>
              <w:sz w:val="18"/>
            </w:rPr>
          </w:pPr>
        </w:p>
      </w:tc>
      <w:tc>
        <w:tcPr>
          <w:tcW w:w="1515" w:type="dxa"/>
        </w:tcPr>
        <w:p w14:paraId="172B20FA" w14:textId="77777777" w:rsidR="00ED13D8" w:rsidRDefault="00ED13D8">
          <w:pPr>
            <w:jc w:val="center"/>
            <w:rPr>
              <w:rFonts w:ascii="Arial" w:hAnsi="Arial"/>
              <w:color w:val="000000"/>
              <w:sz w:val="18"/>
            </w:rPr>
          </w:pPr>
        </w:p>
      </w:tc>
    </w:tr>
  </w:tbl>
  <w:p w14:paraId="57E6C1D0" w14:textId="77777777" w:rsidR="00ED13D8" w:rsidRDefault="00ED13D8">
    <w:pPr>
      <w:widowControl w:val="0"/>
      <w:tabs>
        <w:tab w:val="left" w:pos="2268"/>
      </w:tabs>
      <w:spacing w:line="8" w:lineRule="exac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14E2"/>
    <w:multiLevelType w:val="singleLevel"/>
    <w:tmpl w:val="C9925B24"/>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42C0057D"/>
    <w:multiLevelType w:val="hybridMultilevel"/>
    <w:tmpl w:val="51800D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7290AFB"/>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revisionView w:markup="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F26C3"/>
    <w:rsid w:val="00007AAA"/>
    <w:rsid w:val="0001030F"/>
    <w:rsid w:val="000107A1"/>
    <w:rsid w:val="00013176"/>
    <w:rsid w:val="00016C91"/>
    <w:rsid w:val="00036A11"/>
    <w:rsid w:val="00037A66"/>
    <w:rsid w:val="00043C28"/>
    <w:rsid w:val="0004541E"/>
    <w:rsid w:val="00045CEC"/>
    <w:rsid w:val="00046CDB"/>
    <w:rsid w:val="00052461"/>
    <w:rsid w:val="0005452D"/>
    <w:rsid w:val="000558AD"/>
    <w:rsid w:val="0005650D"/>
    <w:rsid w:val="00056786"/>
    <w:rsid w:val="0006163B"/>
    <w:rsid w:val="0007370D"/>
    <w:rsid w:val="0009457B"/>
    <w:rsid w:val="000A0EE5"/>
    <w:rsid w:val="000A35D1"/>
    <w:rsid w:val="000B42E8"/>
    <w:rsid w:val="000D3E18"/>
    <w:rsid w:val="000E1632"/>
    <w:rsid w:val="000E4D2B"/>
    <w:rsid w:val="000F4514"/>
    <w:rsid w:val="001025ED"/>
    <w:rsid w:val="00103317"/>
    <w:rsid w:val="0011384A"/>
    <w:rsid w:val="00122A9E"/>
    <w:rsid w:val="0012582F"/>
    <w:rsid w:val="00133BC8"/>
    <w:rsid w:val="001347D3"/>
    <w:rsid w:val="00172D7D"/>
    <w:rsid w:val="00173542"/>
    <w:rsid w:val="00181F6A"/>
    <w:rsid w:val="001838E9"/>
    <w:rsid w:val="00187139"/>
    <w:rsid w:val="001904A6"/>
    <w:rsid w:val="00192D8D"/>
    <w:rsid w:val="001943C5"/>
    <w:rsid w:val="001A1132"/>
    <w:rsid w:val="001B0B05"/>
    <w:rsid w:val="001D2049"/>
    <w:rsid w:val="001E0F68"/>
    <w:rsid w:val="002017C9"/>
    <w:rsid w:val="002156CF"/>
    <w:rsid w:val="002200AA"/>
    <w:rsid w:val="00242072"/>
    <w:rsid w:val="00252970"/>
    <w:rsid w:val="00255508"/>
    <w:rsid w:val="00263992"/>
    <w:rsid w:val="002703EC"/>
    <w:rsid w:val="00277A15"/>
    <w:rsid w:val="00281766"/>
    <w:rsid w:val="002A4B15"/>
    <w:rsid w:val="002C3630"/>
    <w:rsid w:val="002D0C25"/>
    <w:rsid w:val="002D0D71"/>
    <w:rsid w:val="002D6904"/>
    <w:rsid w:val="002E5601"/>
    <w:rsid w:val="00301B12"/>
    <w:rsid w:val="00307730"/>
    <w:rsid w:val="00307B75"/>
    <w:rsid w:val="003125E6"/>
    <w:rsid w:val="00322476"/>
    <w:rsid w:val="00331BEE"/>
    <w:rsid w:val="00335F33"/>
    <w:rsid w:val="00355072"/>
    <w:rsid w:val="00357ABA"/>
    <w:rsid w:val="00372592"/>
    <w:rsid w:val="00376759"/>
    <w:rsid w:val="003815C6"/>
    <w:rsid w:val="00391CFA"/>
    <w:rsid w:val="0039251A"/>
    <w:rsid w:val="00396183"/>
    <w:rsid w:val="003A7570"/>
    <w:rsid w:val="003B2BB8"/>
    <w:rsid w:val="003B7DE6"/>
    <w:rsid w:val="003C78C3"/>
    <w:rsid w:val="003D26D3"/>
    <w:rsid w:val="003D447B"/>
    <w:rsid w:val="003E11E9"/>
    <w:rsid w:val="003E19F1"/>
    <w:rsid w:val="003E35BD"/>
    <w:rsid w:val="003E48B0"/>
    <w:rsid w:val="003F140A"/>
    <w:rsid w:val="003F1494"/>
    <w:rsid w:val="003F3165"/>
    <w:rsid w:val="003F32D1"/>
    <w:rsid w:val="003F575E"/>
    <w:rsid w:val="003F6874"/>
    <w:rsid w:val="00416E36"/>
    <w:rsid w:val="00426CA3"/>
    <w:rsid w:val="00434C6A"/>
    <w:rsid w:val="0043595E"/>
    <w:rsid w:val="0043774C"/>
    <w:rsid w:val="00437E7F"/>
    <w:rsid w:val="004464C5"/>
    <w:rsid w:val="004532B8"/>
    <w:rsid w:val="0046153B"/>
    <w:rsid w:val="00461A2A"/>
    <w:rsid w:val="00463A26"/>
    <w:rsid w:val="0047010C"/>
    <w:rsid w:val="00470708"/>
    <w:rsid w:val="00473335"/>
    <w:rsid w:val="004A0268"/>
    <w:rsid w:val="004B3782"/>
    <w:rsid w:val="004C08A3"/>
    <w:rsid w:val="004C0B0F"/>
    <w:rsid w:val="004C3D4F"/>
    <w:rsid w:val="004D27F8"/>
    <w:rsid w:val="004E3F72"/>
    <w:rsid w:val="004E54ED"/>
    <w:rsid w:val="004F325E"/>
    <w:rsid w:val="004F6B32"/>
    <w:rsid w:val="005138A7"/>
    <w:rsid w:val="00527B53"/>
    <w:rsid w:val="005632EA"/>
    <w:rsid w:val="00563341"/>
    <w:rsid w:val="00564B40"/>
    <w:rsid w:val="005728DF"/>
    <w:rsid w:val="00585612"/>
    <w:rsid w:val="005C7776"/>
    <w:rsid w:val="005D5C65"/>
    <w:rsid w:val="005E47B9"/>
    <w:rsid w:val="005F26C3"/>
    <w:rsid w:val="005F6022"/>
    <w:rsid w:val="0061478C"/>
    <w:rsid w:val="00625FA5"/>
    <w:rsid w:val="00631FF5"/>
    <w:rsid w:val="00656713"/>
    <w:rsid w:val="00662C95"/>
    <w:rsid w:val="00676086"/>
    <w:rsid w:val="00676198"/>
    <w:rsid w:val="0068126F"/>
    <w:rsid w:val="006872F6"/>
    <w:rsid w:val="00691233"/>
    <w:rsid w:val="006A5304"/>
    <w:rsid w:val="006B2137"/>
    <w:rsid w:val="006B548C"/>
    <w:rsid w:val="006B6A5F"/>
    <w:rsid w:val="006B744A"/>
    <w:rsid w:val="006C312A"/>
    <w:rsid w:val="006F0944"/>
    <w:rsid w:val="006F274A"/>
    <w:rsid w:val="007021F6"/>
    <w:rsid w:val="007038D6"/>
    <w:rsid w:val="007142F3"/>
    <w:rsid w:val="0072436B"/>
    <w:rsid w:val="007337E4"/>
    <w:rsid w:val="00741AB4"/>
    <w:rsid w:val="007503AB"/>
    <w:rsid w:val="007528EF"/>
    <w:rsid w:val="0075611B"/>
    <w:rsid w:val="00762460"/>
    <w:rsid w:val="0076432F"/>
    <w:rsid w:val="00772F61"/>
    <w:rsid w:val="0079373A"/>
    <w:rsid w:val="00796389"/>
    <w:rsid w:val="007A1287"/>
    <w:rsid w:val="007C0608"/>
    <w:rsid w:val="007C0D61"/>
    <w:rsid w:val="007D781D"/>
    <w:rsid w:val="007D7CBE"/>
    <w:rsid w:val="007E3F5A"/>
    <w:rsid w:val="007E6234"/>
    <w:rsid w:val="007F1702"/>
    <w:rsid w:val="007F6BE8"/>
    <w:rsid w:val="008072A0"/>
    <w:rsid w:val="00815F4F"/>
    <w:rsid w:val="008168BF"/>
    <w:rsid w:val="00824F04"/>
    <w:rsid w:val="00835050"/>
    <w:rsid w:val="00835B77"/>
    <w:rsid w:val="0084002F"/>
    <w:rsid w:val="008412B6"/>
    <w:rsid w:val="00851B9F"/>
    <w:rsid w:val="008656AC"/>
    <w:rsid w:val="00871FDA"/>
    <w:rsid w:val="00872DB0"/>
    <w:rsid w:val="00881535"/>
    <w:rsid w:val="008B0A41"/>
    <w:rsid w:val="008C00A6"/>
    <w:rsid w:val="008C21EF"/>
    <w:rsid w:val="008D1AE2"/>
    <w:rsid w:val="008E0C80"/>
    <w:rsid w:val="008E1012"/>
    <w:rsid w:val="008E2A6C"/>
    <w:rsid w:val="008E462E"/>
    <w:rsid w:val="008F3B1F"/>
    <w:rsid w:val="00901D57"/>
    <w:rsid w:val="00935B24"/>
    <w:rsid w:val="0093601C"/>
    <w:rsid w:val="009477CD"/>
    <w:rsid w:val="00955C37"/>
    <w:rsid w:val="00970DB3"/>
    <w:rsid w:val="00972173"/>
    <w:rsid w:val="00990726"/>
    <w:rsid w:val="00992E67"/>
    <w:rsid w:val="009A75CF"/>
    <w:rsid w:val="009B7CFD"/>
    <w:rsid w:val="009C5175"/>
    <w:rsid w:val="009D0269"/>
    <w:rsid w:val="009D135F"/>
    <w:rsid w:val="009D243D"/>
    <w:rsid w:val="009E24F7"/>
    <w:rsid w:val="009E497B"/>
    <w:rsid w:val="009F294F"/>
    <w:rsid w:val="009F7E49"/>
    <w:rsid w:val="00A11A07"/>
    <w:rsid w:val="00A1502E"/>
    <w:rsid w:val="00A15E30"/>
    <w:rsid w:val="00A20CFA"/>
    <w:rsid w:val="00A21AFE"/>
    <w:rsid w:val="00A447E8"/>
    <w:rsid w:val="00A70B9F"/>
    <w:rsid w:val="00A83872"/>
    <w:rsid w:val="00A84BBC"/>
    <w:rsid w:val="00A906BD"/>
    <w:rsid w:val="00A92159"/>
    <w:rsid w:val="00A92E0E"/>
    <w:rsid w:val="00A9510C"/>
    <w:rsid w:val="00A95D67"/>
    <w:rsid w:val="00A96132"/>
    <w:rsid w:val="00AA35DD"/>
    <w:rsid w:val="00AC19F5"/>
    <w:rsid w:val="00AC5A12"/>
    <w:rsid w:val="00AD593F"/>
    <w:rsid w:val="00AE2BBF"/>
    <w:rsid w:val="00AE6DEA"/>
    <w:rsid w:val="00AF0BD1"/>
    <w:rsid w:val="00AF2881"/>
    <w:rsid w:val="00AF7D9B"/>
    <w:rsid w:val="00B00C99"/>
    <w:rsid w:val="00B0483B"/>
    <w:rsid w:val="00B11209"/>
    <w:rsid w:val="00B32737"/>
    <w:rsid w:val="00B331B9"/>
    <w:rsid w:val="00B40CD0"/>
    <w:rsid w:val="00B50676"/>
    <w:rsid w:val="00B64C3F"/>
    <w:rsid w:val="00B7445B"/>
    <w:rsid w:val="00B818F0"/>
    <w:rsid w:val="00B82187"/>
    <w:rsid w:val="00B87397"/>
    <w:rsid w:val="00B97B72"/>
    <w:rsid w:val="00BA664F"/>
    <w:rsid w:val="00BB0D36"/>
    <w:rsid w:val="00BB3581"/>
    <w:rsid w:val="00BB449E"/>
    <w:rsid w:val="00BC08CD"/>
    <w:rsid w:val="00BC751D"/>
    <w:rsid w:val="00BF2C7B"/>
    <w:rsid w:val="00BF369C"/>
    <w:rsid w:val="00BF3FB9"/>
    <w:rsid w:val="00C00BCA"/>
    <w:rsid w:val="00C0169A"/>
    <w:rsid w:val="00C03114"/>
    <w:rsid w:val="00C05E51"/>
    <w:rsid w:val="00C15F14"/>
    <w:rsid w:val="00C1730A"/>
    <w:rsid w:val="00C2736E"/>
    <w:rsid w:val="00C442C4"/>
    <w:rsid w:val="00C60293"/>
    <w:rsid w:val="00C61249"/>
    <w:rsid w:val="00C63339"/>
    <w:rsid w:val="00C63AE4"/>
    <w:rsid w:val="00C66BC1"/>
    <w:rsid w:val="00C76839"/>
    <w:rsid w:val="00C82928"/>
    <w:rsid w:val="00C84BD4"/>
    <w:rsid w:val="00C958B4"/>
    <w:rsid w:val="00C96343"/>
    <w:rsid w:val="00CB363C"/>
    <w:rsid w:val="00CD1510"/>
    <w:rsid w:val="00CD3A1B"/>
    <w:rsid w:val="00CF10CD"/>
    <w:rsid w:val="00CF6391"/>
    <w:rsid w:val="00D026F8"/>
    <w:rsid w:val="00D02F0C"/>
    <w:rsid w:val="00D1468A"/>
    <w:rsid w:val="00D17388"/>
    <w:rsid w:val="00D1738B"/>
    <w:rsid w:val="00D47B1E"/>
    <w:rsid w:val="00D55A39"/>
    <w:rsid w:val="00D767CF"/>
    <w:rsid w:val="00D8779A"/>
    <w:rsid w:val="00D92B1B"/>
    <w:rsid w:val="00DA0141"/>
    <w:rsid w:val="00DA0212"/>
    <w:rsid w:val="00DE22D8"/>
    <w:rsid w:val="00DE4446"/>
    <w:rsid w:val="00DE61F4"/>
    <w:rsid w:val="00DF14CC"/>
    <w:rsid w:val="00E00A1F"/>
    <w:rsid w:val="00E02805"/>
    <w:rsid w:val="00E1294F"/>
    <w:rsid w:val="00E16BC5"/>
    <w:rsid w:val="00E22DB9"/>
    <w:rsid w:val="00E26791"/>
    <w:rsid w:val="00E406E2"/>
    <w:rsid w:val="00E450C7"/>
    <w:rsid w:val="00E64227"/>
    <w:rsid w:val="00E754CF"/>
    <w:rsid w:val="00E77369"/>
    <w:rsid w:val="00E84FE3"/>
    <w:rsid w:val="00E8612B"/>
    <w:rsid w:val="00E91406"/>
    <w:rsid w:val="00E96EFC"/>
    <w:rsid w:val="00EA10F0"/>
    <w:rsid w:val="00EB4119"/>
    <w:rsid w:val="00EC2A07"/>
    <w:rsid w:val="00EC7806"/>
    <w:rsid w:val="00ED13D8"/>
    <w:rsid w:val="00ED5E0F"/>
    <w:rsid w:val="00EF310A"/>
    <w:rsid w:val="00F01731"/>
    <w:rsid w:val="00F22FD5"/>
    <w:rsid w:val="00F42797"/>
    <w:rsid w:val="00F459F1"/>
    <w:rsid w:val="00F61B59"/>
    <w:rsid w:val="00F623B1"/>
    <w:rsid w:val="00F757A1"/>
    <w:rsid w:val="00F97307"/>
    <w:rsid w:val="00FA15C0"/>
    <w:rsid w:val="00FA1B9A"/>
    <w:rsid w:val="00FA4830"/>
    <w:rsid w:val="00FB0641"/>
    <w:rsid w:val="00FB28F1"/>
    <w:rsid w:val="00FB2BA3"/>
    <w:rsid w:val="00FD68EE"/>
    <w:rsid w:val="00FE250F"/>
    <w:rsid w:val="00FE6F90"/>
    <w:rsid w:val="00FF2060"/>
    <w:rsid w:val="00FF47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o:shapelayout v:ext="edit">
      <o:idmap v:ext="edit" data="1"/>
    </o:shapelayout>
  </w:shapeDefaults>
  <w:decimalSymbol w:val=","/>
  <w:listSeparator w:val=";"/>
  <w14:docId w14:val="57D01C9F"/>
  <w15:docId w15:val="{E365CBF1-B8B9-41F5-BD3F-1932B741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pPr>
      <w:keepNext/>
      <w:outlineLvl w:val="0"/>
    </w:pPr>
    <w:rPr>
      <w:rFonts w:ascii="Arial" w:hAnsi="Arial"/>
      <w:b/>
      <w:color w:val="000000"/>
      <w:sz w:val="18"/>
    </w:rPr>
  </w:style>
  <w:style w:type="paragraph" w:styleId="berschrift2">
    <w:name w:val="heading 2"/>
    <w:basedOn w:val="Standard"/>
    <w:next w:val="Standard"/>
    <w:qFormat/>
    <w:pPr>
      <w:keepNext/>
      <w:jc w:val="right"/>
      <w:outlineLvl w:val="1"/>
    </w:pPr>
    <w:rPr>
      <w:rFonts w:ascii="Arial" w:hAnsi="Arial"/>
      <w:b/>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rPr>
      <w:rFonts w:ascii="Arial" w:hAnsi="Arial"/>
      <w:color w:val="000000"/>
      <w:sz w:val="18"/>
    </w:rPr>
  </w:style>
  <w:style w:type="paragraph" w:styleId="Textkrper2">
    <w:name w:val="Body Text 2"/>
    <w:basedOn w:val="Standard"/>
    <w:semiHidden/>
    <w:rPr>
      <w:rFonts w:ascii="Arial" w:hAnsi="Arial" w:cs="Arial"/>
      <w:sz w:val="18"/>
    </w:rPr>
  </w:style>
  <w:style w:type="paragraph" w:styleId="Sprechblasentext">
    <w:name w:val="Balloon Text"/>
    <w:basedOn w:val="Standard"/>
    <w:link w:val="SprechblasentextZchn"/>
    <w:uiPriority w:val="99"/>
    <w:semiHidden/>
    <w:unhideWhenUsed/>
    <w:rsid w:val="00037A66"/>
    <w:rPr>
      <w:rFonts w:ascii="Tahoma" w:hAnsi="Tahoma" w:cs="Tahoma"/>
      <w:sz w:val="16"/>
      <w:szCs w:val="16"/>
    </w:rPr>
  </w:style>
  <w:style w:type="character" w:customStyle="1" w:styleId="SprechblasentextZchn">
    <w:name w:val="Sprechblasentext Zchn"/>
    <w:link w:val="Sprechblasentext"/>
    <w:uiPriority w:val="99"/>
    <w:semiHidden/>
    <w:rsid w:val="00037A66"/>
    <w:rPr>
      <w:rFonts w:ascii="Tahoma" w:hAnsi="Tahoma" w:cs="Tahoma"/>
      <w:sz w:val="16"/>
      <w:szCs w:val="16"/>
    </w:rPr>
  </w:style>
  <w:style w:type="character" w:customStyle="1" w:styleId="berschrift1Zchn">
    <w:name w:val="Überschrift 1 Zchn"/>
    <w:link w:val="berschrift1"/>
    <w:rsid w:val="004D27F8"/>
    <w:rPr>
      <w:rFonts w:ascii="Arial" w:hAnsi="Arial"/>
      <w:b/>
      <w:color w:val="000000"/>
      <w:sz w:val="18"/>
    </w:rPr>
  </w:style>
  <w:style w:type="paragraph" w:customStyle="1" w:styleId="Default">
    <w:name w:val="Default"/>
    <w:rsid w:val="004D27F8"/>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741AB4"/>
    <w:pPr>
      <w:ind w:left="720"/>
      <w:contextualSpacing/>
    </w:pPr>
  </w:style>
  <w:style w:type="character" w:styleId="Hyperlink">
    <w:name w:val="Hyperlink"/>
    <w:uiPriority w:val="99"/>
    <w:unhideWhenUsed/>
    <w:rsid w:val="00741AB4"/>
    <w:rPr>
      <w:color w:val="0000FF"/>
      <w:u w:val="single"/>
    </w:rPr>
  </w:style>
  <w:style w:type="character" w:styleId="Kommentarzeichen">
    <w:name w:val="annotation reference"/>
    <w:uiPriority w:val="99"/>
    <w:semiHidden/>
    <w:unhideWhenUsed/>
    <w:rsid w:val="007E3F5A"/>
    <w:rPr>
      <w:sz w:val="16"/>
      <w:szCs w:val="16"/>
    </w:rPr>
  </w:style>
  <w:style w:type="paragraph" w:styleId="Kommentartext">
    <w:name w:val="annotation text"/>
    <w:basedOn w:val="Standard"/>
    <w:link w:val="KommentartextZchn"/>
    <w:uiPriority w:val="99"/>
    <w:semiHidden/>
    <w:unhideWhenUsed/>
    <w:rsid w:val="007E3F5A"/>
  </w:style>
  <w:style w:type="character" w:customStyle="1" w:styleId="KommentartextZchn">
    <w:name w:val="Kommentartext Zchn"/>
    <w:basedOn w:val="Absatz-Standardschriftart"/>
    <w:link w:val="Kommentartext"/>
    <w:uiPriority w:val="99"/>
    <w:semiHidden/>
    <w:rsid w:val="007E3F5A"/>
  </w:style>
  <w:style w:type="paragraph" w:styleId="Kommentarthema">
    <w:name w:val="annotation subject"/>
    <w:basedOn w:val="Kommentartext"/>
    <w:next w:val="Kommentartext"/>
    <w:link w:val="KommentarthemaZchn"/>
    <w:uiPriority w:val="99"/>
    <w:semiHidden/>
    <w:unhideWhenUsed/>
    <w:rsid w:val="007E3F5A"/>
    <w:rPr>
      <w:b/>
      <w:bCs/>
    </w:rPr>
  </w:style>
  <w:style w:type="character" w:customStyle="1" w:styleId="KommentarthemaZchn">
    <w:name w:val="Kommentarthema Zchn"/>
    <w:link w:val="Kommentarthema"/>
    <w:uiPriority w:val="99"/>
    <w:semiHidden/>
    <w:rsid w:val="007E3F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7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4E713-97F2-4812-8409-10EFDC91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4022</Words>
  <Characters>25340</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Triflex CPS-I+ Leistungsverzeichnis (Word)</vt:lpstr>
    </vt:vector>
  </TitlesOfParts>
  <Manager>jan.krauskopf@triflex.de</Manager>
  <Company>Triflex GmbH &amp; Co. KG</Company>
  <LinksUpToDate>false</LinksUpToDate>
  <CharactersWithSpaces>29304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Triflex CPS-I+ Leistungsverzeichnis (Word)</dc:title>
  <dc:creator>Jan Krauskopf</dc:creator>
  <cp:lastModifiedBy>Krauskopf, Jan</cp:lastModifiedBy>
  <cp:revision>117</cp:revision>
  <cp:lastPrinted>2022-03-22T15:38:00Z</cp:lastPrinted>
  <dcterms:created xsi:type="dcterms:W3CDTF">2017-03-21T09:43:00Z</dcterms:created>
  <dcterms:modified xsi:type="dcterms:W3CDTF">2022-03-22T15:40:00Z</dcterms:modified>
</cp:coreProperties>
</file>